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F32" w:rsidRPr="004F408A" w:rsidRDefault="009A7F32" w:rsidP="009A7F32">
      <w:pPr>
        <w:pStyle w:val="a5"/>
        <w:tabs>
          <w:tab w:val="left" w:pos="567"/>
        </w:tabs>
        <w:ind w:left="0"/>
        <w:jc w:val="right"/>
        <w:rPr>
          <w:i/>
          <w:sz w:val="28"/>
          <w:szCs w:val="28"/>
          <w:lang w:val="ru-RU"/>
        </w:rPr>
      </w:pPr>
      <w:r w:rsidRPr="004F408A">
        <w:rPr>
          <w:i/>
          <w:sz w:val="28"/>
          <w:szCs w:val="28"/>
          <w:lang w:val="ru-RU"/>
        </w:rPr>
        <w:t>Проект</w:t>
      </w:r>
    </w:p>
    <w:p w:rsidR="009A7F32" w:rsidRPr="004F408A" w:rsidRDefault="009A7F32" w:rsidP="00CD1912">
      <w:pPr>
        <w:pStyle w:val="a5"/>
        <w:tabs>
          <w:tab w:val="left" w:pos="567"/>
        </w:tabs>
        <w:ind w:left="0"/>
        <w:jc w:val="center"/>
        <w:rPr>
          <w:sz w:val="28"/>
          <w:szCs w:val="28"/>
          <w:lang w:val="ru-RU"/>
        </w:rPr>
      </w:pPr>
    </w:p>
    <w:p w:rsidR="00722B18" w:rsidRPr="004F408A" w:rsidRDefault="00722B18" w:rsidP="00CD1912">
      <w:pPr>
        <w:pStyle w:val="a5"/>
        <w:tabs>
          <w:tab w:val="left" w:pos="567"/>
        </w:tabs>
        <w:ind w:left="0"/>
        <w:jc w:val="center"/>
        <w:rPr>
          <w:sz w:val="28"/>
          <w:szCs w:val="28"/>
          <w:lang w:val="ru-RU"/>
        </w:rPr>
      </w:pPr>
      <w:r w:rsidRPr="004F408A">
        <w:rPr>
          <w:sz w:val="28"/>
          <w:szCs w:val="28"/>
        </w:rPr>
        <w:t>КЛИНИЧЕСКИЙ ПРОТОКОЛ ДИАГНОСТИКИ И ЛЕЧЕНИЯ</w:t>
      </w:r>
    </w:p>
    <w:p w:rsidR="009A7F32" w:rsidRPr="004F408A" w:rsidRDefault="009A7F32" w:rsidP="00CD1912">
      <w:pPr>
        <w:pStyle w:val="a5"/>
        <w:tabs>
          <w:tab w:val="left" w:pos="567"/>
        </w:tabs>
        <w:ind w:left="0"/>
        <w:jc w:val="center"/>
        <w:rPr>
          <w:sz w:val="28"/>
          <w:szCs w:val="28"/>
          <w:lang w:val="ru-RU"/>
        </w:rPr>
      </w:pPr>
    </w:p>
    <w:p w:rsidR="00CD1912" w:rsidRPr="004F408A" w:rsidRDefault="00722B18" w:rsidP="00CD1912">
      <w:pPr>
        <w:pStyle w:val="a5"/>
        <w:tabs>
          <w:tab w:val="left" w:pos="567"/>
        </w:tabs>
        <w:ind w:left="0"/>
        <w:jc w:val="center"/>
        <w:rPr>
          <w:sz w:val="28"/>
          <w:szCs w:val="28"/>
          <w:lang w:val="ru-RU"/>
        </w:rPr>
      </w:pPr>
      <w:r w:rsidRPr="004F408A">
        <w:rPr>
          <w:sz w:val="28"/>
          <w:szCs w:val="28"/>
          <w:lang w:val="ru-RU"/>
        </w:rPr>
        <w:t>АНОМАЛИИ РОДОВОЙ ДЕЯТЕЛЬНОСТИ.</w:t>
      </w:r>
    </w:p>
    <w:p w:rsidR="00F07E71" w:rsidRPr="004F408A" w:rsidRDefault="00F07E71" w:rsidP="00F07E71">
      <w:pPr>
        <w:spacing w:after="0" w:line="240" w:lineRule="auto"/>
        <w:ind w:firstLine="709"/>
        <w:rPr>
          <w:rFonts w:ascii="Times New Roman" w:eastAsia="Times New Roman" w:hAnsi="Times New Roman" w:cs="Times New Roman"/>
          <w:i/>
          <w:sz w:val="28"/>
          <w:szCs w:val="28"/>
          <w:lang w:val="ru-RU" w:eastAsia="ru-RU"/>
        </w:rPr>
      </w:pPr>
    </w:p>
    <w:p w:rsidR="00F07E71" w:rsidRPr="004F408A" w:rsidRDefault="00F07E71" w:rsidP="00000B13">
      <w:pPr>
        <w:pStyle w:val="a5"/>
        <w:numPr>
          <w:ilvl w:val="0"/>
          <w:numId w:val="1"/>
        </w:numPr>
        <w:tabs>
          <w:tab w:val="left" w:pos="567"/>
        </w:tabs>
        <w:ind w:left="0" w:firstLine="0"/>
        <w:rPr>
          <w:b/>
          <w:sz w:val="28"/>
          <w:szCs w:val="28"/>
          <w:lang w:val="ru-RU"/>
        </w:rPr>
      </w:pPr>
      <w:r w:rsidRPr="004F408A">
        <w:rPr>
          <w:b/>
          <w:sz w:val="28"/>
          <w:szCs w:val="28"/>
          <w:lang w:val="ru-RU"/>
        </w:rPr>
        <w:t>ВВОДНАЯ ЧАСТЬ</w:t>
      </w:r>
    </w:p>
    <w:p w:rsidR="00F07E71" w:rsidRPr="004F408A" w:rsidRDefault="00F07E71" w:rsidP="00000B13">
      <w:pPr>
        <w:pStyle w:val="a5"/>
        <w:numPr>
          <w:ilvl w:val="1"/>
          <w:numId w:val="2"/>
        </w:numPr>
        <w:tabs>
          <w:tab w:val="left" w:pos="0"/>
        </w:tabs>
        <w:ind w:left="0" w:firstLine="0"/>
        <w:jc w:val="both"/>
        <w:rPr>
          <w:sz w:val="28"/>
          <w:szCs w:val="28"/>
          <w:lang w:val="ru-RU"/>
        </w:rPr>
      </w:pPr>
      <w:r w:rsidRPr="004F408A">
        <w:rPr>
          <w:sz w:val="28"/>
          <w:szCs w:val="28"/>
          <w:lang w:val="ru-RU"/>
        </w:rPr>
        <w:t>Ко</w:t>
      </w:r>
      <w:proofErr w:type="gramStart"/>
      <w:r w:rsidRPr="004F408A">
        <w:rPr>
          <w:sz w:val="28"/>
          <w:szCs w:val="28"/>
          <w:lang w:val="ru-RU"/>
        </w:rPr>
        <w:t>д(</w:t>
      </w:r>
      <w:proofErr w:type="gramEnd"/>
      <w:r w:rsidRPr="004F408A">
        <w:rPr>
          <w:sz w:val="28"/>
          <w:szCs w:val="28"/>
          <w:lang w:val="ru-RU"/>
        </w:rPr>
        <w:t>ы) МКБ-10</w:t>
      </w:r>
      <w:r w:rsidR="00932E2A" w:rsidRPr="004F408A">
        <w:rPr>
          <w:sz w:val="28"/>
          <w:szCs w:val="28"/>
          <w:lang w:val="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54"/>
      </w:tblGrid>
      <w:tr w:rsidR="00CD1912" w:rsidRPr="004F408A" w:rsidTr="00455B3F">
        <w:tc>
          <w:tcPr>
            <w:tcW w:w="10088" w:type="dxa"/>
            <w:gridSpan w:val="2"/>
            <w:shd w:val="clear" w:color="auto" w:fill="auto"/>
          </w:tcPr>
          <w:p w:rsidR="00CD1912" w:rsidRPr="004F408A" w:rsidRDefault="00CD1912" w:rsidP="00C62A85">
            <w:pPr>
              <w:spacing w:after="0" w:line="240" w:lineRule="auto"/>
              <w:ind w:firstLine="851"/>
              <w:jc w:val="center"/>
              <w:rPr>
                <w:rFonts w:ascii="Times New Roman" w:eastAsia="Times New Roman" w:hAnsi="Times New Roman" w:cs="Times New Roman"/>
                <w:b/>
                <w:sz w:val="28"/>
                <w:szCs w:val="28"/>
                <w:lang w:val="ru-RU" w:eastAsia="ru-RU"/>
              </w:rPr>
            </w:pPr>
            <w:r w:rsidRPr="004F408A">
              <w:rPr>
                <w:rFonts w:ascii="Times New Roman" w:eastAsia="Times New Roman" w:hAnsi="Times New Roman" w:cs="Times New Roman"/>
                <w:b/>
                <w:sz w:val="28"/>
                <w:szCs w:val="28"/>
                <w:lang w:val="ru-RU" w:eastAsia="ru-RU"/>
              </w:rPr>
              <w:t xml:space="preserve">МКБ-10 </w:t>
            </w:r>
          </w:p>
        </w:tc>
      </w:tr>
      <w:tr w:rsidR="00CD1912" w:rsidRPr="004F408A" w:rsidTr="009A7F32">
        <w:tc>
          <w:tcPr>
            <w:tcW w:w="1134" w:type="dxa"/>
            <w:shd w:val="clear" w:color="auto" w:fill="auto"/>
          </w:tcPr>
          <w:p w:rsidR="00CD1912" w:rsidRPr="004F408A" w:rsidRDefault="00CD1912" w:rsidP="00CC75B3">
            <w:pPr>
              <w:spacing w:after="0" w:line="240" w:lineRule="auto"/>
              <w:jc w:val="center"/>
              <w:rPr>
                <w:rFonts w:ascii="Times New Roman" w:eastAsia="Times New Roman" w:hAnsi="Times New Roman" w:cs="Times New Roman"/>
                <w:b/>
                <w:sz w:val="28"/>
                <w:szCs w:val="28"/>
                <w:lang w:val="ru-RU" w:eastAsia="ru-RU"/>
              </w:rPr>
            </w:pPr>
            <w:r w:rsidRPr="004F408A">
              <w:rPr>
                <w:rFonts w:ascii="Times New Roman" w:eastAsia="Times New Roman" w:hAnsi="Times New Roman" w:cs="Times New Roman"/>
                <w:b/>
                <w:sz w:val="28"/>
                <w:szCs w:val="28"/>
                <w:lang w:val="ru-RU" w:eastAsia="ru-RU"/>
              </w:rPr>
              <w:t>Код</w:t>
            </w:r>
          </w:p>
        </w:tc>
        <w:tc>
          <w:tcPr>
            <w:tcW w:w="8954" w:type="dxa"/>
            <w:tcBorders>
              <w:bottom w:val="single" w:sz="4" w:space="0" w:color="auto"/>
            </w:tcBorders>
            <w:shd w:val="clear" w:color="auto" w:fill="auto"/>
          </w:tcPr>
          <w:p w:rsidR="00CD1912" w:rsidRPr="004F408A" w:rsidRDefault="00CD1912" w:rsidP="00CC75B3">
            <w:pPr>
              <w:spacing w:after="0" w:line="240" w:lineRule="auto"/>
              <w:ind w:firstLine="851"/>
              <w:jc w:val="center"/>
              <w:rPr>
                <w:rFonts w:ascii="Times New Roman" w:eastAsia="Times New Roman" w:hAnsi="Times New Roman" w:cs="Times New Roman"/>
                <w:b/>
                <w:sz w:val="28"/>
                <w:szCs w:val="28"/>
                <w:lang w:val="ru-RU" w:eastAsia="ru-RU"/>
              </w:rPr>
            </w:pPr>
            <w:r w:rsidRPr="004F408A">
              <w:rPr>
                <w:rFonts w:ascii="Times New Roman" w:eastAsia="Times New Roman" w:hAnsi="Times New Roman" w:cs="Times New Roman"/>
                <w:b/>
                <w:sz w:val="28"/>
                <w:szCs w:val="28"/>
                <w:lang w:val="ru-RU" w:eastAsia="ru-RU"/>
              </w:rPr>
              <w:t>Название</w:t>
            </w:r>
          </w:p>
        </w:tc>
      </w:tr>
      <w:tr w:rsidR="00CD1912" w:rsidRPr="004F408A" w:rsidTr="009A7F32">
        <w:trPr>
          <w:trHeight w:val="270"/>
        </w:trPr>
        <w:tc>
          <w:tcPr>
            <w:tcW w:w="1134" w:type="dxa"/>
            <w:shd w:val="clear" w:color="auto" w:fill="auto"/>
          </w:tcPr>
          <w:p w:rsidR="00CD1912"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bCs/>
                <w:sz w:val="28"/>
                <w:szCs w:val="28"/>
                <w:lang w:val="ru-RU" w:eastAsia="ru-RU"/>
              </w:rPr>
              <w:t>62</w:t>
            </w:r>
          </w:p>
        </w:tc>
        <w:tc>
          <w:tcPr>
            <w:tcW w:w="8954" w:type="dxa"/>
            <w:shd w:val="clear" w:color="auto" w:fill="auto"/>
          </w:tcPr>
          <w:p w:rsidR="00CD1912" w:rsidRPr="004F408A" w:rsidRDefault="00000B13"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
                <w:bCs/>
                <w:sz w:val="28"/>
                <w:szCs w:val="28"/>
                <w:lang w:val="ru-RU" w:eastAsia="ru-RU"/>
              </w:rPr>
              <w:t>Нарушения родовой деятельности (родовых сил)</w:t>
            </w:r>
          </w:p>
        </w:tc>
      </w:tr>
      <w:tr w:rsidR="00240A8D" w:rsidRPr="004F408A" w:rsidTr="009A7F32">
        <w:trPr>
          <w:trHeight w:val="360"/>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en-US" w:eastAsia="ru-RU"/>
              </w:rPr>
            </w:pPr>
            <w:r w:rsidRPr="004F408A">
              <w:rPr>
                <w:rFonts w:ascii="Times New Roman" w:eastAsia="Times New Roman" w:hAnsi="Times New Roman" w:cs="Times New Roman"/>
                <w:sz w:val="28"/>
                <w:szCs w:val="28"/>
                <w:lang w:val="en-US" w:eastAsia="ru-RU"/>
              </w:rPr>
              <w:t>O</w:t>
            </w:r>
            <w:r w:rsidR="009A7F32" w:rsidRPr="004F408A">
              <w:rPr>
                <w:rFonts w:ascii="Times New Roman" w:eastAsia="Times New Roman" w:hAnsi="Times New Roman" w:cs="Times New Roman"/>
                <w:sz w:val="28"/>
                <w:szCs w:val="28"/>
                <w:lang w:val="ru-RU" w:eastAsia="ru-RU"/>
              </w:rPr>
              <w:t>62.0</w:t>
            </w:r>
          </w:p>
        </w:tc>
        <w:tc>
          <w:tcPr>
            <w:tcW w:w="8954" w:type="dxa"/>
            <w:shd w:val="clear" w:color="auto" w:fill="auto"/>
          </w:tcPr>
          <w:p w:rsidR="00240A8D" w:rsidRPr="004F408A" w:rsidRDefault="00240A8D" w:rsidP="00A84C16">
            <w:pPr>
              <w:spacing w:after="0" w:line="240" w:lineRule="auto"/>
              <w:rPr>
                <w:rFonts w:ascii="Times New Roman" w:eastAsia="Times New Roman" w:hAnsi="Times New Roman" w:cs="Times New Roman"/>
                <w:b/>
                <w:bCs/>
                <w:sz w:val="28"/>
                <w:szCs w:val="28"/>
                <w:lang w:val="ru-RU" w:eastAsia="ru-RU"/>
              </w:rPr>
            </w:pPr>
            <w:r w:rsidRPr="004F408A">
              <w:rPr>
                <w:rFonts w:ascii="Times New Roman" w:eastAsia="Times New Roman" w:hAnsi="Times New Roman" w:cs="Times New Roman"/>
                <w:sz w:val="28"/>
                <w:szCs w:val="28"/>
                <w:lang w:val="ru-RU" w:eastAsia="ru-RU"/>
              </w:rPr>
              <w:t>Первичная слабость родовой деятельности.</w:t>
            </w:r>
          </w:p>
        </w:tc>
      </w:tr>
      <w:tr w:rsidR="00240A8D" w:rsidRPr="004F408A" w:rsidTr="009A7F32">
        <w:trPr>
          <w:trHeight w:val="165"/>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62.1 </w:t>
            </w:r>
          </w:p>
        </w:tc>
        <w:tc>
          <w:tcPr>
            <w:tcW w:w="8954" w:type="dxa"/>
            <w:shd w:val="clear" w:color="auto" w:fill="auto"/>
          </w:tcPr>
          <w:p w:rsidR="00240A8D" w:rsidRPr="004F408A" w:rsidRDefault="00240A8D" w:rsidP="00A84C16">
            <w:pPr>
              <w:spacing w:after="0" w:line="240" w:lineRule="auto"/>
              <w:rPr>
                <w:rFonts w:ascii="Times New Roman" w:eastAsia="Times New Roman" w:hAnsi="Times New Roman" w:cs="Times New Roman"/>
                <w:b/>
                <w:bCs/>
                <w:sz w:val="28"/>
                <w:szCs w:val="28"/>
                <w:lang w:val="ru-RU" w:eastAsia="ru-RU"/>
              </w:rPr>
            </w:pPr>
            <w:r w:rsidRPr="004F408A">
              <w:rPr>
                <w:rFonts w:ascii="Times New Roman" w:eastAsia="Times New Roman" w:hAnsi="Times New Roman" w:cs="Times New Roman"/>
                <w:sz w:val="28"/>
                <w:szCs w:val="28"/>
                <w:lang w:val="ru-RU" w:eastAsia="ru-RU"/>
              </w:rPr>
              <w:t>Вторичная слабость родовой деятельности.</w:t>
            </w:r>
          </w:p>
        </w:tc>
      </w:tr>
      <w:tr w:rsidR="00240A8D" w:rsidRPr="004F408A" w:rsidTr="009A7F32">
        <w:trPr>
          <w:trHeight w:val="270"/>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62.2 </w:t>
            </w:r>
          </w:p>
        </w:tc>
        <w:tc>
          <w:tcPr>
            <w:tcW w:w="8954" w:type="dxa"/>
            <w:shd w:val="clear" w:color="auto" w:fill="auto"/>
          </w:tcPr>
          <w:p w:rsidR="00240A8D" w:rsidRPr="004F408A" w:rsidRDefault="00240A8D"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Другие виды слабости родовой деятельности.</w:t>
            </w:r>
          </w:p>
        </w:tc>
      </w:tr>
      <w:tr w:rsidR="00240A8D" w:rsidRPr="004F408A" w:rsidTr="009A7F32">
        <w:trPr>
          <w:trHeight w:val="210"/>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62.3 </w:t>
            </w:r>
          </w:p>
        </w:tc>
        <w:tc>
          <w:tcPr>
            <w:tcW w:w="8954" w:type="dxa"/>
            <w:shd w:val="clear" w:color="auto" w:fill="auto"/>
          </w:tcPr>
          <w:p w:rsidR="00240A8D" w:rsidRPr="004F408A" w:rsidRDefault="00240A8D"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Стремительные роды.</w:t>
            </w:r>
          </w:p>
        </w:tc>
      </w:tr>
      <w:tr w:rsidR="00240A8D" w:rsidRPr="004F408A" w:rsidTr="009A7F32">
        <w:trPr>
          <w:trHeight w:val="225"/>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62.4 </w:t>
            </w:r>
          </w:p>
        </w:tc>
        <w:tc>
          <w:tcPr>
            <w:tcW w:w="8954" w:type="dxa"/>
            <w:shd w:val="clear" w:color="auto" w:fill="auto"/>
          </w:tcPr>
          <w:p w:rsidR="00240A8D" w:rsidRPr="004F408A" w:rsidRDefault="00240A8D"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Гипертонические, не</w:t>
            </w:r>
            <w:r w:rsidR="00722B18" w:rsidRPr="004F408A">
              <w:rPr>
                <w:rFonts w:ascii="Times New Roman" w:eastAsia="Times New Roman" w:hAnsi="Times New Roman" w:cs="Times New Roman"/>
                <w:sz w:val="28"/>
                <w:szCs w:val="28"/>
                <w:lang w:val="ru-RU" w:eastAsia="ru-RU"/>
              </w:rPr>
              <w:t xml:space="preserve">координированные и затянувшиеся </w:t>
            </w:r>
            <w:r w:rsidR="00A84C16" w:rsidRPr="004F408A">
              <w:rPr>
                <w:rFonts w:ascii="Times New Roman" w:eastAsia="Times New Roman" w:hAnsi="Times New Roman" w:cs="Times New Roman"/>
                <w:sz w:val="28"/>
                <w:szCs w:val="28"/>
                <w:lang w:val="ru-RU" w:eastAsia="ru-RU"/>
              </w:rPr>
              <w:t>сокращения матки.</w:t>
            </w:r>
          </w:p>
        </w:tc>
      </w:tr>
      <w:tr w:rsidR="00240A8D" w:rsidRPr="004F408A" w:rsidTr="009A7F32">
        <w:trPr>
          <w:trHeight w:val="180"/>
        </w:trPr>
        <w:tc>
          <w:tcPr>
            <w:tcW w:w="1134" w:type="dxa"/>
            <w:shd w:val="clear" w:color="auto" w:fill="auto"/>
          </w:tcPr>
          <w:p w:rsidR="00240A8D" w:rsidRPr="004F408A" w:rsidRDefault="00240A8D" w:rsidP="009A7F32">
            <w:pPr>
              <w:spacing w:after="0" w:line="240" w:lineRule="auto"/>
              <w:ind w:firstLine="34"/>
              <w:rPr>
                <w:rFonts w:ascii="Times New Roman" w:eastAsia="Times New Roman" w:hAnsi="Times New Roman" w:cs="Times New Roman"/>
                <w:sz w:val="28"/>
                <w:szCs w:val="28"/>
                <w:lang w:val="ru-RU" w:eastAsia="ru-RU"/>
              </w:rPr>
            </w:pPr>
          </w:p>
        </w:tc>
        <w:tc>
          <w:tcPr>
            <w:tcW w:w="8954" w:type="dxa"/>
            <w:shd w:val="clear" w:color="auto" w:fill="auto"/>
          </w:tcPr>
          <w:p w:rsidR="00240A8D" w:rsidRPr="004F408A" w:rsidRDefault="00A84C16"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Исключено: дистоция (трудные роды) (плодного происхождения, материнского происхождения) БДУ (O66.9)</w:t>
            </w:r>
          </w:p>
        </w:tc>
      </w:tr>
      <w:tr w:rsidR="00240A8D" w:rsidRPr="004F408A" w:rsidTr="009A7F32">
        <w:trPr>
          <w:trHeight w:val="225"/>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62.8 </w:t>
            </w:r>
          </w:p>
        </w:tc>
        <w:tc>
          <w:tcPr>
            <w:tcW w:w="8954" w:type="dxa"/>
            <w:shd w:val="clear" w:color="auto" w:fill="auto"/>
          </w:tcPr>
          <w:p w:rsidR="00240A8D" w:rsidRPr="004F408A" w:rsidRDefault="00A84C16"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Другие нарушения родовой деятельности.</w:t>
            </w:r>
          </w:p>
        </w:tc>
      </w:tr>
      <w:tr w:rsidR="00240A8D" w:rsidRPr="004F408A" w:rsidTr="009A7F32">
        <w:trPr>
          <w:trHeight w:val="285"/>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62.9 </w:t>
            </w:r>
          </w:p>
        </w:tc>
        <w:tc>
          <w:tcPr>
            <w:tcW w:w="8954" w:type="dxa"/>
            <w:shd w:val="clear" w:color="auto" w:fill="auto"/>
          </w:tcPr>
          <w:p w:rsidR="00240A8D" w:rsidRPr="004F408A" w:rsidRDefault="00A84C16"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Нарушение родовой деятельности неуточненное</w:t>
            </w:r>
          </w:p>
        </w:tc>
      </w:tr>
      <w:tr w:rsidR="00240A8D" w:rsidRPr="004F408A" w:rsidTr="009A7F32">
        <w:trPr>
          <w:trHeight w:val="285"/>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O63</w:t>
            </w:r>
          </w:p>
        </w:tc>
        <w:tc>
          <w:tcPr>
            <w:tcW w:w="8954" w:type="dxa"/>
            <w:shd w:val="clear" w:color="auto" w:fill="auto"/>
          </w:tcPr>
          <w:p w:rsidR="00240A8D" w:rsidRPr="004F408A" w:rsidRDefault="00A84C16"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
                <w:bCs/>
                <w:sz w:val="28"/>
                <w:szCs w:val="28"/>
                <w:lang w:val="ru-RU" w:eastAsia="ru-RU"/>
              </w:rPr>
              <w:t>Затяжные роды</w:t>
            </w:r>
          </w:p>
        </w:tc>
      </w:tr>
      <w:tr w:rsidR="00240A8D" w:rsidRPr="004F408A" w:rsidTr="009A7F32">
        <w:trPr>
          <w:trHeight w:val="255"/>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63.0 </w:t>
            </w:r>
          </w:p>
        </w:tc>
        <w:tc>
          <w:tcPr>
            <w:tcW w:w="8954" w:type="dxa"/>
            <w:shd w:val="clear" w:color="auto" w:fill="auto"/>
          </w:tcPr>
          <w:p w:rsidR="00240A8D" w:rsidRPr="004F408A" w:rsidRDefault="00A84C16"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Затянувшийся первый период родов.</w:t>
            </w:r>
          </w:p>
        </w:tc>
      </w:tr>
      <w:tr w:rsidR="00240A8D" w:rsidRPr="004F408A" w:rsidTr="009A7F32">
        <w:trPr>
          <w:trHeight w:val="270"/>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63.1 </w:t>
            </w:r>
          </w:p>
        </w:tc>
        <w:tc>
          <w:tcPr>
            <w:tcW w:w="8954" w:type="dxa"/>
            <w:shd w:val="clear" w:color="auto" w:fill="auto"/>
          </w:tcPr>
          <w:p w:rsidR="00240A8D" w:rsidRPr="004F408A" w:rsidRDefault="00A84C16"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Затянувшийся второй период родов</w:t>
            </w:r>
            <w:proofErr w:type="gramStart"/>
            <w:r w:rsidRPr="004F408A">
              <w:rPr>
                <w:rFonts w:ascii="Times New Roman" w:eastAsia="Times New Roman" w:hAnsi="Times New Roman" w:cs="Times New Roman"/>
                <w:sz w:val="28"/>
                <w:szCs w:val="28"/>
                <w:lang w:val="ru-RU" w:eastAsia="ru-RU"/>
              </w:rPr>
              <w:t>.</w:t>
            </w:r>
            <w:r w:rsidR="00240A8D" w:rsidRPr="004F408A">
              <w:rPr>
                <w:rFonts w:ascii="Times New Roman" w:eastAsia="Times New Roman" w:hAnsi="Times New Roman" w:cs="Times New Roman"/>
                <w:sz w:val="28"/>
                <w:szCs w:val="28"/>
                <w:lang w:val="ru-RU" w:eastAsia="ru-RU"/>
              </w:rPr>
              <w:t>.</w:t>
            </w:r>
            <w:proofErr w:type="gramEnd"/>
          </w:p>
        </w:tc>
      </w:tr>
      <w:tr w:rsidR="00240A8D" w:rsidRPr="004F408A" w:rsidTr="009A7F32">
        <w:trPr>
          <w:trHeight w:val="360"/>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63.2 </w:t>
            </w:r>
          </w:p>
        </w:tc>
        <w:tc>
          <w:tcPr>
            <w:tcW w:w="8954" w:type="dxa"/>
            <w:shd w:val="clear" w:color="auto" w:fill="auto"/>
          </w:tcPr>
          <w:p w:rsidR="00240A8D" w:rsidRPr="004F408A" w:rsidRDefault="00A84C16"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Задержка рождения второго плода из двойни, тройни и т.д.</w:t>
            </w:r>
          </w:p>
        </w:tc>
      </w:tr>
      <w:tr w:rsidR="00240A8D" w:rsidRPr="004F408A" w:rsidTr="009A7F32">
        <w:trPr>
          <w:trHeight w:val="300"/>
        </w:trPr>
        <w:tc>
          <w:tcPr>
            <w:tcW w:w="1134" w:type="dxa"/>
            <w:shd w:val="clear" w:color="auto" w:fill="auto"/>
          </w:tcPr>
          <w:p w:rsidR="00240A8D" w:rsidRPr="004F408A" w:rsidRDefault="00A84C16" w:rsidP="009A7F32">
            <w:pPr>
              <w:spacing w:after="0" w:line="240" w:lineRule="auto"/>
              <w:ind w:firstLine="3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Cs/>
                <w:sz w:val="28"/>
                <w:szCs w:val="28"/>
                <w:lang w:val="en-US" w:eastAsia="ru-RU"/>
              </w:rPr>
              <w:t>O</w:t>
            </w:r>
            <w:r w:rsidRPr="004F408A">
              <w:rPr>
                <w:rFonts w:ascii="Times New Roman" w:eastAsia="Times New Roman" w:hAnsi="Times New Roman" w:cs="Times New Roman"/>
                <w:sz w:val="28"/>
                <w:szCs w:val="28"/>
                <w:lang w:val="ru-RU" w:eastAsia="ru-RU"/>
              </w:rPr>
              <w:t>63.9</w:t>
            </w:r>
          </w:p>
        </w:tc>
        <w:tc>
          <w:tcPr>
            <w:tcW w:w="8954" w:type="dxa"/>
            <w:shd w:val="clear" w:color="auto" w:fill="auto"/>
          </w:tcPr>
          <w:p w:rsidR="00240A8D" w:rsidRPr="004F408A" w:rsidRDefault="00A84C16" w:rsidP="00A84C16">
            <w:pPr>
              <w:spacing w:after="0" w:line="240" w:lineRule="auto"/>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Затяжные роды неуточненные.</w:t>
            </w:r>
          </w:p>
        </w:tc>
      </w:tr>
    </w:tbl>
    <w:p w:rsidR="00CD1912" w:rsidRPr="004F408A" w:rsidRDefault="00CD1912" w:rsidP="00CD1912">
      <w:pPr>
        <w:pStyle w:val="a5"/>
        <w:tabs>
          <w:tab w:val="left" w:pos="567"/>
        </w:tabs>
        <w:ind w:left="0"/>
        <w:jc w:val="both"/>
        <w:rPr>
          <w:sz w:val="28"/>
          <w:szCs w:val="28"/>
          <w:lang w:val="ru-RU"/>
        </w:rPr>
      </w:pPr>
    </w:p>
    <w:p w:rsidR="00CD1912" w:rsidRPr="004F408A" w:rsidRDefault="00CD1912" w:rsidP="00000B13">
      <w:pPr>
        <w:pStyle w:val="a5"/>
        <w:numPr>
          <w:ilvl w:val="1"/>
          <w:numId w:val="2"/>
        </w:numPr>
        <w:tabs>
          <w:tab w:val="left" w:pos="0"/>
        </w:tabs>
        <w:ind w:left="0" w:firstLine="0"/>
        <w:jc w:val="both"/>
        <w:rPr>
          <w:sz w:val="28"/>
          <w:szCs w:val="28"/>
          <w:lang w:val="ru-RU"/>
        </w:rPr>
      </w:pPr>
      <w:r w:rsidRPr="004F408A">
        <w:rPr>
          <w:b/>
          <w:sz w:val="28"/>
          <w:szCs w:val="28"/>
          <w:lang w:val="ru-RU"/>
        </w:rPr>
        <w:t>Дата разработки/пересмотра протокола:</w:t>
      </w:r>
      <w:r w:rsidR="009A7F32" w:rsidRPr="004F408A">
        <w:rPr>
          <w:sz w:val="28"/>
          <w:szCs w:val="28"/>
          <w:lang w:val="ru-RU"/>
        </w:rPr>
        <w:t xml:space="preserve"> </w:t>
      </w:r>
      <w:r w:rsidR="00722B18" w:rsidRPr="004F408A">
        <w:rPr>
          <w:sz w:val="28"/>
          <w:szCs w:val="28"/>
          <w:lang w:val="ru-RU"/>
        </w:rPr>
        <w:t>2017 год</w:t>
      </w:r>
    </w:p>
    <w:p w:rsidR="00722B18" w:rsidRPr="004F408A" w:rsidRDefault="00722B18" w:rsidP="00722B18">
      <w:pPr>
        <w:pStyle w:val="a5"/>
        <w:tabs>
          <w:tab w:val="left" w:pos="0"/>
        </w:tabs>
        <w:ind w:left="0"/>
        <w:jc w:val="both"/>
        <w:rPr>
          <w:sz w:val="28"/>
          <w:szCs w:val="28"/>
          <w:lang w:val="ru-RU"/>
        </w:rPr>
      </w:pPr>
    </w:p>
    <w:p w:rsidR="00F07E71" w:rsidRPr="004F408A" w:rsidRDefault="00F07E71" w:rsidP="00000B13">
      <w:pPr>
        <w:pStyle w:val="a5"/>
        <w:numPr>
          <w:ilvl w:val="1"/>
          <w:numId w:val="2"/>
        </w:numPr>
        <w:tabs>
          <w:tab w:val="left" w:pos="0"/>
        </w:tabs>
        <w:ind w:left="0" w:firstLine="0"/>
        <w:jc w:val="both"/>
        <w:rPr>
          <w:sz w:val="28"/>
          <w:szCs w:val="28"/>
          <w:lang w:val="ru-RU"/>
        </w:rPr>
      </w:pPr>
      <w:r w:rsidRPr="004F408A">
        <w:rPr>
          <w:b/>
          <w:sz w:val="28"/>
          <w:szCs w:val="28"/>
          <w:lang w:val="ru-RU"/>
        </w:rPr>
        <w:t>Сокращения, используемые в протоколе</w:t>
      </w:r>
      <w:r w:rsidR="00932E2A" w:rsidRPr="004F408A">
        <w:rPr>
          <w:sz w:val="28"/>
          <w:szCs w:val="28"/>
          <w:lang w:val="ru-RU"/>
        </w:rPr>
        <w:t>:</w:t>
      </w:r>
    </w:p>
    <w:p w:rsidR="00E951F8" w:rsidRPr="004F408A" w:rsidRDefault="00E951F8" w:rsidP="00E951F8">
      <w:pPr>
        <w:pStyle w:val="a5"/>
        <w:rPr>
          <w:sz w:val="28"/>
          <w:szCs w:val="28"/>
          <w:lang w:val="ru-RU"/>
        </w:rPr>
      </w:pPr>
    </w:p>
    <w:tbl>
      <w:tblPr>
        <w:tblStyle w:val="a8"/>
        <w:tblW w:w="0" w:type="auto"/>
        <w:tblInd w:w="108" w:type="dxa"/>
        <w:tblLook w:val="04A0" w:firstRow="1" w:lastRow="0" w:firstColumn="1" w:lastColumn="0" w:noHBand="0" w:noVBand="1"/>
      </w:tblPr>
      <w:tblGrid>
        <w:gridCol w:w="1021"/>
        <w:gridCol w:w="9044"/>
      </w:tblGrid>
      <w:tr w:rsidR="00E951F8" w:rsidRPr="004F408A" w:rsidTr="009A7F32">
        <w:tc>
          <w:tcPr>
            <w:tcW w:w="1021" w:type="dxa"/>
          </w:tcPr>
          <w:p w:rsidR="00E951F8" w:rsidRPr="004F408A" w:rsidRDefault="00E951F8" w:rsidP="00E951F8">
            <w:pPr>
              <w:pStyle w:val="a5"/>
              <w:tabs>
                <w:tab w:val="left" w:pos="0"/>
              </w:tabs>
              <w:ind w:left="0"/>
              <w:jc w:val="both"/>
              <w:rPr>
                <w:sz w:val="28"/>
                <w:szCs w:val="28"/>
                <w:lang w:val="ru-RU"/>
              </w:rPr>
            </w:pPr>
            <w:r w:rsidRPr="004F408A">
              <w:rPr>
                <w:sz w:val="28"/>
                <w:szCs w:val="28"/>
              </w:rPr>
              <w:t xml:space="preserve">МКБ </w:t>
            </w:r>
          </w:p>
        </w:tc>
        <w:tc>
          <w:tcPr>
            <w:tcW w:w="9044" w:type="dxa"/>
          </w:tcPr>
          <w:p w:rsidR="00E951F8" w:rsidRPr="004F408A" w:rsidRDefault="00E951F8" w:rsidP="00E951F8">
            <w:pPr>
              <w:pStyle w:val="a5"/>
              <w:tabs>
                <w:tab w:val="left" w:pos="0"/>
              </w:tabs>
              <w:ind w:left="0"/>
              <w:jc w:val="both"/>
              <w:rPr>
                <w:sz w:val="28"/>
                <w:szCs w:val="28"/>
                <w:lang w:val="ru-RU"/>
              </w:rPr>
            </w:pPr>
            <w:r w:rsidRPr="004F408A">
              <w:rPr>
                <w:sz w:val="28"/>
                <w:szCs w:val="28"/>
              </w:rPr>
              <w:t>Международная классификация болезней</w:t>
            </w:r>
          </w:p>
        </w:tc>
      </w:tr>
      <w:tr w:rsidR="00E951F8" w:rsidRPr="004F408A" w:rsidTr="009A7F32">
        <w:tc>
          <w:tcPr>
            <w:tcW w:w="1021" w:type="dxa"/>
          </w:tcPr>
          <w:p w:rsidR="00E951F8" w:rsidRPr="004F408A" w:rsidRDefault="004150ED" w:rsidP="00E951F8">
            <w:pPr>
              <w:pStyle w:val="a5"/>
              <w:tabs>
                <w:tab w:val="left" w:pos="0"/>
              </w:tabs>
              <w:ind w:left="0"/>
              <w:jc w:val="both"/>
              <w:rPr>
                <w:sz w:val="28"/>
                <w:szCs w:val="28"/>
                <w:lang w:val="ru-RU"/>
              </w:rPr>
            </w:pPr>
            <w:r w:rsidRPr="004F408A">
              <w:rPr>
                <w:sz w:val="28"/>
                <w:szCs w:val="28"/>
                <w:lang w:val="ru-RU"/>
              </w:rPr>
              <w:t>АД</w:t>
            </w:r>
          </w:p>
        </w:tc>
        <w:tc>
          <w:tcPr>
            <w:tcW w:w="9044" w:type="dxa"/>
          </w:tcPr>
          <w:p w:rsidR="00E951F8" w:rsidRPr="004F408A" w:rsidRDefault="004150ED" w:rsidP="00E951F8">
            <w:pPr>
              <w:pStyle w:val="a5"/>
              <w:tabs>
                <w:tab w:val="left" w:pos="0"/>
              </w:tabs>
              <w:ind w:left="0"/>
              <w:jc w:val="both"/>
              <w:rPr>
                <w:sz w:val="28"/>
                <w:szCs w:val="28"/>
                <w:lang w:val="ru-RU"/>
              </w:rPr>
            </w:pPr>
            <w:r w:rsidRPr="004F408A">
              <w:rPr>
                <w:sz w:val="28"/>
                <w:szCs w:val="28"/>
                <w:lang w:val="ru-RU"/>
              </w:rPr>
              <w:t>Артериальное давление</w:t>
            </w:r>
          </w:p>
        </w:tc>
      </w:tr>
      <w:tr w:rsidR="00E951F8" w:rsidRPr="004F408A" w:rsidTr="009A7F32">
        <w:tc>
          <w:tcPr>
            <w:tcW w:w="1021" w:type="dxa"/>
          </w:tcPr>
          <w:p w:rsidR="00E951F8" w:rsidRPr="004F408A" w:rsidRDefault="00D168FE" w:rsidP="00E951F8">
            <w:pPr>
              <w:pStyle w:val="a5"/>
              <w:tabs>
                <w:tab w:val="left" w:pos="0"/>
              </w:tabs>
              <w:ind w:left="0"/>
              <w:jc w:val="both"/>
              <w:rPr>
                <w:sz w:val="28"/>
                <w:szCs w:val="28"/>
                <w:lang w:val="ru-RU"/>
              </w:rPr>
            </w:pPr>
            <w:r w:rsidRPr="004F408A">
              <w:rPr>
                <w:sz w:val="28"/>
                <w:szCs w:val="28"/>
                <w:lang w:val="ru-RU"/>
              </w:rPr>
              <w:t>КТГ</w:t>
            </w:r>
          </w:p>
        </w:tc>
        <w:tc>
          <w:tcPr>
            <w:tcW w:w="9044" w:type="dxa"/>
          </w:tcPr>
          <w:p w:rsidR="00E951F8" w:rsidRPr="004F408A" w:rsidRDefault="00D168FE" w:rsidP="00E951F8">
            <w:pPr>
              <w:pStyle w:val="a5"/>
              <w:tabs>
                <w:tab w:val="left" w:pos="0"/>
              </w:tabs>
              <w:ind w:left="0"/>
              <w:jc w:val="both"/>
              <w:rPr>
                <w:sz w:val="28"/>
                <w:szCs w:val="28"/>
                <w:lang w:val="ru-RU"/>
              </w:rPr>
            </w:pPr>
            <w:r w:rsidRPr="004F408A">
              <w:rPr>
                <w:sz w:val="28"/>
              </w:rPr>
              <w:t>Кардиотограмма плода</w:t>
            </w:r>
          </w:p>
        </w:tc>
      </w:tr>
      <w:tr w:rsidR="00E951F8" w:rsidRPr="004F408A" w:rsidTr="009A7F32">
        <w:tc>
          <w:tcPr>
            <w:tcW w:w="1021" w:type="dxa"/>
          </w:tcPr>
          <w:p w:rsidR="00E951F8" w:rsidRPr="004F408A" w:rsidRDefault="003F17A2" w:rsidP="00E951F8">
            <w:pPr>
              <w:pStyle w:val="a5"/>
              <w:tabs>
                <w:tab w:val="left" w:pos="0"/>
              </w:tabs>
              <w:ind w:left="0"/>
              <w:jc w:val="both"/>
              <w:rPr>
                <w:sz w:val="28"/>
                <w:szCs w:val="28"/>
                <w:lang w:val="ru-RU"/>
              </w:rPr>
            </w:pPr>
            <w:r w:rsidRPr="004F408A">
              <w:rPr>
                <w:sz w:val="28"/>
                <w:szCs w:val="28"/>
                <w:lang w:val="ru-RU"/>
              </w:rPr>
              <w:t>УЗИ</w:t>
            </w:r>
          </w:p>
        </w:tc>
        <w:tc>
          <w:tcPr>
            <w:tcW w:w="9044" w:type="dxa"/>
          </w:tcPr>
          <w:p w:rsidR="00E951F8" w:rsidRPr="004F408A" w:rsidRDefault="003F17A2" w:rsidP="00E951F8">
            <w:pPr>
              <w:pStyle w:val="a5"/>
              <w:tabs>
                <w:tab w:val="left" w:pos="0"/>
              </w:tabs>
              <w:ind w:left="0"/>
              <w:jc w:val="both"/>
              <w:rPr>
                <w:sz w:val="28"/>
                <w:szCs w:val="28"/>
                <w:lang w:val="ru-RU"/>
              </w:rPr>
            </w:pPr>
            <w:r w:rsidRPr="004F408A">
              <w:rPr>
                <w:sz w:val="28"/>
                <w:szCs w:val="28"/>
                <w:lang w:val="ru-RU"/>
              </w:rPr>
              <w:t>Ультразвуковое исследование</w:t>
            </w:r>
          </w:p>
        </w:tc>
      </w:tr>
      <w:tr w:rsidR="00E951F8" w:rsidRPr="004F408A" w:rsidTr="009A7F32">
        <w:tc>
          <w:tcPr>
            <w:tcW w:w="1021" w:type="dxa"/>
          </w:tcPr>
          <w:p w:rsidR="00E951F8" w:rsidRPr="004F408A" w:rsidRDefault="000F3256" w:rsidP="00E951F8">
            <w:pPr>
              <w:pStyle w:val="a5"/>
              <w:tabs>
                <w:tab w:val="left" w:pos="0"/>
              </w:tabs>
              <w:ind w:left="0"/>
              <w:jc w:val="both"/>
              <w:rPr>
                <w:sz w:val="28"/>
                <w:szCs w:val="28"/>
                <w:lang w:val="ru-RU"/>
              </w:rPr>
            </w:pPr>
            <w:r w:rsidRPr="004F408A">
              <w:rPr>
                <w:sz w:val="28"/>
                <w:szCs w:val="28"/>
                <w:lang w:val="ru-RU"/>
              </w:rPr>
              <w:t>РД</w:t>
            </w:r>
          </w:p>
        </w:tc>
        <w:tc>
          <w:tcPr>
            <w:tcW w:w="9044" w:type="dxa"/>
          </w:tcPr>
          <w:p w:rsidR="00E951F8" w:rsidRPr="004F408A" w:rsidRDefault="000F3256" w:rsidP="00E951F8">
            <w:pPr>
              <w:pStyle w:val="a5"/>
              <w:tabs>
                <w:tab w:val="left" w:pos="0"/>
              </w:tabs>
              <w:ind w:left="0"/>
              <w:jc w:val="both"/>
              <w:rPr>
                <w:sz w:val="28"/>
                <w:szCs w:val="28"/>
                <w:lang w:val="ru-RU"/>
              </w:rPr>
            </w:pPr>
            <w:r w:rsidRPr="004F408A">
              <w:rPr>
                <w:sz w:val="28"/>
                <w:szCs w:val="28"/>
                <w:lang w:val="ru-RU"/>
              </w:rPr>
              <w:t>Родовая деятельность</w:t>
            </w:r>
          </w:p>
        </w:tc>
      </w:tr>
    </w:tbl>
    <w:p w:rsidR="00E951F8" w:rsidRPr="004F408A" w:rsidRDefault="00E951F8" w:rsidP="00E951F8">
      <w:pPr>
        <w:pStyle w:val="a5"/>
        <w:tabs>
          <w:tab w:val="left" w:pos="0"/>
        </w:tabs>
        <w:ind w:left="0"/>
        <w:jc w:val="both"/>
        <w:rPr>
          <w:sz w:val="28"/>
          <w:szCs w:val="28"/>
          <w:lang w:val="ru-RU"/>
        </w:rPr>
      </w:pPr>
    </w:p>
    <w:p w:rsidR="00722B18" w:rsidRPr="004F408A" w:rsidRDefault="00722B18" w:rsidP="00722B18">
      <w:pPr>
        <w:pStyle w:val="a5"/>
        <w:tabs>
          <w:tab w:val="left" w:pos="0"/>
        </w:tabs>
        <w:ind w:left="0"/>
        <w:jc w:val="both"/>
        <w:rPr>
          <w:sz w:val="28"/>
          <w:szCs w:val="28"/>
          <w:lang w:val="ru-RU"/>
        </w:rPr>
      </w:pPr>
    </w:p>
    <w:p w:rsidR="00CD1912" w:rsidRPr="004F408A" w:rsidRDefault="00CD1912" w:rsidP="00000B13">
      <w:pPr>
        <w:pStyle w:val="a5"/>
        <w:numPr>
          <w:ilvl w:val="1"/>
          <w:numId w:val="2"/>
        </w:numPr>
        <w:tabs>
          <w:tab w:val="left" w:pos="0"/>
        </w:tabs>
        <w:ind w:left="0" w:firstLine="0"/>
        <w:jc w:val="both"/>
        <w:rPr>
          <w:sz w:val="28"/>
          <w:szCs w:val="28"/>
          <w:lang w:val="ru-RU"/>
        </w:rPr>
      </w:pPr>
      <w:r w:rsidRPr="004F408A">
        <w:rPr>
          <w:b/>
          <w:sz w:val="28"/>
          <w:szCs w:val="28"/>
          <w:lang w:val="ru-RU"/>
        </w:rPr>
        <w:t>Пользователи протокола</w:t>
      </w:r>
      <w:r w:rsidR="00932E2A" w:rsidRPr="004F408A">
        <w:rPr>
          <w:b/>
          <w:sz w:val="28"/>
          <w:szCs w:val="28"/>
          <w:lang w:val="ru-RU"/>
        </w:rPr>
        <w:t>:</w:t>
      </w:r>
      <w:r w:rsidR="00B745AC" w:rsidRPr="004F408A">
        <w:rPr>
          <w:b/>
          <w:sz w:val="28"/>
          <w:szCs w:val="28"/>
          <w:lang w:val="ru-RU"/>
        </w:rPr>
        <w:t xml:space="preserve"> </w:t>
      </w:r>
      <w:r w:rsidR="00722B18" w:rsidRPr="004F408A">
        <w:rPr>
          <w:sz w:val="28"/>
          <w:szCs w:val="28"/>
        </w:rPr>
        <w:t xml:space="preserve">врачи </w:t>
      </w:r>
      <w:proofErr w:type="gramStart"/>
      <w:r w:rsidR="002B669E" w:rsidRPr="004F408A">
        <w:rPr>
          <w:sz w:val="28"/>
          <w:szCs w:val="28"/>
          <w:lang w:val="ru-RU"/>
        </w:rPr>
        <w:t>а</w:t>
      </w:r>
      <w:r w:rsidR="00722B18" w:rsidRPr="004F408A">
        <w:rPr>
          <w:sz w:val="28"/>
          <w:szCs w:val="28"/>
        </w:rPr>
        <w:t>кушер-гинекологи</w:t>
      </w:r>
      <w:proofErr w:type="gramEnd"/>
      <w:r w:rsidR="00722B18" w:rsidRPr="004F408A">
        <w:rPr>
          <w:sz w:val="28"/>
          <w:szCs w:val="28"/>
        </w:rPr>
        <w:t xml:space="preserve">, </w:t>
      </w:r>
      <w:r w:rsidR="00727422" w:rsidRPr="004F408A">
        <w:rPr>
          <w:sz w:val="28"/>
          <w:szCs w:val="28"/>
          <w:lang w:val="ru-RU"/>
        </w:rPr>
        <w:t>родильных стационаров и акушерки</w:t>
      </w:r>
      <w:r w:rsidR="00B745AC" w:rsidRPr="004F408A">
        <w:rPr>
          <w:sz w:val="28"/>
          <w:szCs w:val="28"/>
          <w:lang w:val="ru-RU"/>
        </w:rPr>
        <w:t>.</w:t>
      </w:r>
    </w:p>
    <w:p w:rsidR="00722B18" w:rsidRPr="004F408A" w:rsidRDefault="00722B18" w:rsidP="00722B18">
      <w:pPr>
        <w:pStyle w:val="a5"/>
        <w:tabs>
          <w:tab w:val="left" w:pos="0"/>
        </w:tabs>
        <w:ind w:left="0"/>
        <w:jc w:val="both"/>
        <w:rPr>
          <w:sz w:val="28"/>
          <w:szCs w:val="28"/>
          <w:lang w:val="ru-RU"/>
        </w:rPr>
      </w:pPr>
    </w:p>
    <w:p w:rsidR="00F07E71" w:rsidRPr="004F408A" w:rsidRDefault="00F07E71" w:rsidP="00000B13">
      <w:pPr>
        <w:pStyle w:val="a5"/>
        <w:numPr>
          <w:ilvl w:val="1"/>
          <w:numId w:val="2"/>
        </w:numPr>
        <w:tabs>
          <w:tab w:val="left" w:pos="0"/>
        </w:tabs>
        <w:ind w:left="0" w:firstLine="0"/>
        <w:jc w:val="both"/>
        <w:rPr>
          <w:b/>
          <w:sz w:val="28"/>
          <w:szCs w:val="28"/>
          <w:lang w:val="ru-RU"/>
        </w:rPr>
      </w:pPr>
      <w:r w:rsidRPr="004F408A">
        <w:rPr>
          <w:b/>
          <w:sz w:val="28"/>
          <w:szCs w:val="28"/>
          <w:lang w:val="ru-RU"/>
        </w:rPr>
        <w:t>Категория пациентов</w:t>
      </w:r>
      <w:r w:rsidR="00932E2A" w:rsidRPr="004F408A">
        <w:rPr>
          <w:b/>
          <w:sz w:val="28"/>
          <w:szCs w:val="28"/>
          <w:lang w:val="ru-RU"/>
        </w:rPr>
        <w:t>:</w:t>
      </w:r>
      <w:r w:rsidR="004A7863" w:rsidRPr="004F408A">
        <w:rPr>
          <w:b/>
          <w:sz w:val="28"/>
          <w:szCs w:val="28"/>
          <w:lang w:val="ru-RU"/>
        </w:rPr>
        <w:t xml:space="preserve"> </w:t>
      </w:r>
      <w:r w:rsidR="00722B18" w:rsidRPr="004F408A">
        <w:rPr>
          <w:sz w:val="28"/>
          <w:szCs w:val="28"/>
        </w:rPr>
        <w:t>Роженицы в сроке гестации до 42 недели беременности, роды у которых вышли за пределы нормы, вне зависимости от паритета родов, предполагаемой массы плода, предлежащей части и вида.</w:t>
      </w:r>
    </w:p>
    <w:p w:rsidR="00F67913" w:rsidRPr="004F408A" w:rsidRDefault="00F67913" w:rsidP="00F67913">
      <w:pPr>
        <w:pStyle w:val="a5"/>
        <w:tabs>
          <w:tab w:val="left" w:pos="0"/>
        </w:tabs>
        <w:ind w:left="0"/>
        <w:jc w:val="both"/>
        <w:rPr>
          <w:b/>
          <w:sz w:val="28"/>
          <w:szCs w:val="28"/>
          <w:lang w:val="ru-RU"/>
        </w:rPr>
      </w:pPr>
    </w:p>
    <w:p w:rsidR="00CD1912" w:rsidRPr="004F408A" w:rsidRDefault="00CD1912" w:rsidP="00000B13">
      <w:pPr>
        <w:pStyle w:val="a5"/>
        <w:numPr>
          <w:ilvl w:val="1"/>
          <w:numId w:val="2"/>
        </w:numPr>
        <w:tabs>
          <w:tab w:val="left" w:pos="0"/>
        </w:tabs>
        <w:ind w:left="0" w:firstLine="0"/>
        <w:jc w:val="both"/>
        <w:rPr>
          <w:b/>
          <w:sz w:val="28"/>
          <w:szCs w:val="28"/>
          <w:lang w:val="ru-RU"/>
        </w:rPr>
      </w:pPr>
      <w:r w:rsidRPr="004F408A">
        <w:rPr>
          <w:b/>
          <w:sz w:val="28"/>
          <w:szCs w:val="28"/>
          <w:lang w:val="ru-RU"/>
        </w:rPr>
        <w:t>Шкала уровня доказательности</w:t>
      </w:r>
      <w:r w:rsidR="00932E2A" w:rsidRPr="004F408A">
        <w:rPr>
          <w:b/>
          <w:sz w:val="28"/>
          <w:szCs w:val="28"/>
          <w:lang w:val="ru-RU"/>
        </w:rPr>
        <w:t>:</w:t>
      </w:r>
      <w:r w:rsidR="004A7863" w:rsidRPr="004F408A">
        <w:rPr>
          <w:b/>
          <w:sz w:val="28"/>
          <w:szCs w:val="28"/>
          <w:lang w:val="ru-RU"/>
        </w:rPr>
        <w:t xml:space="preserve"> </w:t>
      </w:r>
      <w:r w:rsidR="00F67913" w:rsidRPr="004F408A">
        <w:rPr>
          <w:sz w:val="28"/>
          <w:szCs w:val="28"/>
        </w:rPr>
        <w:t>Соотношение между степенью убедительности доказательств и видом научных исследований</w:t>
      </w:r>
      <w:r w:rsidR="00F67913" w:rsidRPr="004F408A">
        <w:rPr>
          <w:sz w:val="28"/>
          <w:szCs w:val="28"/>
          <w:lang w:val="ru-RU"/>
        </w:rPr>
        <w:t>.</w:t>
      </w:r>
    </w:p>
    <w:p w:rsidR="00F67913" w:rsidRPr="004F408A" w:rsidRDefault="00F67913" w:rsidP="00F67913">
      <w:pPr>
        <w:pStyle w:val="a5"/>
        <w:rPr>
          <w:b/>
          <w:sz w:val="28"/>
          <w:szCs w:val="28"/>
          <w:lang w:val="ru-RU"/>
        </w:rPr>
      </w:pPr>
    </w:p>
    <w:tbl>
      <w:tblPr>
        <w:tblStyle w:val="a8"/>
        <w:tblW w:w="0" w:type="auto"/>
        <w:tblLook w:val="04A0" w:firstRow="1" w:lastRow="0" w:firstColumn="1" w:lastColumn="0" w:noHBand="0" w:noVBand="1"/>
      </w:tblPr>
      <w:tblGrid>
        <w:gridCol w:w="988"/>
        <w:gridCol w:w="9208"/>
      </w:tblGrid>
      <w:tr w:rsidR="00F67913" w:rsidRPr="004F408A" w:rsidTr="00F67913">
        <w:tc>
          <w:tcPr>
            <w:tcW w:w="988" w:type="dxa"/>
          </w:tcPr>
          <w:p w:rsidR="00F67913" w:rsidRPr="004F408A" w:rsidRDefault="00F67913" w:rsidP="00F67913">
            <w:pPr>
              <w:pStyle w:val="a5"/>
              <w:tabs>
                <w:tab w:val="left" w:pos="0"/>
              </w:tabs>
              <w:ind w:left="0"/>
              <w:jc w:val="both"/>
              <w:rPr>
                <w:sz w:val="28"/>
                <w:szCs w:val="28"/>
                <w:lang w:val="ru-RU"/>
              </w:rPr>
            </w:pPr>
            <w:r w:rsidRPr="004F408A">
              <w:rPr>
                <w:sz w:val="28"/>
                <w:szCs w:val="28"/>
                <w:lang w:val="ru-RU"/>
              </w:rPr>
              <w:t>А</w:t>
            </w:r>
          </w:p>
        </w:tc>
        <w:tc>
          <w:tcPr>
            <w:tcW w:w="9208" w:type="dxa"/>
          </w:tcPr>
          <w:p w:rsidR="00F67913" w:rsidRPr="004F408A" w:rsidRDefault="00F67913" w:rsidP="00F67913">
            <w:pPr>
              <w:pStyle w:val="a5"/>
              <w:tabs>
                <w:tab w:val="left" w:pos="0"/>
              </w:tabs>
              <w:ind w:left="0"/>
              <w:jc w:val="both"/>
              <w:rPr>
                <w:b/>
                <w:sz w:val="28"/>
                <w:szCs w:val="28"/>
                <w:lang w:val="ru-RU"/>
              </w:rPr>
            </w:pPr>
            <w:r w:rsidRPr="004F408A">
              <w:rPr>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r w:rsidRPr="004F408A">
              <w:rPr>
                <w:sz w:val="28"/>
                <w:szCs w:val="28"/>
                <w:lang w:val="ru-RU"/>
              </w:rPr>
              <w:t>.</w:t>
            </w:r>
          </w:p>
        </w:tc>
      </w:tr>
      <w:tr w:rsidR="00F67913" w:rsidRPr="004F408A" w:rsidTr="00F67913">
        <w:tc>
          <w:tcPr>
            <w:tcW w:w="988" w:type="dxa"/>
          </w:tcPr>
          <w:p w:rsidR="00F67913" w:rsidRPr="004F408A" w:rsidRDefault="00F67913" w:rsidP="00F67913">
            <w:pPr>
              <w:pStyle w:val="a5"/>
              <w:tabs>
                <w:tab w:val="left" w:pos="0"/>
              </w:tabs>
              <w:ind w:left="0"/>
              <w:jc w:val="both"/>
              <w:rPr>
                <w:sz w:val="28"/>
                <w:szCs w:val="28"/>
                <w:lang w:val="ru-RU"/>
              </w:rPr>
            </w:pPr>
            <w:proofErr w:type="gramStart"/>
            <w:r w:rsidRPr="004F408A">
              <w:rPr>
                <w:sz w:val="28"/>
                <w:szCs w:val="28"/>
                <w:lang w:val="ru-RU"/>
              </w:rPr>
              <w:t>В</w:t>
            </w:r>
            <w:proofErr w:type="gramEnd"/>
          </w:p>
        </w:tc>
        <w:tc>
          <w:tcPr>
            <w:tcW w:w="9208" w:type="dxa"/>
          </w:tcPr>
          <w:p w:rsidR="00F67913" w:rsidRPr="004F408A" w:rsidRDefault="00F67913" w:rsidP="00F67913">
            <w:pPr>
              <w:pStyle w:val="a5"/>
              <w:tabs>
                <w:tab w:val="left" w:pos="0"/>
              </w:tabs>
              <w:ind w:left="0"/>
              <w:jc w:val="both"/>
              <w:rPr>
                <w:b/>
                <w:sz w:val="28"/>
                <w:szCs w:val="28"/>
                <w:lang w:val="ru-RU"/>
              </w:rPr>
            </w:pPr>
            <w:r w:rsidRPr="004F408A">
              <w:rPr>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F67913" w:rsidRPr="004F408A" w:rsidTr="00F67913">
        <w:tc>
          <w:tcPr>
            <w:tcW w:w="988" w:type="dxa"/>
          </w:tcPr>
          <w:p w:rsidR="00F67913" w:rsidRPr="004F408A" w:rsidRDefault="00F67913" w:rsidP="00F67913">
            <w:pPr>
              <w:pStyle w:val="a5"/>
              <w:tabs>
                <w:tab w:val="left" w:pos="0"/>
              </w:tabs>
              <w:ind w:left="0"/>
              <w:jc w:val="both"/>
              <w:rPr>
                <w:sz w:val="28"/>
                <w:szCs w:val="28"/>
                <w:lang w:val="ru-RU"/>
              </w:rPr>
            </w:pPr>
            <w:proofErr w:type="gramStart"/>
            <w:r w:rsidRPr="004F408A">
              <w:rPr>
                <w:sz w:val="28"/>
                <w:szCs w:val="28"/>
                <w:lang w:val="ru-RU"/>
              </w:rPr>
              <w:t>С</w:t>
            </w:r>
            <w:proofErr w:type="gramEnd"/>
          </w:p>
        </w:tc>
        <w:tc>
          <w:tcPr>
            <w:tcW w:w="9208" w:type="dxa"/>
          </w:tcPr>
          <w:p w:rsidR="00F67913" w:rsidRPr="004F408A" w:rsidRDefault="00F67913" w:rsidP="00F67913">
            <w:pPr>
              <w:pStyle w:val="a5"/>
              <w:tabs>
                <w:tab w:val="left" w:pos="0"/>
              </w:tabs>
              <w:ind w:left="0"/>
              <w:jc w:val="both"/>
              <w:rPr>
                <w:b/>
                <w:sz w:val="28"/>
                <w:szCs w:val="28"/>
                <w:lang w:val="ru-RU"/>
              </w:rPr>
            </w:pPr>
            <w:r w:rsidRPr="004F408A">
              <w:rPr>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 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F67913" w:rsidRPr="004F408A" w:rsidTr="00F67913">
        <w:tc>
          <w:tcPr>
            <w:tcW w:w="988" w:type="dxa"/>
          </w:tcPr>
          <w:p w:rsidR="00F67913" w:rsidRPr="004F408A" w:rsidRDefault="00F67913" w:rsidP="00F67913">
            <w:pPr>
              <w:pStyle w:val="a5"/>
              <w:tabs>
                <w:tab w:val="left" w:pos="0"/>
              </w:tabs>
              <w:ind w:left="0"/>
              <w:jc w:val="both"/>
              <w:rPr>
                <w:sz w:val="28"/>
                <w:szCs w:val="28"/>
                <w:lang w:val="ru-RU"/>
              </w:rPr>
            </w:pPr>
            <w:r w:rsidRPr="004F408A">
              <w:rPr>
                <w:sz w:val="28"/>
                <w:szCs w:val="28"/>
                <w:lang w:val="en-US"/>
              </w:rPr>
              <w:t>D</w:t>
            </w:r>
          </w:p>
        </w:tc>
        <w:tc>
          <w:tcPr>
            <w:tcW w:w="9208" w:type="dxa"/>
          </w:tcPr>
          <w:p w:rsidR="00F67913" w:rsidRPr="004F408A" w:rsidRDefault="00F67913" w:rsidP="00F67913">
            <w:pPr>
              <w:pStyle w:val="a5"/>
              <w:tabs>
                <w:tab w:val="left" w:pos="0"/>
              </w:tabs>
              <w:ind w:left="0"/>
              <w:jc w:val="both"/>
              <w:rPr>
                <w:b/>
                <w:sz w:val="28"/>
                <w:szCs w:val="28"/>
                <w:lang w:val="ru-RU"/>
              </w:rPr>
            </w:pPr>
            <w:r w:rsidRPr="004F408A">
              <w:rPr>
                <w:sz w:val="28"/>
                <w:szCs w:val="28"/>
              </w:rPr>
              <w:t>Описание серии случаев или неконтролируемое исследование или мнение экспертов.</w:t>
            </w:r>
          </w:p>
        </w:tc>
      </w:tr>
    </w:tbl>
    <w:p w:rsidR="00F67913" w:rsidRPr="004F408A" w:rsidRDefault="00F67913" w:rsidP="00F67913">
      <w:pPr>
        <w:pStyle w:val="a5"/>
        <w:tabs>
          <w:tab w:val="left" w:pos="0"/>
        </w:tabs>
        <w:ind w:left="0"/>
        <w:jc w:val="both"/>
        <w:rPr>
          <w:b/>
          <w:sz w:val="28"/>
          <w:szCs w:val="28"/>
          <w:lang w:val="ru-RU"/>
        </w:rPr>
      </w:pPr>
    </w:p>
    <w:p w:rsidR="00CC1DBB" w:rsidRPr="004F408A" w:rsidRDefault="00CD1912" w:rsidP="00000B13">
      <w:pPr>
        <w:pStyle w:val="a5"/>
        <w:numPr>
          <w:ilvl w:val="1"/>
          <w:numId w:val="2"/>
        </w:numPr>
        <w:tabs>
          <w:tab w:val="left" w:pos="0"/>
        </w:tabs>
        <w:ind w:left="0" w:firstLine="0"/>
        <w:jc w:val="both"/>
        <w:rPr>
          <w:b/>
          <w:sz w:val="28"/>
          <w:szCs w:val="28"/>
          <w:lang w:val="ru-RU"/>
        </w:rPr>
      </w:pPr>
      <w:r w:rsidRPr="004F408A">
        <w:rPr>
          <w:b/>
          <w:sz w:val="28"/>
          <w:szCs w:val="28"/>
          <w:lang w:val="ru-RU"/>
        </w:rPr>
        <w:t>Определение</w:t>
      </w:r>
      <w:r w:rsidR="00B63034" w:rsidRPr="004F408A">
        <w:rPr>
          <w:b/>
          <w:sz w:val="28"/>
          <w:szCs w:val="28"/>
          <w:lang w:val="ru-RU"/>
        </w:rPr>
        <w:t>:</w:t>
      </w:r>
    </w:p>
    <w:p w:rsidR="0075059B" w:rsidRPr="004F408A" w:rsidRDefault="007C32FD" w:rsidP="0075059B">
      <w:pPr>
        <w:pStyle w:val="a5"/>
        <w:tabs>
          <w:tab w:val="left" w:pos="0"/>
        </w:tabs>
        <w:ind w:left="0"/>
        <w:jc w:val="both"/>
        <w:rPr>
          <w:b/>
          <w:sz w:val="28"/>
          <w:szCs w:val="28"/>
          <w:lang w:val="ru-RU"/>
        </w:rPr>
      </w:pPr>
      <w:r w:rsidRPr="004F408A">
        <w:rPr>
          <w:b/>
          <w:sz w:val="28"/>
          <w:szCs w:val="28"/>
          <w:lang w:val="ru-RU"/>
        </w:rPr>
        <w:t>Аномалии родовой деятельност</w:t>
      </w:r>
      <w:proofErr w:type="gramStart"/>
      <w:r w:rsidRPr="004F408A">
        <w:rPr>
          <w:b/>
          <w:sz w:val="28"/>
          <w:szCs w:val="28"/>
          <w:lang w:val="ru-RU"/>
        </w:rPr>
        <w:t>и</w:t>
      </w:r>
      <w:r w:rsidRPr="004F408A">
        <w:rPr>
          <w:sz w:val="28"/>
          <w:szCs w:val="28"/>
          <w:lang w:val="ru-RU"/>
        </w:rPr>
        <w:t>-</w:t>
      </w:r>
      <w:proofErr w:type="gramEnd"/>
      <w:r w:rsidRPr="004F408A">
        <w:rPr>
          <w:sz w:val="28"/>
          <w:szCs w:val="28"/>
          <w:lang w:val="ru-RU"/>
        </w:rPr>
        <w:t xml:space="preserve"> это расстройства сократительной деятельности матки (тонуса, интенсивности, продолжительности, интервала, ритмичности, частоты и координированности сокращений), приводящие к нарушению механизма раскрытия шейки матки и/или продвижения плода по родовому каналу. </w:t>
      </w:r>
      <w:r w:rsidR="005C6A7E" w:rsidRPr="004F408A">
        <w:rPr>
          <w:sz w:val="28"/>
          <w:szCs w:val="28"/>
          <w:lang w:val="ru-RU"/>
        </w:rPr>
        <w:t>[</w:t>
      </w:r>
      <w:r w:rsidRPr="004F408A">
        <w:rPr>
          <w:b/>
          <w:sz w:val="28"/>
          <w:szCs w:val="28"/>
          <w:lang w:val="ru-RU"/>
        </w:rPr>
        <w:t>1</w:t>
      </w:r>
      <w:r w:rsidR="005C6A7E" w:rsidRPr="004F408A">
        <w:rPr>
          <w:b/>
          <w:sz w:val="28"/>
          <w:szCs w:val="28"/>
          <w:lang w:val="ru-RU"/>
        </w:rPr>
        <w:t>]</w:t>
      </w:r>
    </w:p>
    <w:p w:rsidR="009A7F32" w:rsidRPr="004F408A" w:rsidRDefault="009A7F32" w:rsidP="009A7F32">
      <w:pPr>
        <w:pStyle w:val="a5"/>
        <w:tabs>
          <w:tab w:val="left" w:pos="0"/>
        </w:tabs>
        <w:ind w:left="0"/>
        <w:jc w:val="both"/>
        <w:rPr>
          <w:color w:val="000000"/>
          <w:sz w:val="28"/>
          <w:szCs w:val="28"/>
          <w:lang w:val="ru-RU"/>
        </w:rPr>
      </w:pPr>
    </w:p>
    <w:p w:rsidR="004605EC" w:rsidRPr="004F408A" w:rsidRDefault="009A7F32" w:rsidP="009A7F32">
      <w:pPr>
        <w:pStyle w:val="a5"/>
        <w:tabs>
          <w:tab w:val="left" w:pos="0"/>
        </w:tabs>
        <w:ind w:left="0"/>
        <w:jc w:val="both"/>
        <w:rPr>
          <w:color w:val="000000"/>
          <w:sz w:val="28"/>
          <w:szCs w:val="28"/>
        </w:rPr>
      </w:pPr>
      <w:r w:rsidRPr="004F408A">
        <w:rPr>
          <w:color w:val="000000"/>
          <w:sz w:val="28"/>
          <w:szCs w:val="28"/>
        </w:rPr>
        <w:t xml:space="preserve">NB! </w:t>
      </w:r>
      <w:r w:rsidR="004605EC" w:rsidRPr="004F408A">
        <w:rPr>
          <w:color w:val="000000"/>
          <w:sz w:val="28"/>
          <w:szCs w:val="28"/>
        </w:rPr>
        <w:t xml:space="preserve">“Роды при аномалиях родовых сил”, “роды при слабости родовой деятельности”, “роды при сильной (чрезмерной) родовой деятельности”, “дистоция” (задержка) являются традиционными, но неточными терминами, которые использовались ранее при описании сократительной функции матки, как отклонения от спонтанных вагинальных родов, наблюдаемых у большинства женщин. Эти нарушения родовой деятельности </w:t>
      </w:r>
      <w:r w:rsidR="004605EC" w:rsidRPr="004F408A">
        <w:rPr>
          <w:b/>
          <w:color w:val="000000"/>
          <w:sz w:val="28"/>
          <w:szCs w:val="28"/>
        </w:rPr>
        <w:t>(О62)</w:t>
      </w:r>
      <w:r w:rsidR="004605EC" w:rsidRPr="004F408A">
        <w:rPr>
          <w:color w:val="000000"/>
          <w:sz w:val="28"/>
          <w:szCs w:val="28"/>
        </w:rPr>
        <w:t xml:space="preserve"> на современном этапе определяются как: </w:t>
      </w:r>
    </w:p>
    <w:p w:rsidR="004605EC" w:rsidRPr="004F408A" w:rsidRDefault="004605EC" w:rsidP="009A7F32">
      <w:pPr>
        <w:pStyle w:val="a5"/>
        <w:numPr>
          <w:ilvl w:val="0"/>
          <w:numId w:val="42"/>
        </w:numPr>
        <w:tabs>
          <w:tab w:val="left" w:pos="0"/>
          <w:tab w:val="left" w:pos="567"/>
        </w:tabs>
        <w:ind w:left="0" w:firstLine="0"/>
        <w:jc w:val="both"/>
        <w:rPr>
          <w:color w:val="000000"/>
          <w:sz w:val="28"/>
          <w:szCs w:val="28"/>
        </w:rPr>
      </w:pPr>
      <w:r w:rsidRPr="004F408A">
        <w:rPr>
          <w:color w:val="000000"/>
          <w:sz w:val="28"/>
          <w:szCs w:val="28"/>
        </w:rPr>
        <w:t xml:space="preserve">затяжные роды </w:t>
      </w:r>
      <w:proofErr w:type="gramStart"/>
      <w:r w:rsidRPr="004F408A">
        <w:rPr>
          <w:color w:val="000000"/>
          <w:sz w:val="28"/>
          <w:szCs w:val="28"/>
        </w:rPr>
        <w:t>(</w:t>
      </w:r>
      <w:proofErr w:type="gramEnd"/>
      <w:r w:rsidRPr="004F408A">
        <w:rPr>
          <w:color w:val="000000"/>
          <w:sz w:val="28"/>
          <w:szCs w:val="28"/>
        </w:rPr>
        <w:t xml:space="preserve">т.е. </w:t>
      </w:r>
      <w:r w:rsidR="009A7F32" w:rsidRPr="004F408A">
        <w:rPr>
          <w:color w:val="000000"/>
          <w:sz w:val="28"/>
          <w:szCs w:val="28"/>
        </w:rPr>
        <w:t>медленнее, чем нормальные роды</w:t>
      </w:r>
      <w:proofErr w:type="gramStart"/>
      <w:r w:rsidR="009A7F32" w:rsidRPr="004F408A">
        <w:rPr>
          <w:color w:val="000000"/>
          <w:sz w:val="28"/>
          <w:szCs w:val="28"/>
        </w:rPr>
        <w:t>)</w:t>
      </w:r>
      <w:proofErr w:type="gramEnd"/>
      <w:r w:rsidR="009A7F32" w:rsidRPr="004F408A">
        <w:rPr>
          <w:color w:val="000000"/>
          <w:sz w:val="28"/>
          <w:szCs w:val="28"/>
          <w:lang w:val="ru-RU"/>
        </w:rPr>
        <w:t>;</w:t>
      </w:r>
    </w:p>
    <w:p w:rsidR="004605EC" w:rsidRPr="004F408A" w:rsidRDefault="004605EC" w:rsidP="009A7F32">
      <w:pPr>
        <w:pStyle w:val="a5"/>
        <w:numPr>
          <w:ilvl w:val="0"/>
          <w:numId w:val="42"/>
        </w:numPr>
        <w:tabs>
          <w:tab w:val="left" w:pos="0"/>
          <w:tab w:val="left" w:pos="567"/>
        </w:tabs>
        <w:ind w:left="0" w:firstLine="0"/>
        <w:jc w:val="both"/>
        <w:rPr>
          <w:color w:val="000000"/>
          <w:sz w:val="28"/>
          <w:szCs w:val="28"/>
        </w:rPr>
      </w:pPr>
      <w:r w:rsidRPr="004F408A">
        <w:rPr>
          <w:color w:val="000000"/>
          <w:sz w:val="28"/>
          <w:szCs w:val="28"/>
        </w:rPr>
        <w:t xml:space="preserve">обструктивные роды </w:t>
      </w:r>
      <w:proofErr w:type="gramStart"/>
      <w:r w:rsidRPr="004F408A">
        <w:rPr>
          <w:color w:val="000000"/>
          <w:sz w:val="28"/>
          <w:szCs w:val="28"/>
        </w:rPr>
        <w:t>(</w:t>
      </w:r>
      <w:proofErr w:type="gramEnd"/>
      <w:r w:rsidRPr="004F408A">
        <w:rPr>
          <w:color w:val="000000"/>
          <w:sz w:val="28"/>
          <w:szCs w:val="28"/>
        </w:rPr>
        <w:t>т.е. полное прекращение прогресса родов</w:t>
      </w:r>
      <w:proofErr w:type="gramStart"/>
      <w:r w:rsidRPr="004F408A">
        <w:rPr>
          <w:color w:val="000000"/>
          <w:sz w:val="28"/>
          <w:szCs w:val="28"/>
        </w:rPr>
        <w:t>)</w:t>
      </w:r>
      <w:proofErr w:type="gramEnd"/>
      <w:r w:rsidRPr="004F408A">
        <w:rPr>
          <w:color w:val="000000"/>
          <w:sz w:val="28"/>
          <w:szCs w:val="28"/>
        </w:rPr>
        <w:t xml:space="preserve">. </w:t>
      </w:r>
    </w:p>
    <w:p w:rsidR="00F8049B" w:rsidRPr="004F408A" w:rsidRDefault="004605EC" w:rsidP="009A7F32">
      <w:pPr>
        <w:pStyle w:val="a5"/>
        <w:tabs>
          <w:tab w:val="left" w:pos="0"/>
        </w:tabs>
        <w:ind w:left="0"/>
        <w:jc w:val="both"/>
        <w:rPr>
          <w:color w:val="000000"/>
          <w:sz w:val="28"/>
          <w:szCs w:val="28"/>
        </w:rPr>
      </w:pPr>
      <w:r w:rsidRPr="004F408A">
        <w:rPr>
          <w:color w:val="000000"/>
          <w:sz w:val="28"/>
          <w:szCs w:val="28"/>
        </w:rPr>
        <w:t xml:space="preserve">Диагноз затяжные или обструктивные роды базируется на отклонениях от норм, описанных ниже, и определяется в соответствии с периодами родов, в которых они происходят. </w:t>
      </w:r>
    </w:p>
    <w:p w:rsidR="006A066A" w:rsidRPr="004F408A" w:rsidRDefault="00F8049B" w:rsidP="009A7F32">
      <w:pPr>
        <w:pStyle w:val="a5"/>
        <w:tabs>
          <w:tab w:val="left" w:pos="0"/>
        </w:tabs>
        <w:ind w:left="0"/>
        <w:jc w:val="both"/>
        <w:rPr>
          <w:color w:val="000000"/>
          <w:sz w:val="28"/>
          <w:szCs w:val="28"/>
        </w:rPr>
      </w:pPr>
      <w:r w:rsidRPr="004F408A">
        <w:rPr>
          <w:color w:val="000000"/>
          <w:sz w:val="28"/>
          <w:szCs w:val="28"/>
          <w:lang w:val="ru-RU"/>
        </w:rPr>
        <w:t>Р</w:t>
      </w:r>
      <w:r w:rsidRPr="004F408A">
        <w:rPr>
          <w:color w:val="000000"/>
          <w:sz w:val="28"/>
          <w:szCs w:val="28"/>
        </w:rPr>
        <w:t>оды могут протекать медленнее, чем в норме, но по разным причинам</w:t>
      </w:r>
      <w:r w:rsidRPr="004F408A">
        <w:rPr>
          <w:color w:val="000000"/>
          <w:sz w:val="28"/>
          <w:szCs w:val="28"/>
          <w:lang w:val="ru-RU"/>
        </w:rPr>
        <w:t>, потому</w:t>
      </w:r>
      <w:r w:rsidRPr="004F408A">
        <w:rPr>
          <w:color w:val="000000"/>
          <w:sz w:val="28"/>
          <w:szCs w:val="28"/>
        </w:rPr>
        <w:t xml:space="preserve"> определение причин важно, т.к. это определяет тактику лечения. Если</w:t>
      </w:r>
      <w:r w:rsidRPr="004F408A">
        <w:rPr>
          <w:color w:val="000000"/>
          <w:sz w:val="28"/>
          <w:szCs w:val="28"/>
          <w:lang w:val="ru-RU"/>
        </w:rPr>
        <w:t xml:space="preserve"> </w:t>
      </w:r>
      <w:r w:rsidRPr="004F408A">
        <w:rPr>
          <w:color w:val="000000"/>
          <w:sz w:val="28"/>
          <w:szCs w:val="28"/>
        </w:rPr>
        <w:t xml:space="preserve">роды затянулись на фане неадекватной родовой деятельности, то, соответственно, следует коррегировать родовую деятельность, определив диагноз, как слабость родовой </w:t>
      </w:r>
      <w:r w:rsidRPr="004F408A">
        <w:rPr>
          <w:color w:val="000000"/>
          <w:sz w:val="28"/>
          <w:szCs w:val="28"/>
        </w:rPr>
        <w:lastRenderedPageBreak/>
        <w:t>деятельности (первичная или вторичная). Если роды затянулись на фоне адекватных схваток, то стимуляция родовой деятельности противопоказана, т</w:t>
      </w:r>
      <w:r w:rsidRPr="004F408A">
        <w:rPr>
          <w:color w:val="000000"/>
          <w:sz w:val="28"/>
          <w:szCs w:val="28"/>
          <w:lang w:val="ru-RU"/>
        </w:rPr>
        <w:t xml:space="preserve">ак </w:t>
      </w:r>
      <w:r w:rsidRPr="004F408A">
        <w:rPr>
          <w:color w:val="000000"/>
          <w:sz w:val="28"/>
          <w:szCs w:val="28"/>
        </w:rPr>
        <w:t>к</w:t>
      </w:r>
      <w:r w:rsidRPr="004F408A">
        <w:rPr>
          <w:color w:val="000000"/>
          <w:sz w:val="28"/>
          <w:szCs w:val="28"/>
          <w:lang w:val="ru-RU"/>
        </w:rPr>
        <w:t>ак</w:t>
      </w:r>
      <w:r w:rsidRPr="004F408A">
        <w:rPr>
          <w:color w:val="000000"/>
          <w:sz w:val="28"/>
          <w:szCs w:val="28"/>
        </w:rPr>
        <w:t xml:space="preserve"> это небезопасно. </w:t>
      </w:r>
    </w:p>
    <w:p w:rsidR="00D66288" w:rsidRPr="004F408A" w:rsidRDefault="00F8049B" w:rsidP="009A7F32">
      <w:pPr>
        <w:pStyle w:val="a5"/>
        <w:tabs>
          <w:tab w:val="left" w:pos="0"/>
        </w:tabs>
        <w:ind w:left="0"/>
        <w:jc w:val="both"/>
        <w:rPr>
          <w:color w:val="000000"/>
          <w:sz w:val="28"/>
          <w:szCs w:val="28"/>
        </w:rPr>
      </w:pPr>
      <w:r w:rsidRPr="004F408A">
        <w:rPr>
          <w:color w:val="000000"/>
          <w:sz w:val="28"/>
          <w:szCs w:val="28"/>
        </w:rPr>
        <w:t xml:space="preserve">Таким образом, затяжные роды </w:t>
      </w:r>
      <w:r w:rsidRPr="004F408A">
        <w:rPr>
          <w:b/>
          <w:color w:val="000000"/>
          <w:sz w:val="28"/>
          <w:szCs w:val="28"/>
        </w:rPr>
        <w:t>(О63)</w:t>
      </w:r>
      <w:r w:rsidRPr="004F408A">
        <w:rPr>
          <w:color w:val="000000"/>
          <w:sz w:val="28"/>
          <w:szCs w:val="28"/>
        </w:rPr>
        <w:t xml:space="preserve"> – это роды, которые протекают медленнее, чем нормальные роды. Диагноз «Обструктивные роды» выставляется</w:t>
      </w:r>
      <w:r w:rsidR="006A066A" w:rsidRPr="004F408A">
        <w:rPr>
          <w:color w:val="000000"/>
          <w:sz w:val="28"/>
          <w:szCs w:val="28"/>
          <w:lang w:val="ru-RU"/>
        </w:rPr>
        <w:t xml:space="preserve"> </w:t>
      </w:r>
      <w:r w:rsidRPr="004F408A">
        <w:rPr>
          <w:color w:val="000000"/>
          <w:sz w:val="28"/>
          <w:szCs w:val="28"/>
        </w:rPr>
        <w:t>в тех случаях, когда полностью отсутствует прогресс раскрытия шейки матки, в течение 4-х часов, или продвижение предлежащей части по родовому каналу, в течение 2 часов,</w:t>
      </w:r>
      <w:r w:rsidR="006A066A" w:rsidRPr="004F408A">
        <w:rPr>
          <w:color w:val="000000"/>
          <w:sz w:val="28"/>
          <w:szCs w:val="28"/>
          <w:lang w:val="ru-RU"/>
        </w:rPr>
        <w:t xml:space="preserve"> </w:t>
      </w:r>
      <w:r w:rsidRPr="004F408A">
        <w:rPr>
          <w:color w:val="000000"/>
          <w:sz w:val="28"/>
          <w:szCs w:val="28"/>
        </w:rPr>
        <w:t>как правило, на фоне адекватной</w:t>
      </w:r>
      <w:r w:rsidR="006A066A" w:rsidRPr="004F408A">
        <w:rPr>
          <w:color w:val="000000"/>
          <w:sz w:val="28"/>
          <w:szCs w:val="28"/>
          <w:lang w:val="ru-RU"/>
        </w:rPr>
        <w:t xml:space="preserve"> </w:t>
      </w:r>
      <w:r w:rsidRPr="004F408A">
        <w:rPr>
          <w:color w:val="000000"/>
          <w:sz w:val="28"/>
          <w:szCs w:val="28"/>
        </w:rPr>
        <w:t>родовой деятельности. Наиболее распространенной причиной затяжных родов является слабость родовой деятельности</w:t>
      </w:r>
      <w:r w:rsidR="006A066A" w:rsidRPr="004F408A">
        <w:rPr>
          <w:color w:val="000000"/>
          <w:sz w:val="28"/>
          <w:szCs w:val="28"/>
          <w:lang w:val="ru-RU"/>
        </w:rPr>
        <w:t xml:space="preserve"> </w:t>
      </w:r>
      <w:r w:rsidR="006A066A" w:rsidRPr="004F408A">
        <w:rPr>
          <w:b/>
          <w:color w:val="000000"/>
          <w:sz w:val="28"/>
          <w:szCs w:val="28"/>
          <w:lang w:val="ru-RU"/>
        </w:rPr>
        <w:t>(О62)</w:t>
      </w:r>
      <w:r w:rsidRPr="004F408A">
        <w:rPr>
          <w:color w:val="000000"/>
          <w:sz w:val="28"/>
          <w:szCs w:val="28"/>
        </w:rPr>
        <w:t xml:space="preserve">, т.е. такая сократительная </w:t>
      </w:r>
      <w:r w:rsidR="006A066A" w:rsidRPr="004F408A">
        <w:rPr>
          <w:color w:val="000000"/>
          <w:sz w:val="28"/>
          <w:szCs w:val="28"/>
          <w:lang w:val="ru-RU"/>
        </w:rPr>
        <w:t>активность</w:t>
      </w:r>
      <w:r w:rsidRPr="004F408A">
        <w:rPr>
          <w:color w:val="000000"/>
          <w:sz w:val="28"/>
          <w:szCs w:val="28"/>
        </w:rPr>
        <w:t xml:space="preserve"> матки, которая либо не достаточно сильна, либо ненадлежащим образом</w:t>
      </w:r>
      <w:r w:rsidR="006A066A" w:rsidRPr="004F408A">
        <w:rPr>
          <w:color w:val="000000"/>
          <w:sz w:val="28"/>
          <w:szCs w:val="28"/>
          <w:lang w:val="ru-RU"/>
        </w:rPr>
        <w:t xml:space="preserve"> </w:t>
      </w:r>
      <w:r w:rsidRPr="004F408A">
        <w:rPr>
          <w:color w:val="000000"/>
          <w:sz w:val="28"/>
          <w:szCs w:val="28"/>
        </w:rPr>
        <w:t>скоординирована, чтобы расширить шейку матки и изгнать плод.</w:t>
      </w:r>
    </w:p>
    <w:p w:rsidR="0036722B" w:rsidRPr="004F408A" w:rsidRDefault="0036722B" w:rsidP="0075059B">
      <w:pPr>
        <w:pStyle w:val="a5"/>
        <w:tabs>
          <w:tab w:val="left" w:pos="0"/>
        </w:tabs>
        <w:ind w:left="0"/>
        <w:jc w:val="both"/>
        <w:rPr>
          <w:color w:val="000000"/>
          <w:sz w:val="28"/>
          <w:szCs w:val="28"/>
          <w:lang w:val="ru-RU"/>
        </w:rPr>
      </w:pPr>
      <w:r w:rsidRPr="004F408A">
        <w:rPr>
          <w:b/>
          <w:color w:val="000000"/>
          <w:sz w:val="28"/>
          <w:szCs w:val="28"/>
        </w:rPr>
        <w:t>Первичная слабость родовой деятельности</w:t>
      </w:r>
      <w:r w:rsidR="00872B33" w:rsidRPr="004F408A">
        <w:rPr>
          <w:b/>
          <w:color w:val="000000"/>
          <w:sz w:val="28"/>
          <w:szCs w:val="28"/>
          <w:lang w:val="ru-RU"/>
        </w:rPr>
        <w:t xml:space="preserve"> (О62.0)</w:t>
      </w:r>
      <w:r w:rsidRPr="004F408A">
        <w:rPr>
          <w:color w:val="000000"/>
          <w:sz w:val="28"/>
          <w:szCs w:val="28"/>
        </w:rPr>
        <w:t>.</w:t>
      </w:r>
      <w:r w:rsidRPr="004F408A">
        <w:rPr>
          <w:color w:val="000000"/>
          <w:sz w:val="28"/>
          <w:szCs w:val="28"/>
          <w:lang w:val="ru-RU"/>
        </w:rPr>
        <w:t xml:space="preserve"> (см</w:t>
      </w:r>
      <w:r w:rsidR="00761652" w:rsidRPr="004F408A">
        <w:rPr>
          <w:color w:val="000000"/>
          <w:sz w:val="28"/>
          <w:szCs w:val="28"/>
          <w:lang w:val="ru-RU"/>
        </w:rPr>
        <w:t>отрите клинический</w:t>
      </w:r>
      <w:r w:rsidRPr="004F408A">
        <w:rPr>
          <w:color w:val="000000"/>
          <w:sz w:val="28"/>
          <w:szCs w:val="28"/>
          <w:lang w:val="ru-RU"/>
        </w:rPr>
        <w:t xml:space="preserve"> протокол “Первичная слабость родовой деятельности”)</w:t>
      </w:r>
    </w:p>
    <w:p w:rsidR="0036722B" w:rsidRPr="004F408A" w:rsidRDefault="0036722B" w:rsidP="009A7F32">
      <w:pPr>
        <w:pStyle w:val="a5"/>
        <w:tabs>
          <w:tab w:val="left" w:pos="0"/>
        </w:tabs>
        <w:ind w:left="0"/>
        <w:jc w:val="both"/>
        <w:rPr>
          <w:sz w:val="28"/>
          <w:szCs w:val="28"/>
          <w:lang w:val="ru-RU"/>
        </w:rPr>
      </w:pPr>
      <w:r w:rsidRPr="004F408A">
        <w:rPr>
          <w:b/>
          <w:sz w:val="28"/>
          <w:szCs w:val="28"/>
          <w:lang w:val="ru-RU"/>
        </w:rPr>
        <w:t>Вторичная слабость родовой деятельности</w:t>
      </w:r>
      <w:r w:rsidR="00872B33" w:rsidRPr="004F408A">
        <w:rPr>
          <w:b/>
          <w:sz w:val="28"/>
          <w:szCs w:val="28"/>
          <w:lang w:val="ru-RU"/>
        </w:rPr>
        <w:t xml:space="preserve"> (О62.1) </w:t>
      </w:r>
      <w:r w:rsidRPr="004F408A">
        <w:rPr>
          <w:b/>
          <w:sz w:val="28"/>
          <w:szCs w:val="28"/>
          <w:lang w:val="ru-RU"/>
        </w:rPr>
        <w:t xml:space="preserve">- </w:t>
      </w:r>
      <w:r w:rsidRPr="004F408A">
        <w:rPr>
          <w:sz w:val="28"/>
          <w:szCs w:val="28"/>
          <w:lang w:val="ru-RU"/>
        </w:rPr>
        <w:t>патология родовой деятельности, при которой у рожениц с хорошей или удовлетворительной родовой деятельностью происходит её ослабление. Обычно это происходит в конце периода раскрытия или в период изгнания.</w:t>
      </w:r>
      <w:r w:rsidR="00692AFA" w:rsidRPr="004F408A">
        <w:rPr>
          <w:sz w:val="28"/>
          <w:szCs w:val="28"/>
          <w:lang w:val="ru-RU"/>
        </w:rPr>
        <w:t xml:space="preserve"> </w:t>
      </w:r>
      <w:r w:rsidRPr="004F408A">
        <w:rPr>
          <w:sz w:val="28"/>
          <w:szCs w:val="28"/>
          <w:lang w:val="ru-RU"/>
        </w:rPr>
        <w:t>[</w:t>
      </w:r>
      <w:r w:rsidRPr="004F408A">
        <w:rPr>
          <w:b/>
          <w:sz w:val="28"/>
          <w:szCs w:val="28"/>
          <w:lang w:val="ru-RU"/>
        </w:rPr>
        <w:t>1]</w:t>
      </w:r>
    </w:p>
    <w:p w:rsidR="00D66288" w:rsidRPr="004F408A" w:rsidRDefault="00AF169C" w:rsidP="009A7F32">
      <w:pPr>
        <w:pStyle w:val="a5"/>
        <w:tabs>
          <w:tab w:val="left" w:pos="0"/>
        </w:tabs>
        <w:ind w:left="0"/>
        <w:jc w:val="both"/>
        <w:rPr>
          <w:sz w:val="28"/>
          <w:szCs w:val="28"/>
          <w:lang w:val="ru-RU"/>
        </w:rPr>
      </w:pPr>
      <w:r w:rsidRPr="004F408A">
        <w:rPr>
          <w:b/>
          <w:bCs/>
          <w:iCs/>
          <w:color w:val="000000"/>
          <w:sz w:val="28"/>
          <w:szCs w:val="28"/>
        </w:rPr>
        <w:t>Стремительные роды</w:t>
      </w:r>
      <w:r w:rsidR="00872B33" w:rsidRPr="004F408A">
        <w:rPr>
          <w:b/>
          <w:bCs/>
          <w:iCs/>
          <w:color w:val="000000"/>
          <w:sz w:val="28"/>
          <w:szCs w:val="28"/>
          <w:lang w:val="ru-RU"/>
        </w:rPr>
        <w:t xml:space="preserve"> (О62.3)</w:t>
      </w:r>
      <w:r w:rsidRPr="004F408A">
        <w:rPr>
          <w:b/>
          <w:bCs/>
          <w:i/>
          <w:iCs/>
          <w:color w:val="000000"/>
          <w:sz w:val="28"/>
          <w:szCs w:val="28"/>
        </w:rPr>
        <w:t xml:space="preserve"> – </w:t>
      </w:r>
      <w:r w:rsidRPr="004F408A">
        <w:rPr>
          <w:bCs/>
          <w:iCs/>
          <w:color w:val="000000"/>
          <w:sz w:val="28"/>
          <w:szCs w:val="28"/>
        </w:rPr>
        <w:t>роды, которые сопровождаются чрезмерно сильной родовой деятельностью и продолжаются у первородящих менее 4 часов, у повторнородящих – менее 2 часов.</w:t>
      </w:r>
      <w:r w:rsidR="00D66288" w:rsidRPr="004F408A">
        <w:rPr>
          <w:sz w:val="28"/>
          <w:szCs w:val="28"/>
          <w:lang w:val="ru-RU"/>
        </w:rPr>
        <w:t>[</w:t>
      </w:r>
      <w:r w:rsidR="00D66288" w:rsidRPr="004F408A">
        <w:rPr>
          <w:b/>
          <w:sz w:val="28"/>
          <w:szCs w:val="28"/>
          <w:lang w:val="ru-RU"/>
        </w:rPr>
        <w:t>1]</w:t>
      </w:r>
      <w:r w:rsidR="00B745AC" w:rsidRPr="004F408A">
        <w:rPr>
          <w:sz w:val="28"/>
          <w:szCs w:val="28"/>
          <w:lang w:val="ru-RU"/>
        </w:rPr>
        <w:t xml:space="preserve"> </w:t>
      </w:r>
    </w:p>
    <w:p w:rsidR="00D66288" w:rsidRPr="004F408A" w:rsidRDefault="00D66288" w:rsidP="009A7F32">
      <w:pPr>
        <w:spacing w:after="0" w:line="240" w:lineRule="auto"/>
        <w:jc w:val="both"/>
        <w:rPr>
          <w:rFonts w:ascii="Times New Roman" w:hAnsi="Times New Roman" w:cs="Times New Roman"/>
          <w:b/>
          <w:color w:val="FF0000"/>
          <w:sz w:val="28"/>
          <w:szCs w:val="28"/>
          <w:lang w:val="ru-RU"/>
        </w:rPr>
      </w:pPr>
      <w:r w:rsidRPr="004F408A">
        <w:rPr>
          <w:rFonts w:ascii="Times New Roman" w:hAnsi="Times New Roman" w:cs="Times New Roman"/>
          <w:b/>
          <w:sz w:val="28"/>
          <w:szCs w:val="28"/>
          <w:lang w:val="ru-RU"/>
        </w:rPr>
        <w:t xml:space="preserve">Дискоординация родовой деятельности </w:t>
      </w:r>
      <w:r w:rsidR="00872B33" w:rsidRPr="004F408A">
        <w:rPr>
          <w:rFonts w:ascii="Times New Roman" w:hAnsi="Times New Roman" w:cs="Times New Roman"/>
          <w:b/>
          <w:sz w:val="28"/>
          <w:szCs w:val="28"/>
          <w:lang w:val="ru-RU"/>
        </w:rPr>
        <w:t xml:space="preserve">(О62.4) </w:t>
      </w:r>
      <w:r w:rsidRPr="004F408A">
        <w:rPr>
          <w:rFonts w:ascii="Times New Roman" w:hAnsi="Times New Roman" w:cs="Times New Roman"/>
          <w:sz w:val="28"/>
          <w:szCs w:val="28"/>
          <w:lang w:val="ru-RU"/>
        </w:rPr>
        <w:t>- это отсутствие</w:t>
      </w:r>
      <w:r w:rsidR="00872B33" w:rsidRPr="004F408A">
        <w:rPr>
          <w:rFonts w:ascii="Times New Roman" w:hAnsi="Times New Roman" w:cs="Times New Roman"/>
          <w:sz w:val="28"/>
          <w:szCs w:val="28"/>
          <w:lang w:val="ru-RU"/>
        </w:rPr>
        <w:t xml:space="preserve"> к</w:t>
      </w:r>
      <w:r w:rsidRPr="004F408A">
        <w:rPr>
          <w:rFonts w:ascii="Times New Roman" w:hAnsi="Times New Roman" w:cs="Times New Roman"/>
          <w:sz w:val="28"/>
          <w:szCs w:val="28"/>
          <w:lang w:val="ru-RU"/>
        </w:rPr>
        <w:t>оординированных сокращений между различными отделами матки</w:t>
      </w:r>
      <w:r w:rsidRPr="004F408A">
        <w:rPr>
          <w:rFonts w:ascii="Times New Roman" w:hAnsi="Times New Roman" w:cs="Times New Roman"/>
          <w:lang w:val="ru-RU"/>
        </w:rPr>
        <w:t>.</w:t>
      </w:r>
      <w:r w:rsidR="00692AFA" w:rsidRPr="004F408A">
        <w:rPr>
          <w:rFonts w:ascii="Times New Roman" w:hAnsi="Times New Roman" w:cs="Times New Roman"/>
          <w:lang w:val="ru-RU"/>
        </w:rPr>
        <w:t xml:space="preserve"> </w:t>
      </w:r>
      <w:r w:rsidRPr="004F408A">
        <w:rPr>
          <w:rFonts w:ascii="Times New Roman" w:hAnsi="Times New Roman" w:cs="Times New Roman"/>
          <w:sz w:val="28"/>
          <w:szCs w:val="28"/>
          <w:lang w:val="ru-RU"/>
        </w:rPr>
        <w:t>[</w:t>
      </w:r>
      <w:r w:rsidRPr="004F408A">
        <w:rPr>
          <w:rFonts w:ascii="Times New Roman" w:hAnsi="Times New Roman" w:cs="Times New Roman"/>
          <w:b/>
          <w:sz w:val="28"/>
          <w:szCs w:val="28"/>
          <w:lang w:val="ru-RU"/>
        </w:rPr>
        <w:t>1]</w:t>
      </w:r>
    </w:p>
    <w:p w:rsidR="00057365" w:rsidRPr="004F408A" w:rsidRDefault="00D42736" w:rsidP="009A7F32">
      <w:pPr>
        <w:spacing w:after="0" w:line="240" w:lineRule="auto"/>
        <w:jc w:val="both"/>
        <w:rPr>
          <w:rFonts w:ascii="Times New Roman" w:hAnsi="Times New Roman" w:cs="Times New Roman"/>
          <w:sz w:val="28"/>
          <w:szCs w:val="28"/>
          <w:lang w:val="ru-RU"/>
        </w:rPr>
      </w:pPr>
      <w:r w:rsidRPr="004F408A">
        <w:rPr>
          <w:rFonts w:ascii="Times New Roman" w:hAnsi="Times New Roman" w:cs="Times New Roman"/>
          <w:b/>
          <w:sz w:val="28"/>
          <w:szCs w:val="28"/>
          <w:lang w:val="ru-RU"/>
        </w:rPr>
        <w:t>Периоды родов</w:t>
      </w:r>
      <w:r w:rsidR="00057365" w:rsidRPr="004F408A">
        <w:rPr>
          <w:rFonts w:ascii="Times New Roman" w:hAnsi="Times New Roman" w:cs="Times New Roman"/>
          <w:sz w:val="28"/>
          <w:szCs w:val="28"/>
          <w:lang w:val="ru-RU"/>
        </w:rPr>
        <w:t>:</w:t>
      </w:r>
    </w:p>
    <w:p w:rsidR="00057365" w:rsidRPr="004F408A" w:rsidRDefault="00057365" w:rsidP="009A7F32">
      <w:pPr>
        <w:spacing w:after="0" w:line="240" w:lineRule="auto"/>
        <w:jc w:val="both"/>
        <w:rPr>
          <w:rFonts w:ascii="Times New Roman" w:hAnsi="Times New Roman" w:cs="Times New Roman"/>
          <w:sz w:val="28"/>
          <w:szCs w:val="28"/>
          <w:lang w:val="ru-RU"/>
        </w:rPr>
      </w:pPr>
      <w:r w:rsidRPr="004F408A">
        <w:rPr>
          <w:rFonts w:ascii="Times New Roman" w:hAnsi="Times New Roman" w:cs="Times New Roman"/>
          <w:b/>
          <w:sz w:val="28"/>
          <w:szCs w:val="28"/>
          <w:lang w:val="ru-RU"/>
        </w:rPr>
        <w:t>П</w:t>
      </w:r>
      <w:r w:rsidR="00D42736" w:rsidRPr="004F408A">
        <w:rPr>
          <w:rFonts w:ascii="Times New Roman" w:hAnsi="Times New Roman" w:cs="Times New Roman"/>
          <w:b/>
          <w:sz w:val="28"/>
          <w:szCs w:val="28"/>
          <w:lang w:val="ru-RU"/>
        </w:rPr>
        <w:t>ервый период</w:t>
      </w:r>
      <w:r w:rsidR="00D42736" w:rsidRPr="004F408A">
        <w:rPr>
          <w:rFonts w:ascii="Times New Roman" w:hAnsi="Times New Roman" w:cs="Times New Roman"/>
          <w:sz w:val="28"/>
          <w:szCs w:val="28"/>
          <w:lang w:val="ru-RU"/>
        </w:rPr>
        <w:t xml:space="preserve"> </w:t>
      </w:r>
      <w:r w:rsidR="009A7F32" w:rsidRPr="004F408A">
        <w:rPr>
          <w:rFonts w:ascii="Times New Roman" w:hAnsi="Times New Roman" w:cs="Times New Roman"/>
          <w:sz w:val="28"/>
          <w:szCs w:val="28"/>
          <w:lang w:val="ru-RU"/>
        </w:rPr>
        <w:t>–</w:t>
      </w:r>
      <w:r w:rsidR="00D42736" w:rsidRPr="004F408A">
        <w:rPr>
          <w:rFonts w:ascii="Times New Roman" w:hAnsi="Times New Roman" w:cs="Times New Roman"/>
          <w:sz w:val="28"/>
          <w:szCs w:val="28"/>
          <w:lang w:val="ru-RU"/>
        </w:rPr>
        <w:t xml:space="preserve"> время от начала регулярных схваток до полного раскрытия </w:t>
      </w:r>
      <w:r w:rsidRPr="004F408A">
        <w:rPr>
          <w:rFonts w:ascii="Times New Roman" w:hAnsi="Times New Roman" w:cs="Times New Roman"/>
          <w:sz w:val="28"/>
          <w:szCs w:val="28"/>
          <w:lang w:val="ru-RU"/>
        </w:rPr>
        <w:t>шейки матки;</w:t>
      </w:r>
    </w:p>
    <w:p w:rsidR="00057365" w:rsidRPr="004F408A" w:rsidRDefault="00057365" w:rsidP="009A7F32">
      <w:pPr>
        <w:pStyle w:val="a5"/>
        <w:numPr>
          <w:ilvl w:val="0"/>
          <w:numId w:val="34"/>
        </w:numPr>
        <w:tabs>
          <w:tab w:val="left" w:pos="567"/>
        </w:tabs>
        <w:ind w:left="0" w:firstLine="0"/>
        <w:jc w:val="both"/>
        <w:rPr>
          <w:sz w:val="28"/>
          <w:szCs w:val="28"/>
          <w:lang w:val="ru-RU"/>
        </w:rPr>
      </w:pPr>
      <w:r w:rsidRPr="004F408A">
        <w:rPr>
          <w:sz w:val="28"/>
          <w:szCs w:val="28"/>
          <w:lang w:val="ru-RU"/>
        </w:rPr>
        <w:t xml:space="preserve">латентная фаза </w:t>
      </w:r>
      <w:r w:rsidR="00D42736" w:rsidRPr="004F408A">
        <w:rPr>
          <w:sz w:val="28"/>
          <w:szCs w:val="28"/>
          <w:lang w:val="ru-RU"/>
        </w:rPr>
        <w:t>перв</w:t>
      </w:r>
      <w:r w:rsidRPr="004F408A">
        <w:rPr>
          <w:sz w:val="28"/>
          <w:szCs w:val="28"/>
          <w:lang w:val="ru-RU"/>
        </w:rPr>
        <w:t>ого</w:t>
      </w:r>
      <w:r w:rsidR="00D42736" w:rsidRPr="004F408A">
        <w:rPr>
          <w:sz w:val="28"/>
          <w:szCs w:val="28"/>
          <w:lang w:val="ru-RU"/>
        </w:rPr>
        <w:t xml:space="preserve"> период</w:t>
      </w:r>
      <w:r w:rsidRPr="004F408A">
        <w:rPr>
          <w:sz w:val="28"/>
          <w:szCs w:val="28"/>
          <w:lang w:val="ru-RU"/>
        </w:rPr>
        <w:t>а</w:t>
      </w:r>
      <w:r w:rsidR="00D42736" w:rsidRPr="004F408A">
        <w:rPr>
          <w:sz w:val="28"/>
          <w:szCs w:val="28"/>
          <w:lang w:val="ru-RU"/>
        </w:rPr>
        <w:t xml:space="preserve"> родов</w:t>
      </w:r>
      <w:r w:rsidRPr="004F408A">
        <w:rPr>
          <w:sz w:val="28"/>
          <w:szCs w:val="28"/>
          <w:lang w:val="ru-RU"/>
        </w:rPr>
        <w:t xml:space="preserve"> длится</w:t>
      </w:r>
      <w:r w:rsidR="00D42736" w:rsidRPr="004F408A">
        <w:rPr>
          <w:sz w:val="28"/>
          <w:szCs w:val="28"/>
          <w:lang w:val="ru-RU"/>
        </w:rPr>
        <w:t xml:space="preserve"> до 6 см раскрытия шейки матки, </w:t>
      </w:r>
    </w:p>
    <w:p w:rsidR="00D42736" w:rsidRPr="004F408A" w:rsidRDefault="00D42736" w:rsidP="009A7F32">
      <w:pPr>
        <w:pStyle w:val="a5"/>
        <w:numPr>
          <w:ilvl w:val="0"/>
          <w:numId w:val="34"/>
        </w:numPr>
        <w:tabs>
          <w:tab w:val="left" w:pos="567"/>
        </w:tabs>
        <w:ind w:left="0" w:firstLine="0"/>
        <w:jc w:val="both"/>
        <w:rPr>
          <w:sz w:val="28"/>
          <w:szCs w:val="28"/>
          <w:lang w:val="ru-RU"/>
        </w:rPr>
      </w:pPr>
      <w:r w:rsidRPr="004F408A">
        <w:rPr>
          <w:sz w:val="28"/>
          <w:szCs w:val="28"/>
          <w:lang w:val="ru-RU"/>
        </w:rPr>
        <w:t>активная фаза</w:t>
      </w:r>
      <w:r w:rsidR="00057365" w:rsidRPr="004F408A">
        <w:rPr>
          <w:sz w:val="28"/>
          <w:szCs w:val="28"/>
          <w:lang w:val="ru-RU"/>
        </w:rPr>
        <w:t xml:space="preserve"> первого периода родов</w:t>
      </w:r>
      <w:r w:rsidRPr="004F408A">
        <w:rPr>
          <w:sz w:val="28"/>
          <w:szCs w:val="28"/>
          <w:lang w:val="ru-RU"/>
        </w:rPr>
        <w:t xml:space="preserve"> </w:t>
      </w:r>
      <w:r w:rsidR="00057365" w:rsidRPr="004F408A">
        <w:rPr>
          <w:sz w:val="28"/>
          <w:szCs w:val="28"/>
          <w:lang w:val="ru-RU"/>
        </w:rPr>
        <w:t xml:space="preserve">длится </w:t>
      </w:r>
      <w:r w:rsidRPr="004F408A">
        <w:rPr>
          <w:sz w:val="28"/>
          <w:szCs w:val="28"/>
          <w:lang w:val="ru-RU"/>
        </w:rPr>
        <w:t>с 6 см (включительно) до полного</w:t>
      </w:r>
      <w:r w:rsidR="00057365" w:rsidRPr="004F408A">
        <w:rPr>
          <w:sz w:val="28"/>
          <w:szCs w:val="28"/>
          <w:lang w:val="ru-RU"/>
        </w:rPr>
        <w:t xml:space="preserve"> </w:t>
      </w:r>
      <w:r w:rsidRPr="004F408A">
        <w:rPr>
          <w:sz w:val="28"/>
          <w:szCs w:val="28"/>
          <w:lang w:val="ru-RU"/>
        </w:rPr>
        <w:t xml:space="preserve">раскрытия шейки матки. </w:t>
      </w:r>
    </w:p>
    <w:p w:rsidR="00057365" w:rsidRPr="004F408A" w:rsidRDefault="00D42736" w:rsidP="009A7F32">
      <w:pPr>
        <w:spacing w:after="0" w:line="240" w:lineRule="auto"/>
        <w:jc w:val="both"/>
        <w:rPr>
          <w:rFonts w:ascii="Times New Roman" w:hAnsi="Times New Roman" w:cs="Times New Roman"/>
          <w:sz w:val="28"/>
          <w:szCs w:val="28"/>
          <w:lang w:val="ru-RU"/>
        </w:rPr>
      </w:pPr>
      <w:r w:rsidRPr="004F408A">
        <w:rPr>
          <w:rFonts w:ascii="Times New Roman" w:hAnsi="Times New Roman" w:cs="Times New Roman"/>
          <w:b/>
          <w:sz w:val="28"/>
          <w:szCs w:val="28"/>
          <w:lang w:val="ru-RU"/>
        </w:rPr>
        <w:t>Второй период</w:t>
      </w:r>
      <w:r w:rsidRPr="004F408A">
        <w:rPr>
          <w:rFonts w:ascii="Times New Roman" w:hAnsi="Times New Roman" w:cs="Times New Roman"/>
          <w:sz w:val="28"/>
          <w:szCs w:val="28"/>
          <w:lang w:val="ru-RU"/>
        </w:rPr>
        <w:t xml:space="preserve"> </w:t>
      </w:r>
      <w:r w:rsidR="00057365" w:rsidRPr="004F408A">
        <w:rPr>
          <w:rFonts w:ascii="Times New Roman" w:hAnsi="Times New Roman" w:cs="Times New Roman"/>
          <w:sz w:val="28"/>
          <w:szCs w:val="28"/>
          <w:lang w:val="ru-RU"/>
        </w:rPr>
        <w:t xml:space="preserve">– время </w:t>
      </w:r>
      <w:r w:rsidRPr="004F408A">
        <w:rPr>
          <w:rFonts w:ascii="Times New Roman" w:hAnsi="Times New Roman" w:cs="Times New Roman"/>
          <w:sz w:val="28"/>
          <w:szCs w:val="28"/>
          <w:lang w:val="ru-RU"/>
        </w:rPr>
        <w:t>от полного раскрыти</w:t>
      </w:r>
      <w:r w:rsidR="00057365" w:rsidRPr="004F408A">
        <w:rPr>
          <w:rFonts w:ascii="Times New Roman" w:hAnsi="Times New Roman" w:cs="Times New Roman"/>
          <w:sz w:val="28"/>
          <w:szCs w:val="28"/>
          <w:lang w:val="ru-RU"/>
        </w:rPr>
        <w:t>я шейки матки до рождения плода;</w:t>
      </w:r>
    </w:p>
    <w:p w:rsidR="00057365" w:rsidRPr="004F408A" w:rsidRDefault="00D42736" w:rsidP="009A7F32">
      <w:pPr>
        <w:pStyle w:val="a5"/>
        <w:numPr>
          <w:ilvl w:val="0"/>
          <w:numId w:val="34"/>
        </w:numPr>
        <w:ind w:left="0" w:firstLine="0"/>
        <w:jc w:val="both"/>
        <w:rPr>
          <w:sz w:val="28"/>
          <w:szCs w:val="28"/>
          <w:lang w:val="ru-RU"/>
        </w:rPr>
      </w:pPr>
      <w:r w:rsidRPr="004F408A">
        <w:rPr>
          <w:sz w:val="28"/>
          <w:szCs w:val="28"/>
          <w:lang w:val="ru-RU"/>
        </w:rPr>
        <w:t>пассивная фаза</w:t>
      </w:r>
      <w:r w:rsidR="00057365" w:rsidRPr="004F408A">
        <w:rPr>
          <w:sz w:val="28"/>
          <w:szCs w:val="28"/>
          <w:lang w:val="ru-RU"/>
        </w:rPr>
        <w:t xml:space="preserve"> второго периода родов</w:t>
      </w:r>
      <w:r w:rsidRPr="004F408A">
        <w:rPr>
          <w:sz w:val="28"/>
          <w:szCs w:val="28"/>
          <w:lang w:val="ru-RU"/>
        </w:rPr>
        <w:t xml:space="preserve"> - от полного раскрытия шейки матки до начала потуг,</w:t>
      </w:r>
    </w:p>
    <w:p w:rsidR="00057365" w:rsidRPr="004F408A" w:rsidRDefault="00D42736" w:rsidP="009A7F32">
      <w:pPr>
        <w:pStyle w:val="a5"/>
        <w:numPr>
          <w:ilvl w:val="0"/>
          <w:numId w:val="34"/>
        </w:numPr>
        <w:ind w:left="0" w:firstLine="0"/>
        <w:jc w:val="both"/>
        <w:rPr>
          <w:sz w:val="28"/>
          <w:szCs w:val="28"/>
          <w:lang w:val="ru-RU"/>
        </w:rPr>
      </w:pPr>
      <w:r w:rsidRPr="004F408A">
        <w:rPr>
          <w:sz w:val="28"/>
          <w:szCs w:val="28"/>
          <w:lang w:val="ru-RU"/>
        </w:rPr>
        <w:t xml:space="preserve">активная фаза </w:t>
      </w:r>
      <w:r w:rsidR="00057365" w:rsidRPr="004F408A">
        <w:rPr>
          <w:sz w:val="28"/>
          <w:szCs w:val="28"/>
          <w:lang w:val="ru-RU"/>
        </w:rPr>
        <w:t xml:space="preserve">второго периода родов </w:t>
      </w:r>
      <w:r w:rsidRPr="004F408A">
        <w:rPr>
          <w:sz w:val="28"/>
          <w:szCs w:val="28"/>
          <w:lang w:val="ru-RU"/>
        </w:rPr>
        <w:t>- с начала потуг до изгнания плода.</w:t>
      </w:r>
    </w:p>
    <w:p w:rsidR="00D42736" w:rsidRPr="004F408A" w:rsidRDefault="00D42736" w:rsidP="009A7F32">
      <w:pPr>
        <w:pStyle w:val="a5"/>
        <w:ind w:left="0"/>
        <w:jc w:val="both"/>
        <w:rPr>
          <w:sz w:val="28"/>
          <w:szCs w:val="28"/>
          <w:lang w:val="ru-RU"/>
        </w:rPr>
      </w:pPr>
      <w:r w:rsidRPr="004F408A">
        <w:rPr>
          <w:b/>
          <w:sz w:val="28"/>
          <w:szCs w:val="28"/>
          <w:lang w:val="ru-RU"/>
        </w:rPr>
        <w:t>Третий период</w:t>
      </w:r>
      <w:r w:rsidR="00A5556F" w:rsidRPr="004F408A">
        <w:rPr>
          <w:sz w:val="28"/>
          <w:szCs w:val="28"/>
          <w:lang w:val="ru-RU"/>
        </w:rPr>
        <w:t xml:space="preserve">  - </w:t>
      </w:r>
      <w:r w:rsidRPr="004F408A">
        <w:rPr>
          <w:sz w:val="28"/>
          <w:szCs w:val="28"/>
          <w:lang w:val="ru-RU"/>
        </w:rPr>
        <w:t xml:space="preserve"> время от рождения плода до выделения последа. </w:t>
      </w:r>
    </w:p>
    <w:p w:rsidR="00D42736" w:rsidRPr="004F408A" w:rsidRDefault="008819FC" w:rsidP="009A7F32">
      <w:pPr>
        <w:spacing w:after="0" w:line="240" w:lineRule="auto"/>
        <w:rPr>
          <w:rFonts w:ascii="Times New Roman" w:hAnsi="Times New Roman" w:cs="Times New Roman"/>
          <w:b/>
          <w:sz w:val="28"/>
          <w:szCs w:val="28"/>
          <w:lang w:val="ru-RU"/>
        </w:rPr>
      </w:pPr>
      <w:r w:rsidRPr="004F408A">
        <w:rPr>
          <w:rFonts w:ascii="Times New Roman" w:hAnsi="Times New Roman" w:cs="Times New Roman"/>
          <w:b/>
          <w:sz w:val="28"/>
          <w:szCs w:val="28"/>
          <w:lang w:val="ru-RU"/>
        </w:rPr>
        <w:t>Критерии латентной и активной фаз первого периода</w:t>
      </w:r>
      <w:r w:rsidR="005F6D7A" w:rsidRPr="004F408A">
        <w:rPr>
          <w:rFonts w:ascii="Times New Roman" w:hAnsi="Times New Roman" w:cs="Times New Roman"/>
          <w:b/>
          <w:sz w:val="28"/>
          <w:szCs w:val="28"/>
          <w:lang w:val="ru-RU"/>
        </w:rPr>
        <w:t>:</w:t>
      </w:r>
    </w:p>
    <w:p w:rsidR="005F6D7A" w:rsidRPr="004F408A" w:rsidRDefault="005F6D7A" w:rsidP="009A7F32">
      <w:pPr>
        <w:spacing w:after="0" w:line="240" w:lineRule="auto"/>
        <w:jc w:val="both"/>
        <w:rPr>
          <w:rFonts w:ascii="Times New Roman" w:hAnsi="Times New Roman" w:cs="Times New Roman"/>
          <w:sz w:val="28"/>
          <w:szCs w:val="28"/>
          <w:lang w:val="ru-RU"/>
        </w:rPr>
      </w:pPr>
      <w:r w:rsidRPr="004F408A">
        <w:rPr>
          <w:rFonts w:ascii="Times New Roman" w:hAnsi="Times New Roman" w:cs="Times New Roman"/>
          <w:sz w:val="28"/>
          <w:szCs w:val="28"/>
          <w:lang w:val="ru-RU"/>
        </w:rPr>
        <w:t xml:space="preserve">Данные последних исследований, свидетельствуют о том, что нормальная скорость раскрытия шейки матки между 3 и 6 см гораздо медленнее, чем описано Фридманом (17). </w:t>
      </w:r>
      <w:proofErr w:type="gramStart"/>
      <w:r w:rsidRPr="004F408A">
        <w:rPr>
          <w:rFonts w:ascii="Times New Roman" w:hAnsi="Times New Roman" w:cs="Times New Roman"/>
          <w:sz w:val="28"/>
          <w:szCs w:val="28"/>
          <w:lang w:val="ru-RU"/>
        </w:rPr>
        <w:t>Так, в родах, время раскрытия шейки матки с 4 до 5 см может занять более шести часов (равно, как у первородящей, так и у повторнородящей), и более трех часов - с 5 до 6 см. Следует обратить внимание, что наличие или отсутствие фазы замедления не имеют большого клинического значения, так как роженицы с темпами раскрытия шейки матки менее 1 см в</w:t>
      </w:r>
      <w:proofErr w:type="gramEnd"/>
      <w:r w:rsidRPr="004F408A">
        <w:rPr>
          <w:rFonts w:ascii="Times New Roman" w:hAnsi="Times New Roman" w:cs="Times New Roman"/>
          <w:sz w:val="28"/>
          <w:szCs w:val="28"/>
          <w:lang w:val="ru-RU"/>
        </w:rPr>
        <w:t xml:space="preserve"> час до 6 см раскрытия, в </w:t>
      </w:r>
      <w:proofErr w:type="gramStart"/>
      <w:r w:rsidRPr="004F408A">
        <w:rPr>
          <w:rFonts w:ascii="Times New Roman" w:hAnsi="Times New Roman" w:cs="Times New Roman"/>
          <w:sz w:val="28"/>
          <w:szCs w:val="28"/>
          <w:lang w:val="ru-RU"/>
        </w:rPr>
        <w:t>дальнейшем</w:t>
      </w:r>
      <w:proofErr w:type="gramEnd"/>
      <w:r w:rsidRPr="004F408A">
        <w:rPr>
          <w:rFonts w:ascii="Times New Roman" w:hAnsi="Times New Roman" w:cs="Times New Roman"/>
          <w:sz w:val="28"/>
          <w:szCs w:val="28"/>
          <w:lang w:val="ru-RU"/>
        </w:rPr>
        <w:t xml:space="preserve"> как правило, идут нормальным темпом нормальных вагинальных родов, при этом </w:t>
      </w:r>
    </w:p>
    <w:p w:rsidR="00D42736" w:rsidRPr="004F408A" w:rsidRDefault="005F6D7A" w:rsidP="009A7F32">
      <w:pPr>
        <w:spacing w:after="0" w:line="240" w:lineRule="auto"/>
        <w:jc w:val="both"/>
        <w:rPr>
          <w:rFonts w:ascii="Times New Roman" w:hAnsi="Times New Roman" w:cs="Times New Roman"/>
          <w:lang w:val="ru-RU"/>
        </w:rPr>
      </w:pPr>
      <w:r w:rsidRPr="004F408A">
        <w:rPr>
          <w:rFonts w:ascii="Times New Roman" w:hAnsi="Times New Roman" w:cs="Times New Roman"/>
          <w:sz w:val="28"/>
          <w:szCs w:val="28"/>
          <w:lang w:val="ru-RU"/>
        </w:rPr>
        <w:t xml:space="preserve">скорость раскрытия шейки матки  может значительно превышать пределы “нормы” Однако, начало активной фазы родов, для которой характерны быстрые изменения в </w:t>
      </w:r>
      <w:r w:rsidRPr="004F408A">
        <w:rPr>
          <w:rFonts w:ascii="Times New Roman" w:hAnsi="Times New Roman" w:cs="Times New Roman"/>
          <w:sz w:val="28"/>
          <w:szCs w:val="28"/>
          <w:lang w:val="ru-RU"/>
        </w:rPr>
        <w:lastRenderedPageBreak/>
        <w:t>шейке матки, является клинически важным. Раскрытие шейки матки 6 см следует считать порогом активной фазы для большинства женщин в родах. (18).</w:t>
      </w:r>
    </w:p>
    <w:p w:rsidR="0075059B" w:rsidRPr="004F408A" w:rsidRDefault="00DB6AB6" w:rsidP="009A7F32">
      <w:pPr>
        <w:pStyle w:val="a5"/>
        <w:numPr>
          <w:ilvl w:val="1"/>
          <w:numId w:val="2"/>
        </w:numPr>
        <w:tabs>
          <w:tab w:val="left" w:pos="0"/>
        </w:tabs>
        <w:ind w:left="0" w:firstLine="0"/>
        <w:jc w:val="both"/>
        <w:rPr>
          <w:b/>
          <w:sz w:val="28"/>
          <w:szCs w:val="28"/>
          <w:lang w:val="ru-RU"/>
        </w:rPr>
      </w:pPr>
      <w:r w:rsidRPr="004F408A">
        <w:rPr>
          <w:b/>
          <w:sz w:val="28"/>
          <w:szCs w:val="28"/>
          <w:lang w:val="ru-RU"/>
        </w:rPr>
        <w:t>Классификация.</w:t>
      </w:r>
    </w:p>
    <w:p w:rsidR="0075059B" w:rsidRPr="004F408A" w:rsidRDefault="0075059B" w:rsidP="0075059B">
      <w:pPr>
        <w:pStyle w:val="txt"/>
        <w:spacing w:before="0" w:beforeAutospacing="0" w:after="0" w:afterAutospacing="0"/>
        <w:rPr>
          <w:b/>
          <w:color w:val="000000"/>
          <w:sz w:val="28"/>
          <w:szCs w:val="28"/>
        </w:rPr>
      </w:pPr>
      <w:r w:rsidRPr="004F408A">
        <w:rPr>
          <w:b/>
          <w:color w:val="000000"/>
          <w:sz w:val="28"/>
          <w:szCs w:val="28"/>
        </w:rPr>
        <w:t xml:space="preserve">Классификация ПО МКБ-10 </w:t>
      </w:r>
    </w:p>
    <w:p w:rsidR="0075059B" w:rsidRPr="004F408A" w:rsidRDefault="0075059B" w:rsidP="009A7F32">
      <w:pPr>
        <w:pStyle w:val="txt"/>
        <w:numPr>
          <w:ilvl w:val="0"/>
          <w:numId w:val="8"/>
        </w:numPr>
        <w:tabs>
          <w:tab w:val="left" w:pos="567"/>
        </w:tabs>
        <w:spacing w:before="0" w:beforeAutospacing="0" w:after="0" w:afterAutospacing="0"/>
        <w:ind w:left="0" w:firstLine="0"/>
        <w:rPr>
          <w:color w:val="000000"/>
          <w:sz w:val="28"/>
          <w:szCs w:val="28"/>
        </w:rPr>
      </w:pPr>
      <w:r w:rsidRPr="004F408A">
        <w:rPr>
          <w:color w:val="000000"/>
          <w:sz w:val="28"/>
          <w:szCs w:val="28"/>
        </w:rPr>
        <w:t>O62.0 Первичная слабость родовой деятельности</w:t>
      </w:r>
      <w:r w:rsidR="009A7F32" w:rsidRPr="004F408A">
        <w:rPr>
          <w:color w:val="000000"/>
          <w:sz w:val="28"/>
          <w:szCs w:val="28"/>
        </w:rPr>
        <w:t>;</w:t>
      </w:r>
      <w:r w:rsidRPr="004F408A">
        <w:rPr>
          <w:color w:val="000000"/>
          <w:sz w:val="28"/>
          <w:szCs w:val="28"/>
        </w:rPr>
        <w:t xml:space="preserve"> </w:t>
      </w:r>
    </w:p>
    <w:p w:rsidR="0075059B" w:rsidRPr="004F408A" w:rsidRDefault="0075059B" w:rsidP="009A7F32">
      <w:pPr>
        <w:pStyle w:val="txt"/>
        <w:numPr>
          <w:ilvl w:val="0"/>
          <w:numId w:val="8"/>
        </w:numPr>
        <w:tabs>
          <w:tab w:val="left" w:pos="567"/>
        </w:tabs>
        <w:spacing w:before="0" w:beforeAutospacing="0" w:after="0" w:afterAutospacing="0"/>
        <w:ind w:left="0" w:firstLine="0"/>
        <w:rPr>
          <w:color w:val="000000"/>
          <w:sz w:val="28"/>
          <w:szCs w:val="28"/>
        </w:rPr>
      </w:pPr>
      <w:r w:rsidRPr="004F408A">
        <w:rPr>
          <w:color w:val="000000"/>
          <w:sz w:val="28"/>
          <w:szCs w:val="28"/>
        </w:rPr>
        <w:t>O62.1 Вторичная слабость родовой деятельности</w:t>
      </w:r>
      <w:r w:rsidR="009A7F32" w:rsidRPr="004F408A">
        <w:rPr>
          <w:color w:val="000000"/>
          <w:sz w:val="28"/>
          <w:szCs w:val="28"/>
        </w:rPr>
        <w:t>;</w:t>
      </w:r>
      <w:r w:rsidRPr="004F408A">
        <w:rPr>
          <w:color w:val="000000"/>
          <w:sz w:val="28"/>
          <w:szCs w:val="28"/>
        </w:rPr>
        <w:t xml:space="preserve"> </w:t>
      </w:r>
    </w:p>
    <w:p w:rsidR="0075059B" w:rsidRPr="004F408A" w:rsidRDefault="0075059B" w:rsidP="009A7F32">
      <w:pPr>
        <w:pStyle w:val="txt"/>
        <w:numPr>
          <w:ilvl w:val="0"/>
          <w:numId w:val="8"/>
        </w:numPr>
        <w:tabs>
          <w:tab w:val="left" w:pos="567"/>
        </w:tabs>
        <w:spacing w:before="0" w:beforeAutospacing="0" w:after="0" w:afterAutospacing="0"/>
        <w:ind w:left="0" w:firstLine="0"/>
        <w:rPr>
          <w:color w:val="000000"/>
          <w:sz w:val="28"/>
          <w:szCs w:val="28"/>
        </w:rPr>
      </w:pPr>
      <w:r w:rsidRPr="004F408A">
        <w:rPr>
          <w:color w:val="000000"/>
          <w:sz w:val="28"/>
          <w:szCs w:val="28"/>
        </w:rPr>
        <w:t>O62.2 Другие виды слабости родовой деятельности</w:t>
      </w:r>
      <w:r w:rsidR="009A7F32" w:rsidRPr="004F408A">
        <w:rPr>
          <w:color w:val="000000"/>
          <w:sz w:val="28"/>
          <w:szCs w:val="28"/>
        </w:rPr>
        <w:t>;</w:t>
      </w:r>
      <w:r w:rsidRPr="004F408A">
        <w:rPr>
          <w:color w:val="000000"/>
          <w:sz w:val="28"/>
          <w:szCs w:val="28"/>
        </w:rPr>
        <w:t xml:space="preserve"> </w:t>
      </w:r>
    </w:p>
    <w:p w:rsidR="0075059B" w:rsidRPr="004F408A" w:rsidRDefault="0075059B" w:rsidP="009A7F32">
      <w:pPr>
        <w:pStyle w:val="txt"/>
        <w:numPr>
          <w:ilvl w:val="0"/>
          <w:numId w:val="8"/>
        </w:numPr>
        <w:tabs>
          <w:tab w:val="left" w:pos="567"/>
        </w:tabs>
        <w:spacing w:before="0" w:beforeAutospacing="0" w:after="0" w:afterAutospacing="0"/>
        <w:ind w:left="0" w:firstLine="0"/>
        <w:rPr>
          <w:color w:val="000000"/>
          <w:sz w:val="28"/>
          <w:szCs w:val="28"/>
        </w:rPr>
      </w:pPr>
      <w:r w:rsidRPr="004F408A">
        <w:rPr>
          <w:color w:val="000000"/>
          <w:sz w:val="28"/>
          <w:szCs w:val="28"/>
        </w:rPr>
        <w:t>O62.3 Стремительные роды</w:t>
      </w:r>
      <w:r w:rsidR="009A7F32" w:rsidRPr="004F408A">
        <w:rPr>
          <w:color w:val="000000"/>
          <w:sz w:val="28"/>
          <w:szCs w:val="28"/>
        </w:rPr>
        <w:t>;</w:t>
      </w:r>
    </w:p>
    <w:p w:rsidR="0075059B" w:rsidRPr="004F408A" w:rsidRDefault="0075059B" w:rsidP="009A7F32">
      <w:pPr>
        <w:pStyle w:val="txt"/>
        <w:numPr>
          <w:ilvl w:val="0"/>
          <w:numId w:val="8"/>
        </w:numPr>
        <w:tabs>
          <w:tab w:val="left" w:pos="567"/>
        </w:tabs>
        <w:spacing w:before="0" w:beforeAutospacing="0" w:after="0" w:afterAutospacing="0"/>
        <w:ind w:left="0" w:firstLine="0"/>
        <w:rPr>
          <w:color w:val="000000"/>
          <w:sz w:val="28"/>
          <w:szCs w:val="28"/>
        </w:rPr>
      </w:pPr>
      <w:r w:rsidRPr="004F408A">
        <w:rPr>
          <w:color w:val="000000"/>
          <w:sz w:val="28"/>
          <w:szCs w:val="28"/>
        </w:rPr>
        <w:t>O62.4 Гипертонические, нескоординированные и затянувшиеся сокращения матки</w:t>
      </w:r>
      <w:r w:rsidR="009A7F32" w:rsidRPr="004F408A">
        <w:rPr>
          <w:color w:val="000000"/>
          <w:sz w:val="28"/>
          <w:szCs w:val="28"/>
        </w:rPr>
        <w:t>;</w:t>
      </w:r>
    </w:p>
    <w:p w:rsidR="0075059B" w:rsidRPr="004F408A" w:rsidRDefault="0075059B" w:rsidP="009A7F32">
      <w:pPr>
        <w:pStyle w:val="txt"/>
        <w:numPr>
          <w:ilvl w:val="0"/>
          <w:numId w:val="8"/>
        </w:numPr>
        <w:tabs>
          <w:tab w:val="left" w:pos="567"/>
        </w:tabs>
        <w:spacing w:before="0" w:beforeAutospacing="0" w:after="0" w:afterAutospacing="0"/>
        <w:ind w:left="0" w:firstLine="0"/>
        <w:rPr>
          <w:color w:val="000000"/>
          <w:sz w:val="28"/>
          <w:szCs w:val="28"/>
        </w:rPr>
      </w:pPr>
      <w:r w:rsidRPr="004F408A">
        <w:rPr>
          <w:color w:val="000000"/>
          <w:sz w:val="28"/>
          <w:szCs w:val="28"/>
        </w:rPr>
        <w:t>O62.8 Другие нарушения родовой деятельности</w:t>
      </w:r>
      <w:r w:rsidR="009A7F32" w:rsidRPr="004F408A">
        <w:rPr>
          <w:color w:val="000000"/>
          <w:sz w:val="28"/>
          <w:szCs w:val="28"/>
        </w:rPr>
        <w:t>;</w:t>
      </w:r>
      <w:r w:rsidRPr="004F408A">
        <w:rPr>
          <w:color w:val="000000"/>
          <w:sz w:val="28"/>
          <w:szCs w:val="28"/>
        </w:rPr>
        <w:t xml:space="preserve"> </w:t>
      </w:r>
    </w:p>
    <w:p w:rsidR="00CD1912" w:rsidRPr="004F408A" w:rsidRDefault="0075059B" w:rsidP="009A7F32">
      <w:pPr>
        <w:pStyle w:val="txt"/>
        <w:numPr>
          <w:ilvl w:val="0"/>
          <w:numId w:val="8"/>
        </w:numPr>
        <w:tabs>
          <w:tab w:val="left" w:pos="567"/>
        </w:tabs>
        <w:spacing w:before="0" w:beforeAutospacing="0" w:after="0" w:afterAutospacing="0"/>
        <w:ind w:left="0" w:firstLine="0"/>
        <w:rPr>
          <w:color w:val="000000"/>
          <w:sz w:val="28"/>
          <w:szCs w:val="28"/>
        </w:rPr>
      </w:pPr>
      <w:r w:rsidRPr="004F408A">
        <w:rPr>
          <w:color w:val="000000"/>
          <w:sz w:val="28"/>
          <w:szCs w:val="28"/>
        </w:rPr>
        <w:t>O62.9 Нарушение родовой деятельности неуточнённое.</w:t>
      </w:r>
    </w:p>
    <w:p w:rsidR="00CD1912" w:rsidRPr="004F408A" w:rsidRDefault="00CD1912" w:rsidP="00F07E71">
      <w:pPr>
        <w:spacing w:after="0" w:line="240" w:lineRule="auto"/>
        <w:jc w:val="both"/>
        <w:rPr>
          <w:rFonts w:ascii="Times New Roman" w:eastAsia="Times New Roman" w:hAnsi="Times New Roman" w:cs="Times New Roman"/>
          <w:sz w:val="28"/>
          <w:szCs w:val="28"/>
          <w:lang w:val="ru-RU" w:eastAsia="ru-RU"/>
        </w:rPr>
      </w:pPr>
    </w:p>
    <w:p w:rsidR="00F07E71" w:rsidRPr="004F408A" w:rsidRDefault="00F07E71" w:rsidP="00000B13">
      <w:pPr>
        <w:pStyle w:val="a5"/>
        <w:numPr>
          <w:ilvl w:val="0"/>
          <w:numId w:val="1"/>
        </w:numPr>
        <w:tabs>
          <w:tab w:val="left" w:pos="567"/>
        </w:tabs>
        <w:ind w:left="0" w:firstLine="0"/>
        <w:rPr>
          <w:b/>
          <w:sz w:val="28"/>
          <w:szCs w:val="28"/>
          <w:lang w:val="ru-RU"/>
        </w:rPr>
      </w:pPr>
      <w:r w:rsidRPr="004F408A">
        <w:rPr>
          <w:b/>
          <w:sz w:val="28"/>
          <w:szCs w:val="28"/>
          <w:lang w:val="ru-RU"/>
        </w:rPr>
        <w:t xml:space="preserve">МЕТОДЫ, </w:t>
      </w:r>
      <w:r w:rsidR="004170AE" w:rsidRPr="004F408A">
        <w:rPr>
          <w:b/>
          <w:sz w:val="28"/>
          <w:szCs w:val="28"/>
          <w:lang w:val="ru-RU"/>
        </w:rPr>
        <w:t>ПОДХОДЫ И ПРОЦЕДУРЫ ДИАГНОСТИКИ</w:t>
      </w:r>
    </w:p>
    <w:p w:rsidR="00F07E71" w:rsidRPr="004F408A" w:rsidRDefault="00F07E71" w:rsidP="00932E2A">
      <w:pPr>
        <w:pStyle w:val="a5"/>
        <w:tabs>
          <w:tab w:val="left" w:pos="0"/>
          <w:tab w:val="left" w:pos="567"/>
        </w:tabs>
        <w:ind w:left="0"/>
        <w:jc w:val="both"/>
        <w:rPr>
          <w:b/>
          <w:sz w:val="28"/>
          <w:szCs w:val="28"/>
          <w:lang w:val="ru-RU"/>
        </w:rPr>
      </w:pPr>
      <w:r w:rsidRPr="004F408A">
        <w:rPr>
          <w:b/>
          <w:sz w:val="28"/>
          <w:szCs w:val="28"/>
          <w:lang w:val="ru-RU"/>
        </w:rPr>
        <w:t>Диагностические критерии</w:t>
      </w:r>
      <w:r w:rsidR="00DB6AB6" w:rsidRPr="004F408A">
        <w:rPr>
          <w:b/>
          <w:sz w:val="28"/>
          <w:szCs w:val="28"/>
          <w:lang w:val="ru-RU"/>
        </w:rPr>
        <w:t>.</w:t>
      </w:r>
    </w:p>
    <w:p w:rsidR="00A5556F" w:rsidRPr="004F408A" w:rsidRDefault="00A5556F" w:rsidP="009A7F32">
      <w:pPr>
        <w:spacing w:after="0" w:line="240" w:lineRule="auto"/>
        <w:jc w:val="both"/>
        <w:rPr>
          <w:rFonts w:ascii="Times New Roman" w:hAnsi="Times New Roman" w:cs="Times New Roman"/>
          <w:b/>
          <w:sz w:val="28"/>
          <w:szCs w:val="28"/>
          <w:lang w:val="ru-RU"/>
        </w:rPr>
      </w:pPr>
      <w:r w:rsidRPr="004F408A">
        <w:rPr>
          <w:rFonts w:ascii="Times New Roman" w:hAnsi="Times New Roman" w:cs="Times New Roman"/>
          <w:b/>
          <w:sz w:val="28"/>
          <w:szCs w:val="28"/>
          <w:lang w:val="ru-RU"/>
        </w:rPr>
        <w:t xml:space="preserve">Ложные схватки. </w:t>
      </w:r>
    </w:p>
    <w:p w:rsidR="00A5556F" w:rsidRPr="004F408A" w:rsidRDefault="00A5556F" w:rsidP="009A7F32">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Жалобы </w:t>
      </w:r>
    </w:p>
    <w:p w:rsidR="00A5556F" w:rsidRPr="004F408A" w:rsidRDefault="00513F76" w:rsidP="009A7F32">
      <w:pPr>
        <w:pStyle w:val="a4"/>
        <w:numPr>
          <w:ilvl w:val="0"/>
          <w:numId w:val="36"/>
        </w:numPr>
        <w:tabs>
          <w:tab w:val="left" w:pos="567"/>
        </w:tabs>
        <w:ind w:left="0" w:firstLine="0"/>
        <w:rPr>
          <w:rFonts w:ascii="Times New Roman" w:hAnsi="Times New Roman" w:cs="Times New Roman"/>
          <w:b/>
          <w:sz w:val="28"/>
          <w:szCs w:val="28"/>
        </w:rPr>
      </w:pPr>
      <w:r w:rsidRPr="004F408A">
        <w:rPr>
          <w:rFonts w:ascii="Times New Roman" w:hAnsi="Times New Roman" w:cs="Times New Roman"/>
          <w:sz w:val="28"/>
          <w:szCs w:val="28"/>
          <w:lang w:val="ru-RU"/>
        </w:rPr>
        <w:t>н</w:t>
      </w:r>
      <w:r w:rsidR="00A5556F" w:rsidRPr="004F408A">
        <w:rPr>
          <w:rFonts w:ascii="Times New Roman" w:hAnsi="Times New Roman" w:cs="Times New Roman"/>
          <w:sz w:val="28"/>
          <w:szCs w:val="28"/>
          <w:lang w:val="ru-RU"/>
        </w:rPr>
        <w:t>а схваткообразные боли внизу живота, пояснице</w:t>
      </w:r>
      <w:r w:rsidRPr="004F408A">
        <w:rPr>
          <w:rFonts w:ascii="Times New Roman" w:hAnsi="Times New Roman" w:cs="Times New Roman"/>
          <w:sz w:val="28"/>
          <w:szCs w:val="28"/>
          <w:lang w:val="ru-RU"/>
        </w:rPr>
        <w:t>.</w:t>
      </w:r>
    </w:p>
    <w:p w:rsidR="00A5556F" w:rsidRPr="004F408A" w:rsidRDefault="004F5F1A" w:rsidP="009A7F32">
      <w:pPr>
        <w:pStyle w:val="a4"/>
        <w:tabs>
          <w:tab w:val="left" w:pos="567"/>
        </w:tabs>
        <w:rPr>
          <w:rFonts w:ascii="Times New Roman" w:hAnsi="Times New Roman" w:cs="Times New Roman"/>
          <w:sz w:val="28"/>
          <w:szCs w:val="28"/>
          <w:lang w:val="ru-RU"/>
        </w:rPr>
      </w:pPr>
      <w:r w:rsidRPr="004F408A">
        <w:rPr>
          <w:rFonts w:ascii="Times New Roman" w:hAnsi="Times New Roman" w:cs="Times New Roman"/>
          <w:b/>
          <w:sz w:val="28"/>
          <w:szCs w:val="28"/>
          <w:lang w:val="ru-RU"/>
        </w:rPr>
        <w:t xml:space="preserve">Анамнез: </w:t>
      </w:r>
      <w:r w:rsidRPr="004F408A">
        <w:rPr>
          <w:rFonts w:ascii="Times New Roman" w:hAnsi="Times New Roman" w:cs="Times New Roman"/>
          <w:sz w:val="28"/>
          <w:szCs w:val="28"/>
          <w:lang w:val="ru-RU"/>
        </w:rPr>
        <w:t>характерного анамнеза нет.</w:t>
      </w:r>
    </w:p>
    <w:p w:rsidR="00A5556F" w:rsidRPr="004F408A" w:rsidRDefault="00A5556F" w:rsidP="009A7F32">
      <w:pPr>
        <w:pStyle w:val="a4"/>
        <w:tabs>
          <w:tab w:val="left" w:pos="567"/>
        </w:tabs>
        <w:rPr>
          <w:rFonts w:ascii="Times New Roman" w:hAnsi="Times New Roman" w:cs="Times New Roman"/>
          <w:b/>
          <w:sz w:val="28"/>
          <w:szCs w:val="28"/>
        </w:rPr>
      </w:pPr>
      <w:r w:rsidRPr="004F408A">
        <w:rPr>
          <w:rFonts w:ascii="Times New Roman" w:hAnsi="Times New Roman" w:cs="Times New Roman"/>
          <w:b/>
          <w:sz w:val="28"/>
          <w:szCs w:val="28"/>
        </w:rPr>
        <w:t>Физикальное обследование</w:t>
      </w:r>
      <w:r w:rsidR="009A7F32" w:rsidRPr="004F408A">
        <w:rPr>
          <w:rFonts w:ascii="Times New Roman" w:hAnsi="Times New Roman" w:cs="Times New Roman"/>
          <w:b/>
          <w:sz w:val="28"/>
          <w:szCs w:val="28"/>
          <w:lang w:val="ru-RU"/>
        </w:rPr>
        <w:t>:</w:t>
      </w:r>
      <w:r w:rsidRPr="004F408A">
        <w:rPr>
          <w:rFonts w:ascii="Times New Roman" w:hAnsi="Times New Roman" w:cs="Times New Roman"/>
          <w:b/>
          <w:sz w:val="28"/>
          <w:szCs w:val="28"/>
        </w:rPr>
        <w:t xml:space="preserve"> </w:t>
      </w:r>
    </w:p>
    <w:p w:rsidR="00A5556F" w:rsidRPr="004F408A" w:rsidRDefault="00513F76" w:rsidP="009A7F32">
      <w:pPr>
        <w:pStyle w:val="a4"/>
        <w:tabs>
          <w:tab w:val="left" w:pos="567"/>
        </w:tabs>
        <w:rPr>
          <w:rFonts w:ascii="Times New Roman" w:hAnsi="Times New Roman" w:cs="Times New Roman"/>
          <w:b/>
          <w:sz w:val="28"/>
          <w:szCs w:val="28"/>
        </w:rPr>
      </w:pPr>
      <w:r w:rsidRPr="004F408A">
        <w:rPr>
          <w:rFonts w:ascii="Times New Roman" w:hAnsi="Times New Roman" w:cs="Times New Roman"/>
          <w:b/>
          <w:sz w:val="28"/>
          <w:szCs w:val="28"/>
        </w:rPr>
        <w:t>Общий осмотр</w:t>
      </w:r>
      <w:r w:rsidR="00A5556F" w:rsidRPr="004F408A">
        <w:rPr>
          <w:rFonts w:ascii="Times New Roman" w:hAnsi="Times New Roman" w:cs="Times New Roman"/>
          <w:b/>
          <w:sz w:val="28"/>
          <w:szCs w:val="28"/>
        </w:rPr>
        <w:t xml:space="preserve">: </w:t>
      </w:r>
    </w:p>
    <w:p w:rsidR="002601B0" w:rsidRPr="004F408A" w:rsidRDefault="00513F76" w:rsidP="009A7F32">
      <w:pPr>
        <w:pStyle w:val="a4"/>
        <w:numPr>
          <w:ilvl w:val="0"/>
          <w:numId w:val="13"/>
        </w:numPr>
        <w:tabs>
          <w:tab w:val="left" w:pos="567"/>
        </w:tabs>
        <w:ind w:left="0" w:firstLine="0"/>
        <w:rPr>
          <w:rFonts w:ascii="Times New Roman" w:hAnsi="Times New Roman" w:cs="Times New Roman"/>
          <w:color w:val="000000"/>
          <w:sz w:val="28"/>
          <w:szCs w:val="28"/>
        </w:rPr>
      </w:pPr>
      <w:r w:rsidRPr="004F408A">
        <w:rPr>
          <w:rFonts w:ascii="Times New Roman" w:hAnsi="Times New Roman" w:cs="Times New Roman"/>
          <w:color w:val="000000"/>
          <w:sz w:val="28"/>
          <w:szCs w:val="28"/>
          <w:lang w:val="ru-RU"/>
        </w:rPr>
        <w:t>н</w:t>
      </w:r>
      <w:r w:rsidR="004F5F1A" w:rsidRPr="004F408A">
        <w:rPr>
          <w:rFonts w:ascii="Times New Roman" w:hAnsi="Times New Roman" w:cs="Times New Roman"/>
          <w:color w:val="000000"/>
          <w:sz w:val="28"/>
          <w:szCs w:val="28"/>
          <w:lang w:val="ru-RU"/>
        </w:rPr>
        <w:t xml:space="preserve">ерегулярные сокращения </w:t>
      </w:r>
      <w:r w:rsidR="00E52428" w:rsidRPr="004F408A">
        <w:rPr>
          <w:rFonts w:ascii="Times New Roman" w:hAnsi="Times New Roman" w:cs="Times New Roman"/>
          <w:color w:val="000000"/>
          <w:sz w:val="28"/>
          <w:szCs w:val="28"/>
          <w:lang w:val="ru-RU"/>
        </w:rPr>
        <w:t>матки, или</w:t>
      </w:r>
      <w:r w:rsidR="004F5F1A" w:rsidRPr="004F408A">
        <w:rPr>
          <w:rFonts w:ascii="Times New Roman" w:hAnsi="Times New Roman" w:cs="Times New Roman"/>
          <w:color w:val="000000"/>
          <w:sz w:val="28"/>
          <w:szCs w:val="28"/>
          <w:lang w:val="ru-RU"/>
        </w:rPr>
        <w:t xml:space="preserve"> регулярные, но менее 2-х схваток за 10 мин.</w:t>
      </w:r>
      <w:r w:rsidR="002601B0" w:rsidRPr="004F408A">
        <w:rPr>
          <w:rFonts w:ascii="Times New Roman" w:hAnsi="Times New Roman" w:cs="Times New Roman"/>
          <w:color w:val="000000"/>
          <w:sz w:val="28"/>
          <w:szCs w:val="28"/>
          <w:lang w:val="ru-RU"/>
        </w:rPr>
        <w:t xml:space="preserve"> </w:t>
      </w:r>
      <w:r w:rsidR="004F5F1A" w:rsidRPr="004F408A">
        <w:rPr>
          <w:rFonts w:ascii="Times New Roman" w:hAnsi="Times New Roman" w:cs="Times New Roman"/>
          <w:sz w:val="28"/>
          <w:szCs w:val="28"/>
          <w:lang w:val="ru-RU"/>
        </w:rPr>
        <w:t>Вне схваток матка в нормальном тонусе</w:t>
      </w:r>
      <w:r w:rsidR="002601B0" w:rsidRPr="004F408A">
        <w:rPr>
          <w:rFonts w:ascii="Times New Roman" w:hAnsi="Times New Roman" w:cs="Times New Roman"/>
          <w:sz w:val="28"/>
          <w:szCs w:val="28"/>
          <w:lang w:val="ru-RU"/>
        </w:rPr>
        <w:t>.</w:t>
      </w:r>
    </w:p>
    <w:p w:rsidR="00A5556F" w:rsidRPr="004F408A" w:rsidRDefault="00A5556F" w:rsidP="009A7F32">
      <w:pPr>
        <w:pStyle w:val="a4"/>
        <w:rPr>
          <w:rFonts w:ascii="Times New Roman" w:hAnsi="Times New Roman" w:cs="Times New Roman"/>
          <w:color w:val="000000"/>
          <w:sz w:val="28"/>
          <w:szCs w:val="28"/>
        </w:rPr>
      </w:pPr>
      <w:r w:rsidRPr="004F408A">
        <w:rPr>
          <w:rFonts w:ascii="Times New Roman" w:hAnsi="Times New Roman" w:cs="Times New Roman"/>
          <w:b/>
          <w:sz w:val="28"/>
          <w:szCs w:val="28"/>
        </w:rPr>
        <w:t>Влагалищное исследование</w:t>
      </w:r>
      <w:r w:rsidRPr="004F408A">
        <w:rPr>
          <w:rFonts w:ascii="Times New Roman" w:hAnsi="Times New Roman" w:cs="Times New Roman"/>
          <w:color w:val="000000"/>
          <w:sz w:val="28"/>
          <w:szCs w:val="28"/>
        </w:rPr>
        <w:t xml:space="preserve">: </w:t>
      </w:r>
    </w:p>
    <w:p w:rsidR="002601B0" w:rsidRPr="004F408A" w:rsidRDefault="00513F76" w:rsidP="009A7F32">
      <w:pPr>
        <w:pStyle w:val="a4"/>
        <w:numPr>
          <w:ilvl w:val="0"/>
          <w:numId w:val="36"/>
        </w:numPr>
        <w:tabs>
          <w:tab w:val="left" w:pos="567"/>
        </w:tabs>
        <w:ind w:left="0" w:firstLine="0"/>
        <w:rPr>
          <w:rFonts w:ascii="Times New Roman" w:hAnsi="Times New Roman" w:cs="Times New Roman"/>
          <w:sz w:val="28"/>
          <w:szCs w:val="28"/>
          <w:lang w:val="ru-RU"/>
        </w:rPr>
      </w:pPr>
      <w:r w:rsidRPr="004F408A">
        <w:rPr>
          <w:rFonts w:ascii="Times New Roman" w:hAnsi="Times New Roman" w:cs="Times New Roman"/>
          <w:sz w:val="28"/>
          <w:szCs w:val="28"/>
          <w:lang w:val="ru-RU"/>
        </w:rPr>
        <w:t>о</w:t>
      </w:r>
      <w:r w:rsidR="004F5F1A" w:rsidRPr="004F408A">
        <w:rPr>
          <w:rFonts w:ascii="Times New Roman" w:hAnsi="Times New Roman" w:cs="Times New Roman"/>
          <w:sz w:val="28"/>
          <w:szCs w:val="28"/>
          <w:lang w:val="ru-RU"/>
        </w:rPr>
        <w:t>тсутствие раскрытия шейки матки при первом осмотре</w:t>
      </w:r>
      <w:r w:rsidRPr="004F408A">
        <w:rPr>
          <w:rFonts w:ascii="Times New Roman" w:hAnsi="Times New Roman" w:cs="Times New Roman"/>
          <w:sz w:val="28"/>
          <w:szCs w:val="28"/>
          <w:lang w:val="ru-RU"/>
        </w:rPr>
        <w:t>;</w:t>
      </w:r>
    </w:p>
    <w:p w:rsidR="00E52428" w:rsidRPr="004F408A" w:rsidRDefault="00513F76" w:rsidP="00513F76">
      <w:pPr>
        <w:pStyle w:val="a4"/>
        <w:numPr>
          <w:ilvl w:val="0"/>
          <w:numId w:val="36"/>
        </w:numPr>
        <w:tabs>
          <w:tab w:val="left" w:pos="567"/>
        </w:tabs>
        <w:ind w:left="0" w:firstLine="0"/>
        <w:jc w:val="both"/>
        <w:rPr>
          <w:rFonts w:ascii="Times New Roman" w:hAnsi="Times New Roman" w:cs="Times New Roman"/>
          <w:sz w:val="28"/>
          <w:szCs w:val="28"/>
          <w:lang w:val="ru-RU"/>
        </w:rPr>
      </w:pPr>
      <w:r w:rsidRPr="004F408A">
        <w:rPr>
          <w:rFonts w:ascii="Times New Roman" w:hAnsi="Times New Roman" w:cs="Times New Roman"/>
          <w:sz w:val="28"/>
          <w:szCs w:val="28"/>
          <w:lang w:val="ru-RU"/>
        </w:rPr>
        <w:t>п</w:t>
      </w:r>
      <w:r w:rsidR="004F5F1A" w:rsidRPr="004F408A">
        <w:rPr>
          <w:rFonts w:ascii="Times New Roman" w:hAnsi="Times New Roman" w:cs="Times New Roman"/>
          <w:sz w:val="28"/>
          <w:szCs w:val="28"/>
          <w:lang w:val="ru-RU"/>
        </w:rPr>
        <w:t xml:space="preserve">ри наличии редких схваток, </w:t>
      </w:r>
      <w:r w:rsidR="002601B0" w:rsidRPr="004F408A">
        <w:rPr>
          <w:rFonts w:ascii="Times New Roman" w:hAnsi="Times New Roman" w:cs="Times New Roman"/>
          <w:sz w:val="28"/>
          <w:szCs w:val="28"/>
          <w:lang w:val="ru-RU"/>
        </w:rPr>
        <w:t xml:space="preserve">при </w:t>
      </w:r>
      <w:r w:rsidR="004F5F1A" w:rsidRPr="004F408A">
        <w:rPr>
          <w:rFonts w:ascii="Times New Roman" w:hAnsi="Times New Roman" w:cs="Times New Roman"/>
          <w:sz w:val="28"/>
          <w:szCs w:val="28"/>
          <w:lang w:val="ru-RU"/>
        </w:rPr>
        <w:t>повторн</w:t>
      </w:r>
      <w:r w:rsidR="002601B0" w:rsidRPr="004F408A">
        <w:rPr>
          <w:rFonts w:ascii="Times New Roman" w:hAnsi="Times New Roman" w:cs="Times New Roman"/>
          <w:sz w:val="28"/>
          <w:szCs w:val="28"/>
          <w:lang w:val="ru-RU"/>
        </w:rPr>
        <w:t>ом</w:t>
      </w:r>
      <w:r w:rsidR="004F5F1A" w:rsidRPr="004F408A">
        <w:rPr>
          <w:rFonts w:ascii="Times New Roman" w:hAnsi="Times New Roman" w:cs="Times New Roman"/>
          <w:sz w:val="28"/>
          <w:szCs w:val="28"/>
          <w:lang w:val="ru-RU"/>
        </w:rPr>
        <w:t xml:space="preserve"> осмотр</w:t>
      </w:r>
      <w:r w:rsidR="002601B0" w:rsidRPr="004F408A">
        <w:rPr>
          <w:rFonts w:ascii="Times New Roman" w:hAnsi="Times New Roman" w:cs="Times New Roman"/>
          <w:sz w:val="28"/>
          <w:szCs w:val="28"/>
          <w:lang w:val="ru-RU"/>
        </w:rPr>
        <w:t>е</w:t>
      </w:r>
      <w:r w:rsidR="004F5F1A" w:rsidRPr="004F408A">
        <w:rPr>
          <w:rFonts w:ascii="Times New Roman" w:hAnsi="Times New Roman" w:cs="Times New Roman"/>
          <w:sz w:val="28"/>
          <w:szCs w:val="28"/>
          <w:lang w:val="ru-RU"/>
        </w:rPr>
        <w:t xml:space="preserve"> ч</w:t>
      </w:r>
      <w:r w:rsidR="002601B0" w:rsidRPr="004F408A">
        <w:rPr>
          <w:rFonts w:ascii="Times New Roman" w:hAnsi="Times New Roman" w:cs="Times New Roman"/>
          <w:sz w:val="28"/>
          <w:szCs w:val="28"/>
          <w:lang w:val="ru-RU"/>
        </w:rPr>
        <w:t>ере</w:t>
      </w:r>
      <w:r w:rsidR="004F5F1A" w:rsidRPr="004F408A">
        <w:rPr>
          <w:rFonts w:ascii="Times New Roman" w:hAnsi="Times New Roman" w:cs="Times New Roman"/>
          <w:sz w:val="28"/>
          <w:szCs w:val="28"/>
          <w:lang w:val="ru-RU"/>
        </w:rPr>
        <w:t xml:space="preserve">з 4 часа, </w:t>
      </w:r>
      <w:r w:rsidR="002601B0" w:rsidRPr="004F408A">
        <w:rPr>
          <w:rFonts w:ascii="Times New Roman" w:hAnsi="Times New Roman" w:cs="Times New Roman"/>
          <w:sz w:val="28"/>
          <w:szCs w:val="28"/>
          <w:lang w:val="ru-RU"/>
        </w:rPr>
        <w:t xml:space="preserve">нет </w:t>
      </w:r>
      <w:r w:rsidR="004F5F1A" w:rsidRPr="004F408A">
        <w:rPr>
          <w:rFonts w:ascii="Times New Roman" w:hAnsi="Times New Roman" w:cs="Times New Roman"/>
          <w:sz w:val="28"/>
          <w:szCs w:val="28"/>
          <w:lang w:val="ru-RU"/>
        </w:rPr>
        <w:t>измен</w:t>
      </w:r>
      <w:r w:rsidR="002601B0" w:rsidRPr="004F408A">
        <w:rPr>
          <w:rFonts w:ascii="Times New Roman" w:hAnsi="Times New Roman" w:cs="Times New Roman"/>
          <w:sz w:val="28"/>
          <w:szCs w:val="28"/>
          <w:lang w:val="ru-RU"/>
        </w:rPr>
        <w:t>ений</w:t>
      </w:r>
      <w:r w:rsidR="004F5F1A" w:rsidRPr="004F408A">
        <w:rPr>
          <w:rFonts w:ascii="Times New Roman" w:hAnsi="Times New Roman" w:cs="Times New Roman"/>
          <w:sz w:val="28"/>
          <w:szCs w:val="28"/>
          <w:lang w:val="ru-RU"/>
        </w:rPr>
        <w:t xml:space="preserve"> </w:t>
      </w:r>
      <w:r w:rsidR="002601B0" w:rsidRPr="004F408A">
        <w:rPr>
          <w:rFonts w:ascii="Times New Roman" w:hAnsi="Times New Roman" w:cs="Times New Roman"/>
          <w:sz w:val="28"/>
          <w:szCs w:val="28"/>
          <w:lang w:val="ru-RU"/>
        </w:rPr>
        <w:t xml:space="preserve">в </w:t>
      </w:r>
      <w:r w:rsidR="004F5F1A" w:rsidRPr="004F408A">
        <w:rPr>
          <w:rFonts w:ascii="Times New Roman" w:hAnsi="Times New Roman" w:cs="Times New Roman"/>
          <w:sz w:val="28"/>
          <w:szCs w:val="28"/>
          <w:lang w:val="ru-RU"/>
        </w:rPr>
        <w:t>состояни</w:t>
      </w:r>
      <w:r w:rsidR="002601B0" w:rsidRPr="004F408A">
        <w:rPr>
          <w:rFonts w:ascii="Times New Roman" w:hAnsi="Times New Roman" w:cs="Times New Roman"/>
          <w:sz w:val="28"/>
          <w:szCs w:val="28"/>
          <w:lang w:val="ru-RU"/>
        </w:rPr>
        <w:t>и</w:t>
      </w:r>
      <w:r w:rsidR="004F5F1A" w:rsidRPr="004F408A">
        <w:rPr>
          <w:rFonts w:ascii="Times New Roman" w:hAnsi="Times New Roman" w:cs="Times New Roman"/>
          <w:sz w:val="28"/>
          <w:szCs w:val="28"/>
          <w:lang w:val="ru-RU"/>
        </w:rPr>
        <w:t xml:space="preserve"> и раскрыти</w:t>
      </w:r>
      <w:r w:rsidR="002601B0" w:rsidRPr="004F408A">
        <w:rPr>
          <w:rFonts w:ascii="Times New Roman" w:hAnsi="Times New Roman" w:cs="Times New Roman"/>
          <w:sz w:val="28"/>
          <w:szCs w:val="28"/>
          <w:lang w:val="ru-RU"/>
        </w:rPr>
        <w:t>и</w:t>
      </w:r>
      <w:r w:rsidR="004F5F1A" w:rsidRPr="004F408A">
        <w:rPr>
          <w:rFonts w:ascii="Times New Roman" w:hAnsi="Times New Roman" w:cs="Times New Roman"/>
          <w:sz w:val="28"/>
          <w:szCs w:val="28"/>
          <w:lang w:val="ru-RU"/>
        </w:rPr>
        <w:t xml:space="preserve"> шейки матки</w:t>
      </w:r>
      <w:r w:rsidR="002601B0" w:rsidRPr="004F408A">
        <w:rPr>
          <w:rFonts w:ascii="Times New Roman" w:hAnsi="Times New Roman" w:cs="Times New Roman"/>
          <w:sz w:val="28"/>
          <w:szCs w:val="28"/>
          <w:lang w:val="ru-RU"/>
        </w:rPr>
        <w:t>.</w:t>
      </w:r>
      <w:r w:rsidR="004F5F1A" w:rsidRPr="004F408A">
        <w:rPr>
          <w:rFonts w:ascii="Times New Roman" w:hAnsi="Times New Roman" w:cs="Times New Roman"/>
          <w:sz w:val="28"/>
          <w:szCs w:val="28"/>
          <w:lang w:val="ru-RU"/>
        </w:rPr>
        <w:t xml:space="preserve"> </w:t>
      </w:r>
    </w:p>
    <w:p w:rsidR="00A5556F" w:rsidRPr="004F408A" w:rsidRDefault="00A5556F" w:rsidP="009A7F32">
      <w:pPr>
        <w:pStyle w:val="a4"/>
        <w:tabs>
          <w:tab w:val="left" w:pos="567"/>
        </w:tabs>
        <w:rPr>
          <w:rFonts w:ascii="Times New Roman" w:hAnsi="Times New Roman" w:cs="Times New Roman"/>
          <w:b/>
          <w:sz w:val="28"/>
          <w:szCs w:val="28"/>
          <w:lang w:val="ru-RU"/>
        </w:rPr>
      </w:pPr>
      <w:r w:rsidRPr="004F408A">
        <w:rPr>
          <w:rFonts w:ascii="Times New Roman" w:hAnsi="Times New Roman" w:cs="Times New Roman"/>
          <w:b/>
          <w:sz w:val="28"/>
          <w:szCs w:val="28"/>
          <w:lang w:val="ru-RU"/>
        </w:rPr>
        <w:t>Лабораторные</w:t>
      </w:r>
      <w:r w:rsidRPr="004F408A">
        <w:rPr>
          <w:rFonts w:ascii="Times New Roman" w:hAnsi="Times New Roman" w:cs="Times New Roman"/>
          <w:b/>
          <w:sz w:val="28"/>
          <w:szCs w:val="28"/>
        </w:rPr>
        <w:t xml:space="preserve"> исследования:</w:t>
      </w:r>
      <w:r w:rsidRPr="004F408A">
        <w:rPr>
          <w:rFonts w:ascii="Times New Roman" w:hAnsi="Times New Roman" w:cs="Times New Roman"/>
          <w:sz w:val="28"/>
          <w:szCs w:val="28"/>
        </w:rPr>
        <w:t xml:space="preserve"> нет</w:t>
      </w:r>
      <w:r w:rsidR="00513F76" w:rsidRPr="004F408A">
        <w:rPr>
          <w:rFonts w:ascii="Times New Roman" w:hAnsi="Times New Roman" w:cs="Times New Roman"/>
          <w:sz w:val="28"/>
          <w:szCs w:val="28"/>
          <w:lang w:val="ru-RU"/>
        </w:rPr>
        <w:t>.</w:t>
      </w:r>
    </w:p>
    <w:p w:rsidR="00481AE8" w:rsidRPr="004F408A" w:rsidRDefault="00A5556F" w:rsidP="009A7F32">
      <w:pPr>
        <w:pStyle w:val="a4"/>
        <w:rPr>
          <w:rFonts w:ascii="Times New Roman" w:hAnsi="Times New Roman" w:cs="Times New Roman"/>
          <w:sz w:val="28"/>
          <w:szCs w:val="28"/>
          <w:shd w:val="clear" w:color="auto" w:fill="FFFFFF"/>
          <w:lang w:val="ru-RU"/>
        </w:rPr>
      </w:pPr>
      <w:r w:rsidRPr="004F408A">
        <w:rPr>
          <w:rStyle w:val="a3"/>
          <w:rFonts w:ascii="Times New Roman" w:hAnsi="Times New Roman" w:cs="Times New Roman"/>
          <w:sz w:val="28"/>
          <w:szCs w:val="28"/>
          <w:shd w:val="clear" w:color="auto" w:fill="FFFFFF"/>
        </w:rPr>
        <w:t>Инструментальные исследования</w:t>
      </w:r>
      <w:r w:rsidRPr="004F408A">
        <w:rPr>
          <w:rFonts w:ascii="Times New Roman" w:hAnsi="Times New Roman" w:cs="Times New Roman"/>
          <w:sz w:val="28"/>
          <w:szCs w:val="28"/>
          <w:shd w:val="clear" w:color="auto" w:fill="FFFFFF"/>
        </w:rPr>
        <w:t>:</w:t>
      </w:r>
      <w:r w:rsidR="00E52428" w:rsidRPr="004F408A">
        <w:rPr>
          <w:rFonts w:ascii="Times New Roman" w:hAnsi="Times New Roman" w:cs="Times New Roman"/>
          <w:sz w:val="28"/>
          <w:szCs w:val="28"/>
          <w:shd w:val="clear" w:color="auto" w:fill="FFFFFF"/>
          <w:lang w:val="ru-RU"/>
        </w:rPr>
        <w:t xml:space="preserve"> </w:t>
      </w:r>
    </w:p>
    <w:p w:rsidR="009A7F32" w:rsidRPr="004F408A" w:rsidRDefault="00481AE8" w:rsidP="009A7F32">
      <w:pPr>
        <w:pStyle w:val="a4"/>
        <w:numPr>
          <w:ilvl w:val="0"/>
          <w:numId w:val="36"/>
        </w:numPr>
        <w:tabs>
          <w:tab w:val="left" w:pos="567"/>
        </w:tabs>
        <w:ind w:left="0" w:firstLine="0"/>
        <w:rPr>
          <w:rFonts w:ascii="Times New Roman" w:hAnsi="Times New Roman" w:cs="Times New Roman"/>
          <w:sz w:val="28"/>
        </w:rPr>
      </w:pPr>
      <w:r w:rsidRPr="004F408A">
        <w:rPr>
          <w:rFonts w:ascii="Times New Roman" w:hAnsi="Times New Roman" w:cs="Times New Roman"/>
          <w:sz w:val="28"/>
          <w:szCs w:val="28"/>
          <w:lang w:val="ru-RU"/>
        </w:rPr>
        <w:t>осмотр на зеркалах</w:t>
      </w:r>
    </w:p>
    <w:p w:rsidR="00A5556F" w:rsidRPr="004F408A" w:rsidRDefault="00A5556F" w:rsidP="009A7F32">
      <w:pPr>
        <w:pStyle w:val="a4"/>
        <w:rPr>
          <w:rFonts w:ascii="Times New Roman" w:hAnsi="Times New Roman" w:cs="Times New Roman"/>
          <w:sz w:val="28"/>
        </w:rPr>
      </w:pPr>
      <w:r w:rsidRPr="004F408A">
        <w:rPr>
          <w:rFonts w:ascii="Times New Roman" w:hAnsi="Times New Roman" w:cs="Times New Roman"/>
          <w:b/>
          <w:sz w:val="28"/>
        </w:rPr>
        <w:t>Перечень основных диагностических мероприятий</w:t>
      </w:r>
      <w:r w:rsidRPr="004F408A">
        <w:rPr>
          <w:rFonts w:ascii="Times New Roman" w:hAnsi="Times New Roman" w:cs="Times New Roman"/>
          <w:sz w:val="28"/>
        </w:rPr>
        <w:t xml:space="preserve">: </w:t>
      </w:r>
    </w:p>
    <w:p w:rsidR="00A5556F" w:rsidRPr="004F408A" w:rsidRDefault="00A5556F" w:rsidP="009A7F32">
      <w:pPr>
        <w:pStyle w:val="a4"/>
        <w:numPr>
          <w:ilvl w:val="0"/>
          <w:numId w:val="36"/>
        </w:numPr>
        <w:tabs>
          <w:tab w:val="left" w:pos="567"/>
        </w:tabs>
        <w:ind w:left="0" w:firstLine="0"/>
        <w:rPr>
          <w:rFonts w:ascii="Times New Roman" w:hAnsi="Times New Roman" w:cs="Times New Roman"/>
          <w:sz w:val="28"/>
          <w:szCs w:val="28"/>
          <w:lang w:val="ru-RU"/>
        </w:rPr>
      </w:pPr>
      <w:r w:rsidRPr="004F408A">
        <w:rPr>
          <w:rFonts w:ascii="Times New Roman" w:hAnsi="Times New Roman" w:cs="Times New Roman"/>
          <w:sz w:val="28"/>
          <w:szCs w:val="28"/>
          <w:lang w:val="ru-RU"/>
        </w:rPr>
        <w:t xml:space="preserve">определить положение и предлежание плода; </w:t>
      </w:r>
    </w:p>
    <w:p w:rsidR="00A5556F" w:rsidRPr="004F408A" w:rsidRDefault="00A5556F" w:rsidP="009A7F32">
      <w:pPr>
        <w:pStyle w:val="a4"/>
        <w:numPr>
          <w:ilvl w:val="0"/>
          <w:numId w:val="36"/>
        </w:numPr>
        <w:tabs>
          <w:tab w:val="left" w:pos="567"/>
        </w:tabs>
        <w:ind w:left="0" w:firstLine="0"/>
        <w:rPr>
          <w:rFonts w:ascii="Times New Roman" w:hAnsi="Times New Roman" w:cs="Times New Roman"/>
          <w:sz w:val="28"/>
          <w:szCs w:val="28"/>
          <w:lang w:val="ru-RU"/>
        </w:rPr>
      </w:pPr>
      <w:r w:rsidRPr="004F408A">
        <w:rPr>
          <w:rFonts w:ascii="Times New Roman" w:hAnsi="Times New Roman" w:cs="Times New Roman"/>
          <w:sz w:val="28"/>
          <w:szCs w:val="28"/>
          <w:lang w:val="ru-RU"/>
        </w:rPr>
        <w:t xml:space="preserve">вагинальное исследование; </w:t>
      </w:r>
    </w:p>
    <w:p w:rsidR="00A5556F" w:rsidRPr="004F408A" w:rsidRDefault="00E52428" w:rsidP="009A7F32">
      <w:pPr>
        <w:pStyle w:val="a4"/>
        <w:numPr>
          <w:ilvl w:val="0"/>
          <w:numId w:val="36"/>
        </w:numPr>
        <w:tabs>
          <w:tab w:val="left" w:pos="567"/>
        </w:tabs>
        <w:ind w:left="0" w:firstLine="0"/>
        <w:rPr>
          <w:rFonts w:ascii="Times New Roman" w:hAnsi="Times New Roman" w:cs="Times New Roman"/>
          <w:sz w:val="28"/>
          <w:szCs w:val="28"/>
          <w:lang w:val="ru-RU"/>
        </w:rPr>
      </w:pPr>
      <w:r w:rsidRPr="004F408A">
        <w:rPr>
          <w:rFonts w:ascii="Times New Roman" w:hAnsi="Times New Roman" w:cs="Times New Roman"/>
          <w:sz w:val="28"/>
          <w:szCs w:val="28"/>
          <w:lang w:val="ru-RU"/>
        </w:rPr>
        <w:t>контроль сердцебиения плода</w:t>
      </w:r>
      <w:r w:rsidR="00513F76" w:rsidRPr="004F408A">
        <w:rPr>
          <w:rFonts w:ascii="Times New Roman" w:hAnsi="Times New Roman" w:cs="Times New Roman"/>
          <w:sz w:val="28"/>
          <w:szCs w:val="28"/>
          <w:lang w:val="ru-RU"/>
        </w:rPr>
        <w:t>.</w:t>
      </w:r>
      <w:r w:rsidR="00A5556F" w:rsidRPr="004F408A">
        <w:rPr>
          <w:rFonts w:ascii="Times New Roman" w:hAnsi="Times New Roman" w:cs="Times New Roman"/>
          <w:sz w:val="28"/>
          <w:szCs w:val="28"/>
          <w:lang w:val="ru-RU"/>
        </w:rPr>
        <w:t xml:space="preserve"> </w:t>
      </w:r>
    </w:p>
    <w:p w:rsidR="00A5556F" w:rsidRPr="004F408A" w:rsidRDefault="00A5556F" w:rsidP="009A7F32">
      <w:pPr>
        <w:pStyle w:val="a4"/>
        <w:rPr>
          <w:rFonts w:ascii="Times New Roman" w:hAnsi="Times New Roman" w:cs="Times New Roman"/>
          <w:sz w:val="28"/>
        </w:rPr>
      </w:pPr>
      <w:r w:rsidRPr="004F408A">
        <w:rPr>
          <w:rFonts w:ascii="Times New Roman" w:hAnsi="Times New Roman" w:cs="Times New Roman"/>
          <w:b/>
          <w:sz w:val="28"/>
        </w:rPr>
        <w:t>Перечень дополнительных диагностических мероприятий:</w:t>
      </w:r>
    </w:p>
    <w:p w:rsidR="00A5556F" w:rsidRPr="004F408A" w:rsidRDefault="00A5556F" w:rsidP="00513F76">
      <w:pPr>
        <w:pStyle w:val="a4"/>
        <w:numPr>
          <w:ilvl w:val="0"/>
          <w:numId w:val="36"/>
        </w:numPr>
        <w:tabs>
          <w:tab w:val="left" w:pos="567"/>
        </w:tabs>
        <w:ind w:left="0" w:firstLine="0"/>
        <w:rPr>
          <w:rFonts w:ascii="Times New Roman" w:hAnsi="Times New Roman" w:cs="Times New Roman"/>
          <w:sz w:val="28"/>
          <w:szCs w:val="28"/>
          <w:lang w:val="ru-RU"/>
        </w:rPr>
      </w:pPr>
      <w:r w:rsidRPr="004F408A">
        <w:rPr>
          <w:rFonts w:ascii="Times New Roman" w:hAnsi="Times New Roman" w:cs="Times New Roman"/>
          <w:sz w:val="28"/>
          <w:szCs w:val="28"/>
          <w:lang w:val="ru-RU"/>
        </w:rPr>
        <w:t>УЗИ плода;</w:t>
      </w:r>
    </w:p>
    <w:p w:rsidR="00A5556F" w:rsidRPr="004F408A" w:rsidRDefault="00E52428" w:rsidP="00513F76">
      <w:pPr>
        <w:pStyle w:val="a4"/>
        <w:numPr>
          <w:ilvl w:val="0"/>
          <w:numId w:val="36"/>
        </w:numPr>
        <w:tabs>
          <w:tab w:val="left" w:pos="567"/>
        </w:tabs>
        <w:ind w:left="0" w:firstLine="0"/>
        <w:rPr>
          <w:rFonts w:ascii="Times New Roman" w:hAnsi="Times New Roman" w:cs="Times New Roman"/>
          <w:sz w:val="28"/>
          <w:szCs w:val="28"/>
          <w:lang w:val="ru-RU"/>
        </w:rPr>
      </w:pPr>
      <w:r w:rsidRPr="004F408A">
        <w:rPr>
          <w:rFonts w:ascii="Times New Roman" w:hAnsi="Times New Roman" w:cs="Times New Roman"/>
          <w:sz w:val="28"/>
          <w:szCs w:val="28"/>
          <w:lang w:val="ru-RU"/>
        </w:rPr>
        <w:t xml:space="preserve">КТГ, </w:t>
      </w:r>
      <w:r w:rsidR="00A5556F" w:rsidRPr="004F408A">
        <w:rPr>
          <w:rFonts w:ascii="Times New Roman" w:hAnsi="Times New Roman" w:cs="Times New Roman"/>
          <w:sz w:val="28"/>
          <w:szCs w:val="28"/>
          <w:lang w:val="ru-RU"/>
        </w:rPr>
        <w:t>допплерометрия плода</w:t>
      </w:r>
      <w:r w:rsidR="00513F76" w:rsidRPr="004F408A">
        <w:rPr>
          <w:rFonts w:ascii="Times New Roman" w:hAnsi="Times New Roman" w:cs="Times New Roman"/>
          <w:sz w:val="28"/>
          <w:szCs w:val="28"/>
          <w:lang w:val="ru-RU"/>
        </w:rPr>
        <w:t>.</w:t>
      </w:r>
    </w:p>
    <w:p w:rsidR="00A5556F" w:rsidRPr="004F408A" w:rsidRDefault="00657A7B" w:rsidP="009A7F32">
      <w:pPr>
        <w:spacing w:after="0" w:line="240" w:lineRule="auto"/>
        <w:rPr>
          <w:rFonts w:ascii="Times New Roman" w:hAnsi="Times New Roman" w:cs="Times New Roman"/>
          <w:b/>
          <w:sz w:val="28"/>
          <w:szCs w:val="28"/>
          <w:lang w:val="ru-RU"/>
        </w:rPr>
      </w:pPr>
      <w:r w:rsidRPr="004F408A">
        <w:rPr>
          <w:rFonts w:ascii="Times New Roman" w:hAnsi="Times New Roman" w:cs="Times New Roman"/>
          <w:b/>
          <w:sz w:val="28"/>
          <w:szCs w:val="28"/>
          <w:lang w:val="ru-RU"/>
        </w:rPr>
        <w:t>Затяжные и обструктивные роды в первом периоде родов</w:t>
      </w:r>
      <w:r w:rsidR="00030B47" w:rsidRPr="004F408A">
        <w:rPr>
          <w:rFonts w:ascii="Times New Roman" w:hAnsi="Times New Roman" w:cs="Times New Roman"/>
          <w:b/>
          <w:sz w:val="28"/>
          <w:szCs w:val="28"/>
          <w:lang w:val="ru-RU"/>
        </w:rPr>
        <w:t>.</w:t>
      </w:r>
    </w:p>
    <w:p w:rsidR="00030B47" w:rsidRPr="004F408A" w:rsidRDefault="00030B47" w:rsidP="009A7F32">
      <w:pPr>
        <w:spacing w:after="0" w:line="240" w:lineRule="auto"/>
        <w:jc w:val="both"/>
        <w:rPr>
          <w:rFonts w:ascii="Times New Roman" w:hAnsi="Times New Roman" w:cs="Times New Roman"/>
          <w:sz w:val="28"/>
          <w:szCs w:val="28"/>
          <w:lang w:val="ru-RU"/>
        </w:rPr>
      </w:pPr>
      <w:r w:rsidRPr="004F408A">
        <w:rPr>
          <w:rFonts w:ascii="Times New Roman" w:hAnsi="Times New Roman" w:cs="Times New Roman"/>
          <w:sz w:val="28"/>
          <w:szCs w:val="28"/>
          <w:lang w:val="ru-RU"/>
        </w:rPr>
        <w:t xml:space="preserve">Средняя продолжительность латентной фазы </w:t>
      </w:r>
      <w:r w:rsidR="00365E60" w:rsidRPr="004F408A">
        <w:rPr>
          <w:rFonts w:ascii="Times New Roman" w:hAnsi="Times New Roman" w:cs="Times New Roman"/>
          <w:sz w:val="28"/>
          <w:szCs w:val="28"/>
          <w:lang w:val="ru-RU"/>
        </w:rPr>
        <w:t>первого</w:t>
      </w:r>
      <w:r w:rsidRPr="004F408A">
        <w:rPr>
          <w:rFonts w:ascii="Times New Roman" w:hAnsi="Times New Roman" w:cs="Times New Roman"/>
          <w:sz w:val="28"/>
          <w:szCs w:val="28"/>
          <w:lang w:val="ru-RU"/>
        </w:rPr>
        <w:t xml:space="preserve"> периода - 8 часов</w:t>
      </w:r>
      <w:r w:rsidR="00365E60" w:rsidRPr="004F408A">
        <w:rPr>
          <w:rFonts w:ascii="Times New Roman" w:hAnsi="Times New Roman" w:cs="Times New Roman"/>
          <w:sz w:val="28"/>
          <w:szCs w:val="28"/>
          <w:lang w:val="ru-RU"/>
        </w:rPr>
        <w:t>. О</w:t>
      </w:r>
      <w:r w:rsidRPr="004F408A">
        <w:rPr>
          <w:rFonts w:ascii="Times New Roman" w:hAnsi="Times New Roman" w:cs="Times New Roman"/>
          <w:sz w:val="28"/>
          <w:szCs w:val="28"/>
          <w:lang w:val="ru-RU"/>
        </w:rPr>
        <w:t xml:space="preserve">днако, у некоторых </w:t>
      </w:r>
      <w:r w:rsidR="00365E60" w:rsidRPr="004F408A">
        <w:rPr>
          <w:rFonts w:ascii="Times New Roman" w:hAnsi="Times New Roman" w:cs="Times New Roman"/>
          <w:sz w:val="28"/>
          <w:szCs w:val="28"/>
          <w:lang w:val="ru-RU"/>
        </w:rPr>
        <w:t>рожениц</w:t>
      </w:r>
      <w:r w:rsidRPr="004F408A">
        <w:rPr>
          <w:rFonts w:ascii="Times New Roman" w:hAnsi="Times New Roman" w:cs="Times New Roman"/>
          <w:sz w:val="28"/>
          <w:szCs w:val="28"/>
          <w:lang w:val="ru-RU"/>
        </w:rPr>
        <w:t xml:space="preserve"> указанная фаза может </w:t>
      </w:r>
      <w:proofErr w:type="gramStart"/>
      <w:r w:rsidRPr="004F408A">
        <w:rPr>
          <w:rFonts w:ascii="Times New Roman" w:hAnsi="Times New Roman" w:cs="Times New Roman"/>
          <w:sz w:val="28"/>
          <w:szCs w:val="28"/>
          <w:lang w:val="ru-RU"/>
        </w:rPr>
        <w:t>окончится</w:t>
      </w:r>
      <w:proofErr w:type="gramEnd"/>
      <w:r w:rsidRPr="004F408A">
        <w:rPr>
          <w:rFonts w:ascii="Times New Roman" w:hAnsi="Times New Roman" w:cs="Times New Roman"/>
          <w:sz w:val="28"/>
          <w:szCs w:val="28"/>
          <w:lang w:val="ru-RU"/>
        </w:rPr>
        <w:t xml:space="preserve"> быстрее, а у </w:t>
      </w:r>
      <w:r w:rsidR="00365E60" w:rsidRPr="004F408A">
        <w:rPr>
          <w:rFonts w:ascii="Times New Roman" w:hAnsi="Times New Roman" w:cs="Times New Roman"/>
          <w:sz w:val="28"/>
          <w:szCs w:val="28"/>
          <w:lang w:val="ru-RU"/>
        </w:rPr>
        <w:t xml:space="preserve">других - </w:t>
      </w:r>
      <w:r w:rsidRPr="004F408A">
        <w:rPr>
          <w:rFonts w:ascii="Times New Roman" w:hAnsi="Times New Roman" w:cs="Times New Roman"/>
          <w:sz w:val="28"/>
          <w:szCs w:val="28"/>
          <w:lang w:val="ru-RU"/>
        </w:rPr>
        <w:t>позже,</w:t>
      </w:r>
      <w:r w:rsidR="00365E60" w:rsidRPr="004F408A">
        <w:rPr>
          <w:rFonts w:ascii="Times New Roman" w:hAnsi="Times New Roman" w:cs="Times New Roman"/>
          <w:sz w:val="28"/>
          <w:szCs w:val="28"/>
          <w:lang w:val="ru-RU"/>
        </w:rPr>
        <w:t xml:space="preserve"> что не всегда</w:t>
      </w:r>
      <w:r w:rsidRPr="004F408A">
        <w:rPr>
          <w:rFonts w:ascii="Times New Roman" w:hAnsi="Times New Roman" w:cs="Times New Roman"/>
          <w:sz w:val="28"/>
          <w:szCs w:val="28"/>
          <w:lang w:val="ru-RU"/>
        </w:rPr>
        <w:t xml:space="preserve"> будет </w:t>
      </w:r>
      <w:r w:rsidR="00365E60" w:rsidRPr="004F408A">
        <w:rPr>
          <w:rFonts w:ascii="Times New Roman" w:hAnsi="Times New Roman" w:cs="Times New Roman"/>
          <w:sz w:val="28"/>
          <w:szCs w:val="28"/>
          <w:lang w:val="ru-RU"/>
        </w:rPr>
        <w:t>указывать на патологическое течение родов</w:t>
      </w:r>
      <w:r w:rsidRPr="004F408A">
        <w:rPr>
          <w:rFonts w:ascii="Times New Roman" w:hAnsi="Times New Roman" w:cs="Times New Roman"/>
          <w:sz w:val="28"/>
          <w:szCs w:val="28"/>
          <w:lang w:val="ru-RU"/>
        </w:rPr>
        <w:t xml:space="preserve">. В современном акушерстве длительной латентной фазой у первородящих считают 20 и более часов, у повторнородящих – 14 и более часов. </w:t>
      </w:r>
      <w:r w:rsidR="00365E60" w:rsidRPr="004F408A">
        <w:rPr>
          <w:rFonts w:ascii="Times New Roman" w:hAnsi="Times New Roman" w:cs="Times New Roman"/>
          <w:sz w:val="28"/>
          <w:szCs w:val="28"/>
          <w:lang w:val="ru-RU"/>
        </w:rPr>
        <w:t xml:space="preserve">Однако, </w:t>
      </w:r>
      <w:r w:rsidRPr="004F408A">
        <w:rPr>
          <w:rFonts w:ascii="Times New Roman" w:hAnsi="Times New Roman" w:cs="Times New Roman"/>
          <w:sz w:val="28"/>
          <w:szCs w:val="28"/>
          <w:lang w:val="ru-RU"/>
        </w:rPr>
        <w:t xml:space="preserve">даже превышение вышеуказанных временных границ (20 и 14 часов соответственно) не должно быть показанием </w:t>
      </w:r>
      <w:proofErr w:type="gramStart"/>
      <w:r w:rsidRPr="004F408A">
        <w:rPr>
          <w:rFonts w:ascii="Times New Roman" w:hAnsi="Times New Roman" w:cs="Times New Roman"/>
          <w:sz w:val="28"/>
          <w:szCs w:val="28"/>
          <w:lang w:val="ru-RU"/>
        </w:rPr>
        <w:t>для</w:t>
      </w:r>
      <w:proofErr w:type="gramEnd"/>
      <w:r w:rsidRPr="004F408A">
        <w:rPr>
          <w:rFonts w:ascii="Times New Roman" w:hAnsi="Times New Roman" w:cs="Times New Roman"/>
          <w:sz w:val="28"/>
          <w:szCs w:val="28"/>
          <w:lang w:val="ru-RU"/>
        </w:rPr>
        <w:t xml:space="preserve"> </w:t>
      </w:r>
      <w:proofErr w:type="gramStart"/>
      <w:r w:rsidRPr="004F408A">
        <w:rPr>
          <w:rFonts w:ascii="Times New Roman" w:hAnsi="Times New Roman" w:cs="Times New Roman"/>
          <w:sz w:val="28"/>
          <w:szCs w:val="28"/>
          <w:lang w:val="ru-RU"/>
        </w:rPr>
        <w:lastRenderedPageBreak/>
        <w:t>кесарево</w:t>
      </w:r>
      <w:proofErr w:type="gramEnd"/>
      <w:r w:rsidRPr="004F408A">
        <w:rPr>
          <w:rFonts w:ascii="Times New Roman" w:hAnsi="Times New Roman" w:cs="Times New Roman"/>
          <w:sz w:val="28"/>
          <w:szCs w:val="28"/>
          <w:lang w:val="ru-RU"/>
        </w:rPr>
        <w:t xml:space="preserve"> сечения, если шейка матки продолжает раскрываться и сглаживаться, а состояние матери и в</w:t>
      </w:r>
      <w:r w:rsidR="00365E60" w:rsidRPr="004F408A">
        <w:rPr>
          <w:rFonts w:ascii="Times New Roman" w:hAnsi="Times New Roman" w:cs="Times New Roman"/>
          <w:sz w:val="28"/>
          <w:szCs w:val="28"/>
          <w:lang w:val="ru-RU"/>
        </w:rPr>
        <w:t>нутри</w:t>
      </w:r>
      <w:r w:rsidRPr="004F408A">
        <w:rPr>
          <w:rFonts w:ascii="Times New Roman" w:hAnsi="Times New Roman" w:cs="Times New Roman"/>
          <w:sz w:val="28"/>
          <w:szCs w:val="28"/>
          <w:lang w:val="ru-RU"/>
        </w:rPr>
        <w:t>у</w:t>
      </w:r>
      <w:r w:rsidR="00365E60" w:rsidRPr="004F408A">
        <w:rPr>
          <w:rFonts w:ascii="Times New Roman" w:hAnsi="Times New Roman" w:cs="Times New Roman"/>
          <w:sz w:val="28"/>
          <w:szCs w:val="28"/>
          <w:lang w:val="ru-RU"/>
        </w:rPr>
        <w:t>тробного</w:t>
      </w:r>
      <w:r w:rsidRPr="004F408A">
        <w:rPr>
          <w:rFonts w:ascii="Times New Roman" w:hAnsi="Times New Roman" w:cs="Times New Roman"/>
          <w:sz w:val="28"/>
          <w:szCs w:val="28"/>
          <w:lang w:val="ru-RU"/>
        </w:rPr>
        <w:t xml:space="preserve"> плода остаются удовлетворительными (12). </w:t>
      </w:r>
    </w:p>
    <w:p w:rsidR="00365E60" w:rsidRPr="004F408A" w:rsidRDefault="00365E60" w:rsidP="009A7F32">
      <w:pPr>
        <w:spacing w:after="0" w:line="240" w:lineRule="auto"/>
        <w:jc w:val="both"/>
        <w:rPr>
          <w:rFonts w:ascii="Times New Roman" w:hAnsi="Times New Roman" w:cs="Times New Roman"/>
          <w:b/>
          <w:sz w:val="28"/>
          <w:szCs w:val="28"/>
          <w:lang w:val="ru-RU"/>
        </w:rPr>
      </w:pPr>
      <w:r w:rsidRPr="004F408A">
        <w:rPr>
          <w:rFonts w:ascii="Times New Roman" w:hAnsi="Times New Roman" w:cs="Times New Roman"/>
          <w:b/>
          <w:sz w:val="28"/>
          <w:szCs w:val="28"/>
          <w:lang w:val="ru-RU"/>
        </w:rPr>
        <w:t>Затянувшаяся латентная фаза.</w:t>
      </w:r>
    </w:p>
    <w:p w:rsidR="00D94E26" w:rsidRPr="004F408A" w:rsidRDefault="00D94E26" w:rsidP="009A7F32">
      <w:pPr>
        <w:spacing w:after="0" w:line="240" w:lineRule="auto"/>
        <w:jc w:val="both"/>
        <w:rPr>
          <w:rFonts w:ascii="Times New Roman" w:hAnsi="Times New Roman" w:cs="Times New Roman"/>
          <w:b/>
          <w:sz w:val="28"/>
          <w:szCs w:val="28"/>
          <w:lang w:val="ru-RU"/>
        </w:rPr>
      </w:pPr>
      <w:r w:rsidRPr="004F408A">
        <w:rPr>
          <w:rFonts w:ascii="Times New Roman" w:hAnsi="Times New Roman" w:cs="Times New Roman"/>
          <w:b/>
          <w:sz w:val="28"/>
          <w:szCs w:val="28"/>
          <w:lang w:val="ru-RU"/>
        </w:rPr>
        <w:t>Характеристика латентной фазы первого периода родов:</w:t>
      </w:r>
    </w:p>
    <w:p w:rsidR="00D94E26" w:rsidRPr="004F408A" w:rsidRDefault="00D94E26" w:rsidP="00513F76">
      <w:pPr>
        <w:pStyle w:val="a4"/>
        <w:numPr>
          <w:ilvl w:val="0"/>
          <w:numId w:val="36"/>
        </w:numPr>
        <w:tabs>
          <w:tab w:val="left" w:pos="567"/>
        </w:tabs>
        <w:ind w:left="0" w:firstLine="0"/>
        <w:rPr>
          <w:rFonts w:ascii="Times New Roman" w:hAnsi="Times New Roman" w:cs="Times New Roman"/>
          <w:sz w:val="28"/>
          <w:szCs w:val="28"/>
          <w:lang w:val="ru-RU"/>
        </w:rPr>
      </w:pPr>
      <w:r w:rsidRPr="004F408A">
        <w:rPr>
          <w:rFonts w:ascii="Times New Roman" w:hAnsi="Times New Roman" w:cs="Times New Roman"/>
          <w:sz w:val="28"/>
          <w:szCs w:val="28"/>
          <w:lang w:val="ru-RU"/>
        </w:rPr>
        <w:t>не менее 2 схваток за 10 минут</w:t>
      </w:r>
      <w:r w:rsidR="00513F76" w:rsidRPr="004F408A">
        <w:rPr>
          <w:rFonts w:ascii="Times New Roman" w:hAnsi="Times New Roman" w:cs="Times New Roman"/>
          <w:sz w:val="28"/>
          <w:szCs w:val="28"/>
          <w:lang w:val="ru-RU"/>
        </w:rPr>
        <w:t>;</w:t>
      </w:r>
    </w:p>
    <w:p w:rsidR="00D94E26" w:rsidRPr="004F408A" w:rsidRDefault="00D94E26" w:rsidP="00513F76">
      <w:pPr>
        <w:pStyle w:val="a4"/>
        <w:numPr>
          <w:ilvl w:val="0"/>
          <w:numId w:val="36"/>
        </w:numPr>
        <w:tabs>
          <w:tab w:val="left" w:pos="567"/>
        </w:tabs>
        <w:ind w:left="0" w:firstLine="0"/>
        <w:rPr>
          <w:rFonts w:ascii="Times New Roman" w:hAnsi="Times New Roman" w:cs="Times New Roman"/>
          <w:sz w:val="28"/>
          <w:szCs w:val="28"/>
          <w:lang w:val="ru-RU"/>
        </w:rPr>
      </w:pPr>
      <w:r w:rsidRPr="004F408A">
        <w:rPr>
          <w:rFonts w:ascii="Times New Roman" w:hAnsi="Times New Roman" w:cs="Times New Roman"/>
          <w:sz w:val="28"/>
          <w:szCs w:val="28"/>
          <w:lang w:val="ru-RU"/>
        </w:rPr>
        <w:t>наличие структурных изменений шейки матки, открытие шейки матки менее 6 см</w:t>
      </w:r>
      <w:r w:rsidR="00513F76" w:rsidRPr="004F408A">
        <w:rPr>
          <w:rFonts w:ascii="Times New Roman" w:hAnsi="Times New Roman" w:cs="Times New Roman"/>
          <w:sz w:val="28"/>
          <w:szCs w:val="28"/>
          <w:lang w:val="ru-RU"/>
        </w:rPr>
        <w:t>.</w:t>
      </w:r>
      <w:r w:rsidRPr="004F408A">
        <w:rPr>
          <w:rFonts w:ascii="Times New Roman" w:hAnsi="Times New Roman" w:cs="Times New Roman"/>
          <w:sz w:val="28"/>
          <w:szCs w:val="28"/>
          <w:lang w:val="ru-RU"/>
        </w:rPr>
        <w:t xml:space="preserve"> </w:t>
      </w:r>
    </w:p>
    <w:p w:rsidR="00D94E26" w:rsidRPr="004F408A" w:rsidRDefault="00D94E26" w:rsidP="00030B47">
      <w:pPr>
        <w:jc w:val="both"/>
        <w:rPr>
          <w:rFonts w:ascii="Times New Roman" w:hAnsi="Times New Roman" w:cs="Times New Roman"/>
          <w:b/>
          <w:sz w:val="28"/>
          <w:szCs w:val="28"/>
          <w:lang w:val="ru-RU"/>
        </w:rPr>
      </w:pPr>
    </w:p>
    <w:p w:rsidR="00030B47" w:rsidRPr="004F408A" w:rsidRDefault="00030B47" w:rsidP="00030B47">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Жалобы </w:t>
      </w:r>
    </w:p>
    <w:p w:rsidR="00030B47" w:rsidRPr="004F408A" w:rsidRDefault="00030B47" w:rsidP="00030B47">
      <w:pPr>
        <w:pStyle w:val="a4"/>
        <w:numPr>
          <w:ilvl w:val="0"/>
          <w:numId w:val="36"/>
        </w:numPr>
        <w:rPr>
          <w:rFonts w:ascii="Times New Roman" w:hAnsi="Times New Roman" w:cs="Times New Roman"/>
          <w:b/>
          <w:sz w:val="28"/>
          <w:szCs w:val="28"/>
        </w:rPr>
      </w:pPr>
      <w:r w:rsidRPr="004F408A">
        <w:rPr>
          <w:rFonts w:ascii="Times New Roman" w:hAnsi="Times New Roman" w:cs="Times New Roman"/>
          <w:sz w:val="28"/>
          <w:szCs w:val="28"/>
          <w:lang w:val="ru-RU"/>
        </w:rPr>
        <w:t>На схваткообразные боли внизу живота, пояснице.</w:t>
      </w:r>
    </w:p>
    <w:p w:rsidR="006B2439" w:rsidRPr="004F408A" w:rsidRDefault="00030B47" w:rsidP="006B2439">
      <w:pPr>
        <w:rPr>
          <w:rFonts w:ascii="Times New Roman" w:hAnsi="Times New Roman" w:cs="Times New Roman"/>
          <w:b/>
          <w:sz w:val="28"/>
          <w:szCs w:val="28"/>
          <w:lang w:val="ru-RU"/>
        </w:rPr>
      </w:pPr>
      <w:r w:rsidRPr="004F408A">
        <w:rPr>
          <w:rFonts w:ascii="Times New Roman" w:hAnsi="Times New Roman" w:cs="Times New Roman"/>
          <w:b/>
          <w:sz w:val="28"/>
          <w:szCs w:val="28"/>
          <w:lang w:val="ru-RU"/>
        </w:rPr>
        <w:t>Анамнез:</w:t>
      </w:r>
    </w:p>
    <w:p w:rsidR="006B2439" w:rsidRPr="004F408A" w:rsidRDefault="006B2439" w:rsidP="006B2439">
      <w:pPr>
        <w:pStyle w:val="a5"/>
        <w:numPr>
          <w:ilvl w:val="0"/>
          <w:numId w:val="36"/>
        </w:numPr>
        <w:ind w:left="0" w:firstLine="426"/>
        <w:rPr>
          <w:sz w:val="28"/>
          <w:szCs w:val="28"/>
          <w:lang w:val="ru-RU"/>
        </w:rPr>
      </w:pPr>
      <w:r w:rsidRPr="004F408A">
        <w:rPr>
          <w:sz w:val="28"/>
          <w:szCs w:val="28"/>
          <w:lang w:val="ru-RU"/>
        </w:rPr>
        <w:t>полный мочевой пузырь</w:t>
      </w:r>
    </w:p>
    <w:p w:rsidR="006B2439" w:rsidRPr="004F408A" w:rsidRDefault="006B2439" w:rsidP="00061EC7">
      <w:pPr>
        <w:pStyle w:val="a5"/>
        <w:numPr>
          <w:ilvl w:val="0"/>
          <w:numId w:val="36"/>
        </w:numPr>
        <w:ind w:left="0" w:firstLine="426"/>
        <w:rPr>
          <w:sz w:val="28"/>
          <w:szCs w:val="28"/>
          <w:lang w:val="ru-RU"/>
        </w:rPr>
      </w:pPr>
      <w:r w:rsidRPr="004F408A">
        <w:rPr>
          <w:sz w:val="28"/>
          <w:szCs w:val="28"/>
          <w:lang w:val="ru-RU"/>
        </w:rPr>
        <w:t>введение сильного анальгетика (например, промедола)</w:t>
      </w:r>
    </w:p>
    <w:p w:rsidR="006B2439" w:rsidRPr="004F408A" w:rsidRDefault="006B2439" w:rsidP="00061EC7">
      <w:pPr>
        <w:pStyle w:val="a5"/>
        <w:numPr>
          <w:ilvl w:val="0"/>
          <w:numId w:val="36"/>
        </w:numPr>
        <w:ind w:left="0" w:firstLine="426"/>
        <w:rPr>
          <w:sz w:val="28"/>
          <w:szCs w:val="28"/>
          <w:lang w:val="ru-RU"/>
        </w:rPr>
      </w:pPr>
      <w:r w:rsidRPr="004F408A">
        <w:rPr>
          <w:sz w:val="28"/>
          <w:szCs w:val="28"/>
          <w:lang w:val="ru-RU"/>
        </w:rPr>
        <w:t xml:space="preserve">применение перидуральной анестезии </w:t>
      </w:r>
    </w:p>
    <w:p w:rsidR="00030B47" w:rsidRPr="004F408A" w:rsidRDefault="00030B47" w:rsidP="00030B47">
      <w:pPr>
        <w:pStyle w:val="a4"/>
        <w:rPr>
          <w:rFonts w:ascii="Times New Roman" w:hAnsi="Times New Roman" w:cs="Times New Roman"/>
          <w:sz w:val="28"/>
          <w:szCs w:val="28"/>
          <w:lang w:val="ru-RU"/>
        </w:rPr>
      </w:pPr>
    </w:p>
    <w:p w:rsidR="00030B47" w:rsidRPr="004F408A" w:rsidRDefault="00030B47" w:rsidP="00030B47">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Физикальное обследование </w:t>
      </w:r>
    </w:p>
    <w:p w:rsidR="00030B47" w:rsidRPr="004F408A" w:rsidRDefault="00030B47" w:rsidP="00030B47">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Общий осмотр : </w:t>
      </w:r>
    </w:p>
    <w:p w:rsidR="00030B47" w:rsidRPr="004F408A" w:rsidRDefault="00030B47" w:rsidP="00030B47">
      <w:pPr>
        <w:pStyle w:val="a4"/>
        <w:numPr>
          <w:ilvl w:val="0"/>
          <w:numId w:val="13"/>
        </w:numPr>
        <w:rPr>
          <w:rFonts w:ascii="Times New Roman" w:hAnsi="Times New Roman" w:cs="Times New Roman"/>
          <w:color w:val="000000"/>
          <w:sz w:val="28"/>
          <w:szCs w:val="28"/>
        </w:rPr>
      </w:pPr>
      <w:r w:rsidRPr="004F408A">
        <w:rPr>
          <w:rFonts w:ascii="Times New Roman" w:hAnsi="Times New Roman" w:cs="Times New Roman"/>
          <w:color w:val="000000"/>
          <w:sz w:val="28"/>
          <w:szCs w:val="28"/>
          <w:lang w:val="ru-RU"/>
        </w:rPr>
        <w:t xml:space="preserve">Нерегулярные сокращения матки, или регулярные, но менее 2-х схваток за 10 мин. </w:t>
      </w:r>
      <w:r w:rsidRPr="004F408A">
        <w:rPr>
          <w:rFonts w:ascii="Times New Roman" w:hAnsi="Times New Roman" w:cs="Times New Roman"/>
          <w:sz w:val="28"/>
          <w:szCs w:val="28"/>
          <w:lang w:val="ru-RU"/>
        </w:rPr>
        <w:t>Вне схваток матка в нормальном тонусе.</w:t>
      </w:r>
    </w:p>
    <w:p w:rsidR="00030B47" w:rsidRPr="004F408A" w:rsidRDefault="00030B47" w:rsidP="00030B47">
      <w:pPr>
        <w:pStyle w:val="a4"/>
        <w:rPr>
          <w:rFonts w:ascii="Times New Roman" w:hAnsi="Times New Roman" w:cs="Times New Roman"/>
          <w:color w:val="000000"/>
          <w:sz w:val="28"/>
          <w:szCs w:val="28"/>
        </w:rPr>
      </w:pPr>
      <w:r w:rsidRPr="004F408A">
        <w:rPr>
          <w:rFonts w:ascii="Times New Roman" w:hAnsi="Times New Roman" w:cs="Times New Roman"/>
          <w:b/>
          <w:sz w:val="28"/>
          <w:szCs w:val="28"/>
        </w:rPr>
        <w:t>Влагалищное исследование</w:t>
      </w:r>
      <w:r w:rsidRPr="004F408A">
        <w:rPr>
          <w:rFonts w:ascii="Times New Roman" w:hAnsi="Times New Roman" w:cs="Times New Roman"/>
          <w:color w:val="000000"/>
          <w:sz w:val="28"/>
          <w:szCs w:val="28"/>
        </w:rPr>
        <w:t xml:space="preserve">: </w:t>
      </w:r>
    </w:p>
    <w:p w:rsidR="00030B47" w:rsidRPr="004F408A" w:rsidRDefault="00030B47" w:rsidP="00030B47">
      <w:pPr>
        <w:pStyle w:val="a5"/>
        <w:numPr>
          <w:ilvl w:val="0"/>
          <w:numId w:val="35"/>
        </w:numPr>
        <w:ind w:left="0" w:firstLine="426"/>
        <w:jc w:val="both"/>
        <w:rPr>
          <w:b/>
          <w:sz w:val="28"/>
          <w:szCs w:val="28"/>
        </w:rPr>
      </w:pPr>
      <w:r w:rsidRPr="004F408A">
        <w:rPr>
          <w:sz w:val="28"/>
          <w:szCs w:val="28"/>
          <w:lang w:val="ru-RU"/>
        </w:rPr>
        <w:t>Отсутствие</w:t>
      </w:r>
      <w:r w:rsidRPr="004F408A">
        <w:rPr>
          <w:b/>
          <w:sz w:val="28"/>
          <w:szCs w:val="28"/>
          <w:lang w:val="ru-RU"/>
        </w:rPr>
        <w:t xml:space="preserve"> </w:t>
      </w:r>
      <w:r w:rsidRPr="004F408A">
        <w:rPr>
          <w:sz w:val="28"/>
          <w:szCs w:val="28"/>
          <w:lang w:val="ru-RU"/>
        </w:rPr>
        <w:t xml:space="preserve">раскрытия шейки матки при первом осмотре. </w:t>
      </w:r>
    </w:p>
    <w:p w:rsidR="00030B47" w:rsidRPr="004F408A" w:rsidRDefault="00030B47" w:rsidP="00030B47">
      <w:pPr>
        <w:pStyle w:val="a5"/>
        <w:numPr>
          <w:ilvl w:val="0"/>
          <w:numId w:val="35"/>
        </w:numPr>
        <w:ind w:left="0" w:firstLine="426"/>
        <w:jc w:val="both"/>
        <w:rPr>
          <w:b/>
          <w:sz w:val="28"/>
          <w:szCs w:val="28"/>
        </w:rPr>
      </w:pPr>
      <w:r w:rsidRPr="004F408A">
        <w:rPr>
          <w:sz w:val="28"/>
          <w:szCs w:val="28"/>
          <w:lang w:val="ru-RU"/>
        </w:rPr>
        <w:t xml:space="preserve">При наличии редких схваток, при повторном осмотре через 4 часа, нет изменений в состоянии и раскрытии шейки матки. </w:t>
      </w:r>
    </w:p>
    <w:p w:rsidR="00030B47" w:rsidRPr="004F408A" w:rsidRDefault="00030B47" w:rsidP="00030B47">
      <w:pPr>
        <w:pStyle w:val="a5"/>
        <w:numPr>
          <w:ilvl w:val="0"/>
          <w:numId w:val="35"/>
        </w:numPr>
        <w:ind w:left="0" w:firstLine="426"/>
        <w:jc w:val="both"/>
        <w:rPr>
          <w:b/>
          <w:sz w:val="28"/>
          <w:szCs w:val="28"/>
        </w:rPr>
      </w:pPr>
      <w:r w:rsidRPr="004F408A">
        <w:rPr>
          <w:b/>
          <w:sz w:val="28"/>
          <w:szCs w:val="28"/>
        </w:rPr>
        <w:t xml:space="preserve">Лабораторные исследования: </w:t>
      </w:r>
      <w:r w:rsidRPr="004F408A">
        <w:rPr>
          <w:sz w:val="28"/>
          <w:szCs w:val="28"/>
        </w:rPr>
        <w:t>нет</w:t>
      </w:r>
    </w:p>
    <w:p w:rsidR="00030B47" w:rsidRPr="004F408A" w:rsidRDefault="00030B47" w:rsidP="00030B47">
      <w:pPr>
        <w:pStyle w:val="a4"/>
        <w:rPr>
          <w:rStyle w:val="a3"/>
          <w:rFonts w:ascii="Times New Roman" w:hAnsi="Times New Roman" w:cs="Times New Roman"/>
          <w:sz w:val="28"/>
          <w:szCs w:val="28"/>
          <w:shd w:val="clear" w:color="auto" w:fill="FFFFFF"/>
        </w:rPr>
      </w:pPr>
    </w:p>
    <w:p w:rsidR="00030B47" w:rsidRPr="004F408A" w:rsidRDefault="00030B47" w:rsidP="00030B47">
      <w:pPr>
        <w:pStyle w:val="a4"/>
        <w:rPr>
          <w:rFonts w:ascii="Times New Roman" w:hAnsi="Times New Roman" w:cs="Times New Roman"/>
          <w:sz w:val="28"/>
          <w:szCs w:val="28"/>
          <w:shd w:val="clear" w:color="auto" w:fill="FFFFFF"/>
          <w:lang w:val="ru-RU"/>
        </w:rPr>
      </w:pPr>
      <w:r w:rsidRPr="004F408A">
        <w:rPr>
          <w:rStyle w:val="a3"/>
          <w:rFonts w:ascii="Times New Roman" w:hAnsi="Times New Roman" w:cs="Times New Roman"/>
          <w:sz w:val="28"/>
          <w:szCs w:val="28"/>
          <w:shd w:val="clear" w:color="auto" w:fill="FFFFFF"/>
        </w:rPr>
        <w:t>Инструментальные исследования</w:t>
      </w:r>
      <w:r w:rsidRPr="004F408A">
        <w:rPr>
          <w:rFonts w:ascii="Times New Roman" w:hAnsi="Times New Roman" w:cs="Times New Roman"/>
          <w:sz w:val="28"/>
          <w:szCs w:val="28"/>
          <w:shd w:val="clear" w:color="auto" w:fill="FFFFFF"/>
        </w:rPr>
        <w:t>:</w:t>
      </w:r>
      <w:r w:rsidRPr="004F408A">
        <w:rPr>
          <w:rFonts w:ascii="Times New Roman" w:hAnsi="Times New Roman" w:cs="Times New Roman"/>
          <w:sz w:val="28"/>
          <w:szCs w:val="28"/>
          <w:shd w:val="clear" w:color="auto" w:fill="FFFFFF"/>
          <w:lang w:val="ru-RU"/>
        </w:rPr>
        <w:t xml:space="preserve"> </w:t>
      </w:r>
    </w:p>
    <w:p w:rsidR="00030B47" w:rsidRPr="004F408A" w:rsidRDefault="00030B47" w:rsidP="00030B47">
      <w:pPr>
        <w:pStyle w:val="a4"/>
        <w:numPr>
          <w:ilvl w:val="0"/>
          <w:numId w:val="35"/>
        </w:numPr>
        <w:ind w:left="0" w:firstLine="426"/>
        <w:rPr>
          <w:rFonts w:ascii="Times New Roman" w:hAnsi="Times New Roman" w:cs="Times New Roman"/>
          <w:sz w:val="28"/>
        </w:rPr>
      </w:pPr>
      <w:r w:rsidRPr="004F408A">
        <w:rPr>
          <w:rFonts w:ascii="Times New Roman" w:hAnsi="Times New Roman" w:cs="Times New Roman"/>
          <w:sz w:val="28"/>
          <w:szCs w:val="28"/>
          <w:lang w:val="ru-RU"/>
        </w:rPr>
        <w:t>осмотр на зеркалах</w:t>
      </w:r>
      <w:r w:rsidRPr="004F408A">
        <w:rPr>
          <w:rFonts w:ascii="Times New Roman" w:hAnsi="Times New Roman" w:cs="Times New Roman"/>
          <w:sz w:val="28"/>
          <w:szCs w:val="28"/>
        </w:rPr>
        <w:br/>
      </w:r>
      <w:r w:rsidRPr="004F408A">
        <w:rPr>
          <w:rFonts w:ascii="Times New Roman" w:hAnsi="Times New Roman" w:cs="Times New Roman"/>
          <w:b/>
          <w:sz w:val="28"/>
        </w:rPr>
        <w:t>Перечень основных диагностических мероприятий</w:t>
      </w:r>
      <w:r w:rsidRPr="004F408A">
        <w:rPr>
          <w:rFonts w:ascii="Times New Roman" w:hAnsi="Times New Roman" w:cs="Times New Roman"/>
          <w:sz w:val="28"/>
        </w:rPr>
        <w:t xml:space="preserve">: </w:t>
      </w:r>
    </w:p>
    <w:p w:rsidR="00030B47" w:rsidRPr="004F408A" w:rsidRDefault="00030B47" w:rsidP="00030B47">
      <w:pPr>
        <w:pStyle w:val="a4"/>
        <w:ind w:firstLine="426"/>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определить положение и предлежание плода; </w:t>
      </w:r>
    </w:p>
    <w:p w:rsidR="00030B47" w:rsidRPr="004F408A" w:rsidRDefault="00030B47" w:rsidP="00030B47">
      <w:pPr>
        <w:pStyle w:val="a4"/>
        <w:ind w:firstLine="426"/>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вагинальное исследование; </w:t>
      </w:r>
    </w:p>
    <w:p w:rsidR="00030B47" w:rsidRPr="004F408A" w:rsidRDefault="00030B47" w:rsidP="00030B47">
      <w:pPr>
        <w:pStyle w:val="a4"/>
        <w:ind w:firstLine="426"/>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r w:rsidRPr="004F408A">
        <w:rPr>
          <w:rFonts w:ascii="Times New Roman" w:hAnsi="Times New Roman" w:cs="Times New Roman"/>
          <w:sz w:val="28"/>
          <w:lang w:val="ru-RU"/>
        </w:rPr>
        <w:t>контроль сердцебиения плода</w:t>
      </w:r>
      <w:r w:rsidRPr="004F408A">
        <w:rPr>
          <w:rFonts w:ascii="Times New Roman" w:hAnsi="Times New Roman" w:cs="Times New Roman"/>
          <w:sz w:val="28"/>
        </w:rPr>
        <w:t xml:space="preserve">; </w:t>
      </w:r>
    </w:p>
    <w:p w:rsidR="00030B47" w:rsidRPr="004F408A" w:rsidRDefault="00030B47" w:rsidP="00030B47">
      <w:pPr>
        <w:pStyle w:val="a4"/>
        <w:rPr>
          <w:rFonts w:ascii="Times New Roman" w:hAnsi="Times New Roman" w:cs="Times New Roman"/>
          <w:sz w:val="28"/>
        </w:rPr>
      </w:pPr>
      <w:r w:rsidRPr="004F408A">
        <w:rPr>
          <w:rFonts w:ascii="Times New Roman" w:hAnsi="Times New Roman" w:cs="Times New Roman"/>
          <w:b/>
          <w:sz w:val="28"/>
        </w:rPr>
        <w:t>Перечень дополнительных диагностических мероприятий:</w:t>
      </w:r>
    </w:p>
    <w:p w:rsidR="00030B47" w:rsidRPr="004F408A" w:rsidRDefault="00030B47" w:rsidP="00030B47">
      <w:pPr>
        <w:pStyle w:val="a4"/>
        <w:ind w:firstLine="426"/>
        <w:rPr>
          <w:rFonts w:ascii="Times New Roman" w:hAnsi="Times New Roman" w:cs="Times New Roman"/>
          <w:sz w:val="28"/>
          <w:lang w:val="ru-RU"/>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УЗИ плода;</w:t>
      </w:r>
    </w:p>
    <w:p w:rsidR="00030B47" w:rsidRPr="004F408A" w:rsidRDefault="00030B47" w:rsidP="00030B47">
      <w:pPr>
        <w:pStyle w:val="a4"/>
        <w:ind w:firstLine="426"/>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r w:rsidRPr="004F408A">
        <w:rPr>
          <w:rFonts w:ascii="Times New Roman" w:hAnsi="Times New Roman" w:cs="Times New Roman"/>
          <w:sz w:val="28"/>
          <w:lang w:val="ru-RU"/>
        </w:rPr>
        <w:t xml:space="preserve">КТГ, </w:t>
      </w:r>
      <w:r w:rsidRPr="004F408A">
        <w:rPr>
          <w:rFonts w:ascii="Times New Roman" w:hAnsi="Times New Roman" w:cs="Times New Roman"/>
          <w:sz w:val="28"/>
        </w:rPr>
        <w:t>допплерометрия плода</w:t>
      </w:r>
    </w:p>
    <w:p w:rsidR="00030B47" w:rsidRPr="004F408A" w:rsidRDefault="00030B47" w:rsidP="00030B47">
      <w:pPr>
        <w:pStyle w:val="a4"/>
        <w:ind w:firstLine="426"/>
        <w:rPr>
          <w:rFonts w:ascii="Times New Roman" w:hAnsi="Times New Roman" w:cs="Times New Roman"/>
          <w:sz w:val="28"/>
        </w:rPr>
      </w:pPr>
    </w:p>
    <w:p w:rsidR="00DD408A" w:rsidRPr="004F408A" w:rsidRDefault="00DD408A" w:rsidP="00DD408A">
      <w:pPr>
        <w:rPr>
          <w:rFonts w:ascii="Times New Roman" w:hAnsi="Times New Roman" w:cs="Times New Roman"/>
          <w:lang w:val="ru-RU"/>
        </w:rPr>
      </w:pPr>
      <w:r w:rsidRPr="004F408A">
        <w:rPr>
          <w:rFonts w:ascii="Times New Roman" w:hAnsi="Times New Roman" w:cs="Times New Roman"/>
          <w:b/>
          <w:sz w:val="28"/>
          <w:szCs w:val="28"/>
          <w:lang w:val="ru-RU"/>
        </w:rPr>
        <w:t>Обструктивные роды в латентной фазе</w:t>
      </w:r>
      <w:r w:rsidRPr="004F408A">
        <w:rPr>
          <w:rFonts w:ascii="Times New Roman" w:hAnsi="Times New Roman" w:cs="Times New Roman"/>
          <w:lang w:val="ru-RU"/>
        </w:rPr>
        <w:t xml:space="preserve">. </w:t>
      </w:r>
    </w:p>
    <w:p w:rsidR="00DD408A" w:rsidRPr="004F408A" w:rsidRDefault="003C5D13" w:rsidP="003C5D13">
      <w:pPr>
        <w:jc w:val="both"/>
        <w:rPr>
          <w:rFonts w:ascii="Times New Roman" w:hAnsi="Times New Roman" w:cs="Times New Roman"/>
          <w:i/>
          <w:sz w:val="28"/>
          <w:szCs w:val="28"/>
          <w:lang w:val="ru-RU"/>
        </w:rPr>
      </w:pPr>
      <w:proofErr w:type="gramStart"/>
      <w:r w:rsidRPr="004F408A">
        <w:rPr>
          <w:rFonts w:ascii="Times New Roman" w:hAnsi="Times New Roman" w:cs="Times New Roman"/>
          <w:i/>
          <w:sz w:val="28"/>
          <w:szCs w:val="28"/>
          <w:lang w:val="ru-RU"/>
        </w:rPr>
        <w:t>«</w:t>
      </w:r>
      <w:r w:rsidR="00DD408A" w:rsidRPr="004F408A">
        <w:rPr>
          <w:rFonts w:ascii="Times New Roman" w:hAnsi="Times New Roman" w:cs="Times New Roman"/>
          <w:i/>
          <w:sz w:val="28"/>
          <w:szCs w:val="28"/>
          <w:lang w:val="ru-RU"/>
        </w:rPr>
        <w:t>Обструктивные роды в латентной фазе</w:t>
      </w:r>
      <w:r w:rsidRPr="004F408A">
        <w:rPr>
          <w:rFonts w:ascii="Times New Roman" w:hAnsi="Times New Roman" w:cs="Times New Roman"/>
          <w:i/>
          <w:sz w:val="28"/>
          <w:szCs w:val="28"/>
          <w:lang w:val="ru-RU"/>
        </w:rPr>
        <w:t xml:space="preserve"> родов»</w:t>
      </w:r>
      <w:r w:rsidR="00DD408A" w:rsidRPr="004F408A">
        <w:rPr>
          <w:rFonts w:ascii="Times New Roman" w:hAnsi="Times New Roman" w:cs="Times New Roman"/>
          <w:i/>
          <w:sz w:val="28"/>
          <w:szCs w:val="28"/>
          <w:lang w:val="ru-RU"/>
        </w:rPr>
        <w:t xml:space="preserve"> есть полном прекращении прогресса родов, требующая экстренного родоразрешения только путем операции кесарево сечение. </w:t>
      </w:r>
      <w:proofErr w:type="gramEnd"/>
    </w:p>
    <w:p w:rsidR="003C5D13" w:rsidRPr="004F408A" w:rsidRDefault="003C5D13" w:rsidP="003C5D13">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Жалобы </w:t>
      </w:r>
    </w:p>
    <w:p w:rsidR="003C5D13" w:rsidRPr="004F408A" w:rsidRDefault="003C5D13" w:rsidP="008F3CA5">
      <w:pPr>
        <w:pStyle w:val="a4"/>
        <w:numPr>
          <w:ilvl w:val="0"/>
          <w:numId w:val="36"/>
        </w:numPr>
        <w:ind w:left="0" w:firstLine="426"/>
        <w:jc w:val="both"/>
        <w:rPr>
          <w:rFonts w:ascii="Times New Roman" w:hAnsi="Times New Roman" w:cs="Times New Roman"/>
          <w:b/>
          <w:sz w:val="28"/>
          <w:szCs w:val="28"/>
        </w:rPr>
      </w:pPr>
      <w:r w:rsidRPr="004F408A">
        <w:rPr>
          <w:rFonts w:ascii="Times New Roman" w:hAnsi="Times New Roman" w:cs="Times New Roman"/>
          <w:sz w:val="28"/>
          <w:szCs w:val="28"/>
          <w:lang w:val="ru-RU"/>
        </w:rPr>
        <w:lastRenderedPageBreak/>
        <w:t>Наличие схваткообразных болей внизу живота, пояснице.</w:t>
      </w:r>
      <w:r w:rsidR="008F3CA5" w:rsidRPr="004F408A">
        <w:rPr>
          <w:rFonts w:ascii="Times New Roman" w:hAnsi="Times New Roman" w:cs="Times New Roman"/>
          <w:sz w:val="28"/>
          <w:szCs w:val="28"/>
          <w:lang w:val="ru-RU"/>
        </w:rPr>
        <w:t xml:space="preserve"> Схватки соответствуют латентной фазе родов.</w:t>
      </w:r>
    </w:p>
    <w:p w:rsidR="003C5D13" w:rsidRPr="004F408A" w:rsidRDefault="003C5D13" w:rsidP="003C5D13">
      <w:pPr>
        <w:rPr>
          <w:rFonts w:ascii="Times New Roman" w:hAnsi="Times New Roman" w:cs="Times New Roman"/>
          <w:b/>
          <w:sz w:val="28"/>
          <w:szCs w:val="28"/>
          <w:lang w:val="ru-RU"/>
        </w:rPr>
      </w:pPr>
      <w:r w:rsidRPr="004F408A">
        <w:rPr>
          <w:rFonts w:ascii="Times New Roman" w:hAnsi="Times New Roman" w:cs="Times New Roman"/>
          <w:b/>
          <w:sz w:val="28"/>
          <w:szCs w:val="28"/>
          <w:lang w:val="ru-RU"/>
        </w:rPr>
        <w:t>Анамнез:</w:t>
      </w:r>
    </w:p>
    <w:p w:rsidR="003C5D13" w:rsidRPr="004F408A" w:rsidRDefault="003C5D13" w:rsidP="008F3CA5">
      <w:pPr>
        <w:jc w:val="both"/>
        <w:rPr>
          <w:b/>
          <w:sz w:val="28"/>
          <w:szCs w:val="28"/>
        </w:rPr>
      </w:pPr>
      <w:r w:rsidRPr="004F408A">
        <w:rPr>
          <w:rFonts w:ascii="Times New Roman" w:hAnsi="Times New Roman" w:cs="Times New Roman"/>
          <w:sz w:val="28"/>
          <w:szCs w:val="28"/>
          <w:lang w:val="ru-RU"/>
        </w:rPr>
        <w:t>На фоне адекватной инфузии окситоцина (по протоколу родостумуляции); адекватного временного промежутка, в течени</w:t>
      </w:r>
      <w:proofErr w:type="gramStart"/>
      <w:r w:rsidRPr="004F408A">
        <w:rPr>
          <w:rFonts w:ascii="Times New Roman" w:hAnsi="Times New Roman" w:cs="Times New Roman"/>
          <w:sz w:val="28"/>
          <w:szCs w:val="28"/>
          <w:lang w:val="ru-RU"/>
        </w:rPr>
        <w:t>и</w:t>
      </w:r>
      <w:proofErr w:type="gramEnd"/>
      <w:r w:rsidRPr="004F408A">
        <w:rPr>
          <w:rFonts w:ascii="Times New Roman" w:hAnsi="Times New Roman" w:cs="Times New Roman"/>
          <w:sz w:val="28"/>
          <w:szCs w:val="28"/>
          <w:lang w:val="ru-RU"/>
        </w:rPr>
        <w:t xml:space="preserve"> которого проводится родостимуляция; </w:t>
      </w:r>
      <w:r w:rsidR="008F3CA5" w:rsidRPr="004F408A">
        <w:rPr>
          <w:rFonts w:ascii="Times New Roman" w:hAnsi="Times New Roman" w:cs="Times New Roman"/>
          <w:sz w:val="28"/>
          <w:szCs w:val="28"/>
          <w:lang w:val="ru-RU"/>
        </w:rPr>
        <w:t>достижения</w:t>
      </w:r>
      <w:r w:rsidRPr="004F408A">
        <w:rPr>
          <w:rFonts w:ascii="Times New Roman" w:hAnsi="Times New Roman" w:cs="Times New Roman"/>
          <w:sz w:val="28"/>
          <w:szCs w:val="28"/>
          <w:lang w:val="ru-RU"/>
        </w:rPr>
        <w:t xml:space="preserve"> адекватной родовой деятельности, либо по достижени</w:t>
      </w:r>
      <w:r w:rsidR="008F3CA5" w:rsidRPr="004F408A">
        <w:rPr>
          <w:rFonts w:ascii="Times New Roman" w:hAnsi="Times New Roman" w:cs="Times New Roman"/>
          <w:sz w:val="28"/>
          <w:szCs w:val="28"/>
          <w:lang w:val="ru-RU"/>
        </w:rPr>
        <w:t>я</w:t>
      </w:r>
      <w:r w:rsidRPr="004F408A">
        <w:rPr>
          <w:rFonts w:ascii="Times New Roman" w:hAnsi="Times New Roman" w:cs="Times New Roman"/>
          <w:sz w:val="28"/>
          <w:szCs w:val="28"/>
          <w:lang w:val="ru-RU"/>
        </w:rPr>
        <w:t xml:space="preserve"> максимальной дозировки окситоцина, не удается добиться прогресса в раскрытии шейки матки (состояние родовых путей прежнее), несмотря на адекватную сократительную деятельность в течении 4 – х часов</w:t>
      </w:r>
      <w:r w:rsidR="008F3CA5" w:rsidRPr="004F408A">
        <w:rPr>
          <w:rFonts w:ascii="Times New Roman" w:hAnsi="Times New Roman" w:cs="Times New Roman"/>
          <w:sz w:val="28"/>
          <w:szCs w:val="28"/>
          <w:lang w:val="ru-RU"/>
        </w:rPr>
        <w:t>.</w:t>
      </w:r>
    </w:p>
    <w:p w:rsidR="003C5D13" w:rsidRPr="004F408A" w:rsidRDefault="003C5D13" w:rsidP="003C5D13">
      <w:pPr>
        <w:rPr>
          <w:rFonts w:ascii="Times New Roman" w:hAnsi="Times New Roman" w:cs="Times New Roman"/>
          <w:b/>
          <w:sz w:val="28"/>
          <w:szCs w:val="28"/>
        </w:rPr>
      </w:pPr>
      <w:r w:rsidRPr="004F408A">
        <w:rPr>
          <w:rFonts w:ascii="Times New Roman" w:hAnsi="Times New Roman" w:cs="Times New Roman"/>
          <w:b/>
          <w:sz w:val="28"/>
          <w:szCs w:val="28"/>
        </w:rPr>
        <w:t xml:space="preserve">Физикальное обследование </w:t>
      </w:r>
    </w:p>
    <w:p w:rsidR="003C5D13" w:rsidRPr="004F408A" w:rsidRDefault="003C5D13" w:rsidP="003C5D13">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Общий осмотр : </w:t>
      </w:r>
    </w:p>
    <w:p w:rsidR="003C5D13" w:rsidRPr="004F408A" w:rsidRDefault="003C5D13" w:rsidP="003C5D13">
      <w:pPr>
        <w:pStyle w:val="a4"/>
        <w:numPr>
          <w:ilvl w:val="0"/>
          <w:numId w:val="13"/>
        </w:numPr>
        <w:rPr>
          <w:rFonts w:ascii="Times New Roman" w:hAnsi="Times New Roman" w:cs="Times New Roman"/>
          <w:color w:val="000000"/>
          <w:sz w:val="28"/>
          <w:szCs w:val="28"/>
        </w:rPr>
      </w:pPr>
      <w:proofErr w:type="gramStart"/>
      <w:r w:rsidRPr="004F408A">
        <w:rPr>
          <w:rFonts w:ascii="Times New Roman" w:hAnsi="Times New Roman" w:cs="Times New Roman"/>
          <w:color w:val="000000"/>
          <w:sz w:val="28"/>
          <w:szCs w:val="28"/>
          <w:lang w:val="ru-RU"/>
        </w:rPr>
        <w:t>регулярные</w:t>
      </w:r>
      <w:proofErr w:type="gramEnd"/>
      <w:r w:rsidRPr="004F408A">
        <w:rPr>
          <w:rFonts w:ascii="Times New Roman" w:hAnsi="Times New Roman" w:cs="Times New Roman"/>
          <w:color w:val="000000"/>
          <w:sz w:val="28"/>
          <w:szCs w:val="28"/>
          <w:lang w:val="ru-RU"/>
        </w:rPr>
        <w:t xml:space="preserve">, </w:t>
      </w:r>
      <w:r w:rsidR="008F3CA5" w:rsidRPr="004F408A">
        <w:rPr>
          <w:rFonts w:ascii="Times New Roman" w:hAnsi="Times New Roman" w:cs="Times New Roman"/>
          <w:color w:val="000000"/>
          <w:sz w:val="28"/>
          <w:szCs w:val="28"/>
          <w:lang w:val="ru-RU"/>
        </w:rPr>
        <w:t>не</w:t>
      </w:r>
      <w:r w:rsidRPr="004F408A">
        <w:rPr>
          <w:rFonts w:ascii="Times New Roman" w:hAnsi="Times New Roman" w:cs="Times New Roman"/>
          <w:color w:val="000000"/>
          <w:sz w:val="28"/>
          <w:szCs w:val="28"/>
          <w:lang w:val="ru-RU"/>
        </w:rPr>
        <w:t xml:space="preserve"> менее 2-х схват</w:t>
      </w:r>
      <w:r w:rsidR="008F3CA5" w:rsidRPr="004F408A">
        <w:rPr>
          <w:rFonts w:ascii="Times New Roman" w:hAnsi="Times New Roman" w:cs="Times New Roman"/>
          <w:color w:val="000000"/>
          <w:sz w:val="28"/>
          <w:szCs w:val="28"/>
          <w:lang w:val="ru-RU"/>
        </w:rPr>
        <w:t>о</w:t>
      </w:r>
      <w:r w:rsidRPr="004F408A">
        <w:rPr>
          <w:rFonts w:ascii="Times New Roman" w:hAnsi="Times New Roman" w:cs="Times New Roman"/>
          <w:color w:val="000000"/>
          <w:sz w:val="28"/>
          <w:szCs w:val="28"/>
          <w:lang w:val="ru-RU"/>
        </w:rPr>
        <w:t>к</w:t>
      </w:r>
      <w:r w:rsidR="008F3CA5" w:rsidRPr="004F408A">
        <w:rPr>
          <w:rFonts w:ascii="Times New Roman" w:hAnsi="Times New Roman" w:cs="Times New Roman"/>
          <w:color w:val="000000"/>
          <w:sz w:val="28"/>
          <w:szCs w:val="28"/>
          <w:lang w:val="ru-RU"/>
        </w:rPr>
        <w:t>,</w:t>
      </w:r>
      <w:r w:rsidRPr="004F408A">
        <w:rPr>
          <w:rFonts w:ascii="Times New Roman" w:hAnsi="Times New Roman" w:cs="Times New Roman"/>
          <w:color w:val="000000"/>
          <w:sz w:val="28"/>
          <w:szCs w:val="28"/>
          <w:lang w:val="ru-RU"/>
        </w:rPr>
        <w:t xml:space="preserve"> за 10 мин. </w:t>
      </w:r>
      <w:r w:rsidRPr="004F408A">
        <w:rPr>
          <w:rFonts w:ascii="Times New Roman" w:hAnsi="Times New Roman" w:cs="Times New Roman"/>
          <w:sz w:val="28"/>
          <w:szCs w:val="28"/>
          <w:lang w:val="ru-RU"/>
        </w:rPr>
        <w:t>Вне схваток матка в нормальном тонусе.</w:t>
      </w:r>
    </w:p>
    <w:p w:rsidR="003C5D13" w:rsidRPr="004F408A" w:rsidRDefault="003C5D13" w:rsidP="003C5D13">
      <w:pPr>
        <w:pStyle w:val="a4"/>
        <w:rPr>
          <w:rFonts w:ascii="Times New Roman" w:hAnsi="Times New Roman" w:cs="Times New Roman"/>
          <w:color w:val="000000"/>
          <w:sz w:val="28"/>
          <w:szCs w:val="28"/>
        </w:rPr>
      </w:pPr>
      <w:r w:rsidRPr="004F408A">
        <w:rPr>
          <w:rFonts w:ascii="Times New Roman" w:hAnsi="Times New Roman" w:cs="Times New Roman"/>
          <w:b/>
          <w:sz w:val="28"/>
          <w:szCs w:val="28"/>
        </w:rPr>
        <w:t>Влагалищное исследование</w:t>
      </w:r>
      <w:r w:rsidRPr="004F408A">
        <w:rPr>
          <w:rFonts w:ascii="Times New Roman" w:hAnsi="Times New Roman" w:cs="Times New Roman"/>
          <w:color w:val="000000"/>
          <w:sz w:val="28"/>
          <w:szCs w:val="28"/>
        </w:rPr>
        <w:t xml:space="preserve">: </w:t>
      </w:r>
    </w:p>
    <w:p w:rsidR="003C5D13" w:rsidRPr="004F408A" w:rsidRDefault="003C5D13" w:rsidP="003C5D13">
      <w:pPr>
        <w:pStyle w:val="a5"/>
        <w:numPr>
          <w:ilvl w:val="0"/>
          <w:numId w:val="35"/>
        </w:numPr>
        <w:ind w:left="0" w:firstLine="426"/>
        <w:jc w:val="both"/>
        <w:rPr>
          <w:b/>
          <w:sz w:val="28"/>
          <w:szCs w:val="28"/>
        </w:rPr>
      </w:pPr>
      <w:r w:rsidRPr="004F408A">
        <w:rPr>
          <w:sz w:val="28"/>
          <w:szCs w:val="28"/>
          <w:lang w:val="ru-RU"/>
        </w:rPr>
        <w:t>Отсутствие</w:t>
      </w:r>
      <w:r w:rsidR="008F3CA5" w:rsidRPr="004F408A">
        <w:rPr>
          <w:sz w:val="28"/>
          <w:szCs w:val="28"/>
          <w:lang w:val="ru-RU"/>
        </w:rPr>
        <w:t xml:space="preserve"> динамики</w:t>
      </w:r>
      <w:r w:rsidRPr="004F408A">
        <w:rPr>
          <w:b/>
          <w:sz w:val="28"/>
          <w:szCs w:val="28"/>
          <w:lang w:val="ru-RU"/>
        </w:rPr>
        <w:t xml:space="preserve"> </w:t>
      </w:r>
      <w:r w:rsidRPr="004F408A">
        <w:rPr>
          <w:sz w:val="28"/>
          <w:szCs w:val="28"/>
          <w:lang w:val="ru-RU"/>
        </w:rPr>
        <w:t>раскрытия шейки матки</w:t>
      </w:r>
      <w:r w:rsidR="008F3CA5" w:rsidRPr="004F408A">
        <w:rPr>
          <w:sz w:val="28"/>
          <w:szCs w:val="28"/>
          <w:lang w:val="ru-RU"/>
        </w:rPr>
        <w:t xml:space="preserve"> (состояние родовых путей прежнее, что и п</w:t>
      </w:r>
      <w:r w:rsidR="005D2560" w:rsidRPr="004F408A">
        <w:rPr>
          <w:sz w:val="28"/>
          <w:szCs w:val="28"/>
          <w:lang w:val="ru-RU"/>
        </w:rPr>
        <w:t>р</w:t>
      </w:r>
      <w:r w:rsidR="008F3CA5" w:rsidRPr="004F408A">
        <w:rPr>
          <w:sz w:val="28"/>
          <w:szCs w:val="28"/>
          <w:lang w:val="ru-RU"/>
        </w:rPr>
        <w:t>и предыдущем осмотре)</w:t>
      </w:r>
      <w:r w:rsidRPr="004F408A">
        <w:rPr>
          <w:sz w:val="28"/>
          <w:szCs w:val="28"/>
          <w:lang w:val="ru-RU"/>
        </w:rPr>
        <w:t xml:space="preserve">. </w:t>
      </w:r>
    </w:p>
    <w:p w:rsidR="003C5D13" w:rsidRPr="004F408A" w:rsidRDefault="003C5D13" w:rsidP="003C5D13">
      <w:pPr>
        <w:pStyle w:val="a5"/>
        <w:numPr>
          <w:ilvl w:val="0"/>
          <w:numId w:val="35"/>
        </w:numPr>
        <w:ind w:left="0" w:firstLine="426"/>
        <w:jc w:val="both"/>
        <w:rPr>
          <w:b/>
          <w:sz w:val="28"/>
          <w:szCs w:val="28"/>
        </w:rPr>
      </w:pPr>
      <w:r w:rsidRPr="004F408A">
        <w:rPr>
          <w:sz w:val="28"/>
          <w:szCs w:val="28"/>
          <w:lang w:val="ru-RU"/>
        </w:rPr>
        <w:t xml:space="preserve">При наличии </w:t>
      </w:r>
      <w:r w:rsidR="005D2560" w:rsidRPr="004F408A">
        <w:rPr>
          <w:sz w:val="28"/>
          <w:szCs w:val="28"/>
          <w:lang w:val="ru-RU"/>
        </w:rPr>
        <w:t>адекватной родовой деятельности</w:t>
      </w:r>
      <w:r w:rsidRPr="004F408A">
        <w:rPr>
          <w:sz w:val="28"/>
          <w:szCs w:val="28"/>
          <w:lang w:val="ru-RU"/>
        </w:rPr>
        <w:t xml:space="preserve">, при повторном осмотре через 4 часа, нет изменений в состоянии и раскрытии шейки матки. </w:t>
      </w:r>
    </w:p>
    <w:p w:rsidR="003C5D13" w:rsidRPr="004F408A" w:rsidRDefault="003C5D13" w:rsidP="003C5D13">
      <w:pPr>
        <w:pStyle w:val="a5"/>
        <w:numPr>
          <w:ilvl w:val="0"/>
          <w:numId w:val="35"/>
        </w:numPr>
        <w:ind w:left="0" w:firstLine="426"/>
        <w:jc w:val="both"/>
        <w:rPr>
          <w:b/>
          <w:sz w:val="28"/>
          <w:szCs w:val="28"/>
        </w:rPr>
      </w:pPr>
      <w:r w:rsidRPr="004F408A">
        <w:rPr>
          <w:b/>
          <w:sz w:val="28"/>
          <w:szCs w:val="28"/>
        </w:rPr>
        <w:t xml:space="preserve">Лабораторные исследования: </w:t>
      </w:r>
      <w:r w:rsidRPr="004F408A">
        <w:rPr>
          <w:sz w:val="28"/>
          <w:szCs w:val="28"/>
        </w:rPr>
        <w:t>нет</w:t>
      </w:r>
    </w:p>
    <w:p w:rsidR="003C5D13" w:rsidRPr="004F408A" w:rsidRDefault="003C5D13" w:rsidP="003C5D13">
      <w:pPr>
        <w:pStyle w:val="a4"/>
        <w:rPr>
          <w:rStyle w:val="a3"/>
          <w:rFonts w:ascii="Times New Roman" w:hAnsi="Times New Roman" w:cs="Times New Roman"/>
          <w:sz w:val="28"/>
          <w:szCs w:val="28"/>
          <w:shd w:val="clear" w:color="auto" w:fill="FFFFFF"/>
        </w:rPr>
      </w:pPr>
    </w:p>
    <w:p w:rsidR="003C5D13" w:rsidRPr="004F408A" w:rsidRDefault="003C5D13" w:rsidP="003C5D13">
      <w:pPr>
        <w:pStyle w:val="a4"/>
        <w:rPr>
          <w:rFonts w:ascii="Times New Roman" w:hAnsi="Times New Roman" w:cs="Times New Roman"/>
          <w:sz w:val="28"/>
          <w:szCs w:val="28"/>
          <w:shd w:val="clear" w:color="auto" w:fill="FFFFFF"/>
          <w:lang w:val="ru-RU"/>
        </w:rPr>
      </w:pPr>
      <w:r w:rsidRPr="004F408A">
        <w:rPr>
          <w:rStyle w:val="a3"/>
          <w:rFonts w:ascii="Times New Roman" w:hAnsi="Times New Roman" w:cs="Times New Roman"/>
          <w:sz w:val="28"/>
          <w:szCs w:val="28"/>
          <w:shd w:val="clear" w:color="auto" w:fill="FFFFFF"/>
        </w:rPr>
        <w:t>Инструментальные исследования</w:t>
      </w:r>
      <w:r w:rsidRPr="004F408A">
        <w:rPr>
          <w:rFonts w:ascii="Times New Roman" w:hAnsi="Times New Roman" w:cs="Times New Roman"/>
          <w:sz w:val="28"/>
          <w:szCs w:val="28"/>
          <w:shd w:val="clear" w:color="auto" w:fill="FFFFFF"/>
        </w:rPr>
        <w:t>:</w:t>
      </w:r>
      <w:r w:rsidRPr="004F408A">
        <w:rPr>
          <w:rFonts w:ascii="Times New Roman" w:hAnsi="Times New Roman" w:cs="Times New Roman"/>
          <w:sz w:val="28"/>
          <w:szCs w:val="28"/>
          <w:shd w:val="clear" w:color="auto" w:fill="FFFFFF"/>
          <w:lang w:val="ru-RU"/>
        </w:rPr>
        <w:t xml:space="preserve"> </w:t>
      </w:r>
    </w:p>
    <w:p w:rsidR="003C5D13" w:rsidRPr="004F408A" w:rsidRDefault="003C5D13" w:rsidP="003C5D13">
      <w:pPr>
        <w:pStyle w:val="a4"/>
        <w:numPr>
          <w:ilvl w:val="0"/>
          <w:numId w:val="35"/>
        </w:numPr>
        <w:ind w:left="0" w:firstLine="426"/>
        <w:rPr>
          <w:rFonts w:ascii="Times New Roman" w:hAnsi="Times New Roman" w:cs="Times New Roman"/>
          <w:sz w:val="28"/>
        </w:rPr>
      </w:pPr>
      <w:r w:rsidRPr="004F408A">
        <w:rPr>
          <w:rFonts w:ascii="Times New Roman" w:hAnsi="Times New Roman" w:cs="Times New Roman"/>
          <w:sz w:val="28"/>
          <w:szCs w:val="28"/>
          <w:lang w:val="ru-RU"/>
        </w:rPr>
        <w:t>осмотр на зеркалах</w:t>
      </w:r>
      <w:r w:rsidRPr="004F408A">
        <w:rPr>
          <w:rFonts w:ascii="Times New Roman" w:hAnsi="Times New Roman" w:cs="Times New Roman"/>
          <w:sz w:val="28"/>
          <w:szCs w:val="28"/>
        </w:rPr>
        <w:br/>
      </w:r>
      <w:r w:rsidRPr="004F408A">
        <w:rPr>
          <w:rFonts w:ascii="Times New Roman" w:hAnsi="Times New Roman" w:cs="Times New Roman"/>
          <w:b/>
          <w:sz w:val="28"/>
        </w:rPr>
        <w:t>Перечень основных диагностических мероприятий</w:t>
      </w:r>
      <w:r w:rsidRPr="004F408A">
        <w:rPr>
          <w:rFonts w:ascii="Times New Roman" w:hAnsi="Times New Roman" w:cs="Times New Roman"/>
          <w:sz w:val="28"/>
        </w:rPr>
        <w:t xml:space="preserve">: </w:t>
      </w:r>
    </w:p>
    <w:p w:rsidR="003C5D13" w:rsidRPr="004F408A" w:rsidRDefault="003C5D13" w:rsidP="003C5D13">
      <w:pPr>
        <w:pStyle w:val="a4"/>
        <w:ind w:firstLine="426"/>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вагинальное исследование; </w:t>
      </w:r>
    </w:p>
    <w:p w:rsidR="005D2560" w:rsidRPr="004F408A" w:rsidRDefault="003C5D13" w:rsidP="003C5D13">
      <w:pPr>
        <w:pStyle w:val="a4"/>
        <w:ind w:firstLine="426"/>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r w:rsidRPr="004F408A">
        <w:rPr>
          <w:rFonts w:ascii="Times New Roman" w:hAnsi="Times New Roman" w:cs="Times New Roman"/>
          <w:sz w:val="28"/>
          <w:lang w:val="ru-RU"/>
        </w:rPr>
        <w:t>контроль сердцебиения плода</w:t>
      </w:r>
      <w:r w:rsidRPr="004F408A">
        <w:rPr>
          <w:rFonts w:ascii="Times New Roman" w:hAnsi="Times New Roman" w:cs="Times New Roman"/>
          <w:sz w:val="28"/>
        </w:rPr>
        <w:t xml:space="preserve">; </w:t>
      </w:r>
    </w:p>
    <w:p w:rsidR="003C5D13" w:rsidRPr="004F408A" w:rsidRDefault="005D2560" w:rsidP="005D2560">
      <w:pPr>
        <w:pStyle w:val="a4"/>
        <w:numPr>
          <w:ilvl w:val="0"/>
          <w:numId w:val="35"/>
        </w:numPr>
        <w:ind w:left="0" w:firstLine="426"/>
        <w:rPr>
          <w:rFonts w:ascii="Times New Roman" w:hAnsi="Times New Roman" w:cs="Times New Roman"/>
          <w:sz w:val="28"/>
        </w:rPr>
      </w:pPr>
      <w:r w:rsidRPr="004F408A">
        <w:rPr>
          <w:rFonts w:ascii="Times New Roman" w:hAnsi="Times New Roman" w:cs="Times New Roman"/>
          <w:sz w:val="28"/>
          <w:lang w:val="ru-RU"/>
        </w:rPr>
        <w:t>КТГ</w:t>
      </w:r>
    </w:p>
    <w:p w:rsidR="005D2560" w:rsidRPr="004F408A" w:rsidRDefault="005D2560" w:rsidP="003C5D13">
      <w:pPr>
        <w:pStyle w:val="a4"/>
        <w:ind w:firstLine="426"/>
        <w:rPr>
          <w:rFonts w:ascii="Times New Roman" w:hAnsi="Times New Roman" w:cs="Times New Roman"/>
          <w:sz w:val="28"/>
        </w:rPr>
      </w:pPr>
    </w:p>
    <w:p w:rsidR="003C5D13" w:rsidRPr="004F408A" w:rsidRDefault="003C5D13" w:rsidP="003C5D13">
      <w:pPr>
        <w:pStyle w:val="a4"/>
        <w:rPr>
          <w:rFonts w:ascii="Times New Roman" w:hAnsi="Times New Roman" w:cs="Times New Roman"/>
          <w:sz w:val="28"/>
        </w:rPr>
      </w:pPr>
      <w:r w:rsidRPr="004F408A">
        <w:rPr>
          <w:rFonts w:ascii="Times New Roman" w:hAnsi="Times New Roman" w:cs="Times New Roman"/>
          <w:b/>
          <w:sz w:val="28"/>
        </w:rPr>
        <w:t>Перечень дополнительных диагностических мероприятий:</w:t>
      </w:r>
    </w:p>
    <w:p w:rsidR="003C5D13" w:rsidRPr="004F408A" w:rsidRDefault="003C5D13" w:rsidP="003C5D13">
      <w:pPr>
        <w:pStyle w:val="a4"/>
        <w:ind w:firstLine="426"/>
        <w:rPr>
          <w:rFonts w:ascii="Times New Roman" w:hAnsi="Times New Roman" w:cs="Times New Roman"/>
          <w:sz w:val="28"/>
          <w:lang w:val="ru-RU"/>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УЗИ плода;</w:t>
      </w:r>
    </w:p>
    <w:p w:rsidR="003C5D13" w:rsidRPr="004F408A" w:rsidRDefault="003C5D13" w:rsidP="003C5D13">
      <w:pPr>
        <w:pStyle w:val="a4"/>
        <w:ind w:firstLine="426"/>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допплерометрия плода</w:t>
      </w:r>
    </w:p>
    <w:p w:rsidR="00E63C27" w:rsidRPr="004F408A" w:rsidRDefault="00E63C27" w:rsidP="00E63C27">
      <w:pPr>
        <w:pStyle w:val="a4"/>
        <w:rPr>
          <w:rFonts w:ascii="Times New Roman" w:hAnsi="Times New Roman" w:cs="Times New Roman"/>
          <w:sz w:val="28"/>
        </w:rPr>
      </w:pPr>
    </w:p>
    <w:p w:rsidR="00E63C27" w:rsidRPr="004F408A" w:rsidRDefault="00E63C27" w:rsidP="00E63C27">
      <w:pPr>
        <w:pStyle w:val="a4"/>
        <w:rPr>
          <w:rFonts w:ascii="Times New Roman" w:hAnsi="Times New Roman" w:cs="Times New Roman"/>
          <w:b/>
          <w:sz w:val="28"/>
          <w:lang w:val="ru-RU"/>
        </w:rPr>
      </w:pPr>
      <w:r w:rsidRPr="004F408A">
        <w:rPr>
          <w:rFonts w:ascii="Times New Roman" w:hAnsi="Times New Roman" w:cs="Times New Roman"/>
          <w:b/>
          <w:sz w:val="28"/>
          <w:lang w:val="ru-RU"/>
        </w:rPr>
        <w:t>Затянувшаяся активная фаза первого периода родов.</w:t>
      </w:r>
    </w:p>
    <w:p w:rsidR="00505556" w:rsidRPr="004F408A" w:rsidRDefault="00505556" w:rsidP="00E63C27">
      <w:pPr>
        <w:pStyle w:val="a4"/>
        <w:rPr>
          <w:rFonts w:ascii="Times New Roman" w:eastAsia="Calibri" w:hAnsi="Times New Roman" w:cs="Times New Roman"/>
          <w:i/>
          <w:sz w:val="28"/>
          <w:lang w:val="ru-RU"/>
        </w:rPr>
      </w:pPr>
    </w:p>
    <w:p w:rsidR="00505556" w:rsidRPr="004F408A" w:rsidRDefault="00505556" w:rsidP="00505556">
      <w:pPr>
        <w:pStyle w:val="a4"/>
        <w:rPr>
          <w:rFonts w:ascii="Times New Roman" w:eastAsia="Calibri" w:hAnsi="Times New Roman" w:cs="Times New Roman"/>
          <w:b/>
          <w:i/>
          <w:sz w:val="28"/>
          <w:lang w:val="ru-RU"/>
        </w:rPr>
      </w:pPr>
      <w:r w:rsidRPr="004F408A">
        <w:rPr>
          <w:rFonts w:ascii="Times New Roman" w:eastAsia="Calibri" w:hAnsi="Times New Roman" w:cs="Times New Roman"/>
          <w:b/>
          <w:i/>
          <w:sz w:val="28"/>
          <w:lang w:val="ru-RU"/>
        </w:rPr>
        <w:t>Характеристика а</w:t>
      </w:r>
      <w:r w:rsidR="00E63C27" w:rsidRPr="004F408A">
        <w:rPr>
          <w:rFonts w:ascii="Times New Roman" w:eastAsia="Calibri" w:hAnsi="Times New Roman" w:cs="Times New Roman"/>
          <w:b/>
          <w:i/>
          <w:sz w:val="28"/>
          <w:lang w:val="ru-RU"/>
        </w:rPr>
        <w:t>ктивн</w:t>
      </w:r>
      <w:r w:rsidRPr="004F408A">
        <w:rPr>
          <w:rFonts w:ascii="Times New Roman" w:eastAsia="Calibri" w:hAnsi="Times New Roman" w:cs="Times New Roman"/>
          <w:b/>
          <w:i/>
          <w:sz w:val="28"/>
          <w:lang w:val="ru-RU"/>
        </w:rPr>
        <w:t>ой</w:t>
      </w:r>
      <w:r w:rsidR="00E63C27" w:rsidRPr="004F408A">
        <w:rPr>
          <w:rFonts w:ascii="Times New Roman" w:eastAsia="Calibri" w:hAnsi="Times New Roman" w:cs="Times New Roman"/>
          <w:b/>
          <w:i/>
          <w:sz w:val="28"/>
          <w:lang w:val="ru-RU"/>
        </w:rPr>
        <w:t xml:space="preserve"> фаз</w:t>
      </w:r>
      <w:r w:rsidRPr="004F408A">
        <w:rPr>
          <w:rFonts w:ascii="Times New Roman" w:eastAsia="Calibri" w:hAnsi="Times New Roman" w:cs="Times New Roman"/>
          <w:b/>
          <w:i/>
          <w:sz w:val="28"/>
          <w:lang w:val="ru-RU"/>
        </w:rPr>
        <w:t>ы</w:t>
      </w:r>
      <w:r w:rsidR="00E63C27" w:rsidRPr="004F408A">
        <w:rPr>
          <w:rFonts w:ascii="Times New Roman" w:eastAsia="Calibri" w:hAnsi="Times New Roman" w:cs="Times New Roman"/>
          <w:b/>
          <w:i/>
          <w:sz w:val="28"/>
          <w:lang w:val="ru-RU"/>
        </w:rPr>
        <w:t xml:space="preserve"> </w:t>
      </w:r>
      <w:r w:rsidRPr="004F408A">
        <w:rPr>
          <w:rFonts w:ascii="Times New Roman" w:eastAsia="Calibri" w:hAnsi="Times New Roman" w:cs="Times New Roman"/>
          <w:b/>
          <w:i/>
          <w:sz w:val="28"/>
          <w:lang w:val="ru-RU"/>
        </w:rPr>
        <w:t>первого</w:t>
      </w:r>
      <w:r w:rsidR="00E63C27" w:rsidRPr="004F408A">
        <w:rPr>
          <w:rFonts w:ascii="Times New Roman" w:eastAsia="Calibri" w:hAnsi="Times New Roman" w:cs="Times New Roman"/>
          <w:b/>
          <w:i/>
          <w:sz w:val="28"/>
          <w:lang w:val="ru-RU"/>
        </w:rPr>
        <w:t xml:space="preserve"> периода родов:</w:t>
      </w:r>
    </w:p>
    <w:p w:rsidR="00505556" w:rsidRPr="004F408A" w:rsidRDefault="00505556" w:rsidP="00505556">
      <w:pPr>
        <w:pStyle w:val="a4"/>
        <w:numPr>
          <w:ilvl w:val="0"/>
          <w:numId w:val="35"/>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сглаженная шейка матки</w:t>
      </w:r>
    </w:p>
    <w:p w:rsidR="00505556" w:rsidRPr="004F408A" w:rsidRDefault="00E63C27" w:rsidP="00505556">
      <w:pPr>
        <w:pStyle w:val="a4"/>
        <w:numPr>
          <w:ilvl w:val="0"/>
          <w:numId w:val="35"/>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открытие маточного зева - 6 и более</w:t>
      </w:r>
      <w:r w:rsidR="00505556" w:rsidRPr="004F408A">
        <w:rPr>
          <w:rFonts w:ascii="Times New Roman" w:eastAsia="Calibri" w:hAnsi="Times New Roman" w:cs="Times New Roman"/>
          <w:sz w:val="28"/>
          <w:lang w:val="ru-RU"/>
        </w:rPr>
        <w:t xml:space="preserve"> </w:t>
      </w:r>
      <w:proofErr w:type="gramStart"/>
      <w:r w:rsidR="00505556" w:rsidRPr="004F408A">
        <w:rPr>
          <w:rFonts w:ascii="Times New Roman" w:eastAsia="Calibri" w:hAnsi="Times New Roman" w:cs="Times New Roman"/>
          <w:sz w:val="28"/>
          <w:lang w:val="ru-RU"/>
        </w:rPr>
        <w:t>см</w:t>
      </w:r>
      <w:proofErr w:type="gramEnd"/>
    </w:p>
    <w:p w:rsidR="00505556" w:rsidRPr="004F408A" w:rsidRDefault="00505556" w:rsidP="00061EC7">
      <w:pPr>
        <w:pStyle w:val="a4"/>
        <w:numPr>
          <w:ilvl w:val="0"/>
          <w:numId w:val="35"/>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не менее</w:t>
      </w:r>
      <w:r w:rsidR="00E63C27" w:rsidRPr="004F408A">
        <w:rPr>
          <w:rFonts w:ascii="Times New Roman" w:eastAsia="Calibri" w:hAnsi="Times New Roman" w:cs="Times New Roman"/>
          <w:sz w:val="28"/>
          <w:lang w:val="ru-RU"/>
        </w:rPr>
        <w:t xml:space="preserve"> трех схваток за 10 минут, каждая схватка</w:t>
      </w:r>
      <w:r w:rsidRPr="004F408A">
        <w:rPr>
          <w:rFonts w:ascii="Times New Roman" w:eastAsia="Calibri" w:hAnsi="Times New Roman" w:cs="Times New Roman"/>
          <w:sz w:val="28"/>
          <w:lang w:val="ru-RU"/>
        </w:rPr>
        <w:t xml:space="preserve"> </w:t>
      </w:r>
      <w:r w:rsidR="00E63C27" w:rsidRPr="004F408A">
        <w:rPr>
          <w:rFonts w:ascii="Times New Roman" w:eastAsia="Calibri" w:hAnsi="Times New Roman" w:cs="Times New Roman"/>
          <w:sz w:val="28"/>
          <w:lang w:val="ru-RU"/>
        </w:rPr>
        <w:t>продолжительностью более 40 секунд (маточную активность следует</w:t>
      </w:r>
      <w:r w:rsidRPr="004F408A">
        <w:rPr>
          <w:rFonts w:ascii="Times New Roman" w:eastAsia="Calibri" w:hAnsi="Times New Roman" w:cs="Times New Roman"/>
          <w:sz w:val="28"/>
          <w:lang w:val="ru-RU"/>
        </w:rPr>
        <w:t xml:space="preserve"> </w:t>
      </w:r>
      <w:r w:rsidR="00E63C27" w:rsidRPr="004F408A">
        <w:rPr>
          <w:rFonts w:ascii="Times New Roman" w:eastAsia="Calibri" w:hAnsi="Times New Roman" w:cs="Times New Roman"/>
          <w:sz w:val="28"/>
          <w:lang w:val="ru-RU"/>
        </w:rPr>
        <w:t>контролировать путем пальпации матки в течени</w:t>
      </w:r>
      <w:proofErr w:type="gramStart"/>
      <w:r w:rsidR="00E63C27" w:rsidRPr="004F408A">
        <w:rPr>
          <w:rFonts w:ascii="Times New Roman" w:eastAsia="Calibri" w:hAnsi="Times New Roman" w:cs="Times New Roman"/>
          <w:sz w:val="28"/>
          <w:lang w:val="ru-RU"/>
        </w:rPr>
        <w:t>и</w:t>
      </w:r>
      <w:proofErr w:type="gramEnd"/>
      <w:r w:rsidR="00E63C27" w:rsidRPr="004F408A">
        <w:rPr>
          <w:rFonts w:ascii="Times New Roman" w:eastAsia="Calibri" w:hAnsi="Times New Roman" w:cs="Times New Roman"/>
          <w:sz w:val="28"/>
          <w:lang w:val="ru-RU"/>
        </w:rPr>
        <w:t xml:space="preserve"> 10 мин и подсчета за </w:t>
      </w:r>
      <w:r w:rsidRPr="004F408A">
        <w:rPr>
          <w:rFonts w:ascii="Times New Roman" w:eastAsia="Calibri" w:hAnsi="Times New Roman" w:cs="Times New Roman"/>
          <w:sz w:val="28"/>
          <w:lang w:val="ru-RU"/>
        </w:rPr>
        <w:t>у</w:t>
      </w:r>
      <w:r w:rsidR="00E63C27" w:rsidRPr="004F408A">
        <w:rPr>
          <w:rFonts w:ascii="Times New Roman" w:eastAsia="Calibri" w:hAnsi="Times New Roman" w:cs="Times New Roman"/>
          <w:sz w:val="28"/>
          <w:lang w:val="ru-RU"/>
        </w:rPr>
        <w:t>казанный период количества и продолжительност</w:t>
      </w:r>
      <w:r w:rsidRPr="004F408A">
        <w:rPr>
          <w:rFonts w:ascii="Times New Roman" w:eastAsia="Calibri" w:hAnsi="Times New Roman" w:cs="Times New Roman"/>
          <w:sz w:val="28"/>
          <w:lang w:val="ru-RU"/>
        </w:rPr>
        <w:t>и</w:t>
      </w:r>
      <w:r w:rsidR="00E63C27" w:rsidRPr="004F408A">
        <w:rPr>
          <w:rFonts w:ascii="Times New Roman" w:eastAsia="Calibri" w:hAnsi="Times New Roman" w:cs="Times New Roman"/>
          <w:sz w:val="28"/>
          <w:lang w:val="ru-RU"/>
        </w:rPr>
        <w:t xml:space="preserve"> схваток)</w:t>
      </w:r>
    </w:p>
    <w:p w:rsidR="00505556" w:rsidRPr="004F408A" w:rsidRDefault="00E63C27" w:rsidP="00061EC7">
      <w:pPr>
        <w:pStyle w:val="a4"/>
        <w:numPr>
          <w:ilvl w:val="0"/>
          <w:numId w:val="35"/>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lastRenderedPageBreak/>
        <w:t>скорость открытия маточного зева - не менее 1 см/час</w:t>
      </w:r>
      <w:r w:rsidR="00505556" w:rsidRPr="004F408A">
        <w:rPr>
          <w:rFonts w:ascii="Times New Roman" w:eastAsia="Calibri" w:hAnsi="Times New Roman" w:cs="Times New Roman"/>
          <w:sz w:val="28"/>
          <w:lang w:val="ru-RU"/>
        </w:rPr>
        <w:t xml:space="preserve"> (</w:t>
      </w:r>
      <w:r w:rsidRPr="004F408A">
        <w:rPr>
          <w:rFonts w:ascii="Times New Roman" w:eastAsia="Calibri" w:hAnsi="Times New Roman" w:cs="Times New Roman"/>
          <w:sz w:val="28"/>
          <w:lang w:val="ru-RU"/>
        </w:rPr>
        <w:t xml:space="preserve">оценивается при каждом </w:t>
      </w:r>
      <w:r w:rsidR="00505556" w:rsidRPr="004F408A">
        <w:rPr>
          <w:rFonts w:ascii="Times New Roman" w:eastAsia="Calibri" w:hAnsi="Times New Roman" w:cs="Times New Roman"/>
          <w:sz w:val="28"/>
          <w:lang w:val="ru-RU"/>
        </w:rPr>
        <w:t>в</w:t>
      </w:r>
      <w:r w:rsidRPr="004F408A">
        <w:rPr>
          <w:rFonts w:ascii="Times New Roman" w:eastAsia="Calibri" w:hAnsi="Times New Roman" w:cs="Times New Roman"/>
          <w:sz w:val="28"/>
          <w:lang w:val="ru-RU"/>
        </w:rPr>
        <w:t>лагалищном исследовании</w:t>
      </w:r>
      <w:r w:rsidR="00505556" w:rsidRPr="004F408A">
        <w:rPr>
          <w:rFonts w:ascii="Times New Roman" w:eastAsia="Calibri" w:hAnsi="Times New Roman" w:cs="Times New Roman"/>
          <w:sz w:val="28"/>
          <w:lang w:val="ru-RU"/>
        </w:rPr>
        <w:t>)</w:t>
      </w:r>
    </w:p>
    <w:p w:rsidR="00761652" w:rsidRPr="004F408A" w:rsidRDefault="00505556" w:rsidP="00061EC7">
      <w:pPr>
        <w:pStyle w:val="a4"/>
        <w:numPr>
          <w:ilvl w:val="0"/>
          <w:numId w:val="35"/>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в</w:t>
      </w:r>
      <w:r w:rsidR="00E63C27" w:rsidRPr="004F408A">
        <w:rPr>
          <w:rFonts w:ascii="Times New Roman" w:eastAsia="Calibri" w:hAnsi="Times New Roman" w:cs="Times New Roman"/>
          <w:sz w:val="28"/>
          <w:lang w:val="ru-RU"/>
        </w:rPr>
        <w:t>лагалищное исследование производит</w:t>
      </w:r>
      <w:r w:rsidRPr="004F408A">
        <w:rPr>
          <w:rFonts w:ascii="Times New Roman" w:eastAsia="Calibri" w:hAnsi="Times New Roman" w:cs="Times New Roman"/>
          <w:sz w:val="28"/>
          <w:lang w:val="ru-RU"/>
        </w:rPr>
        <w:t>ся</w:t>
      </w:r>
      <w:r w:rsidR="00E63C27" w:rsidRPr="004F408A">
        <w:rPr>
          <w:rFonts w:ascii="Times New Roman" w:eastAsia="Calibri" w:hAnsi="Times New Roman" w:cs="Times New Roman"/>
          <w:sz w:val="28"/>
          <w:lang w:val="ru-RU"/>
        </w:rPr>
        <w:t xml:space="preserve"> не реже, чем каждые 4 часа в течение первого периода родов. Прогресс в</w:t>
      </w:r>
      <w:r w:rsidRPr="004F408A">
        <w:rPr>
          <w:rFonts w:ascii="Times New Roman" w:eastAsia="Calibri" w:hAnsi="Times New Roman" w:cs="Times New Roman"/>
          <w:sz w:val="28"/>
          <w:lang w:val="ru-RU"/>
        </w:rPr>
        <w:t xml:space="preserve"> </w:t>
      </w:r>
      <w:r w:rsidR="00E63C27" w:rsidRPr="004F408A">
        <w:rPr>
          <w:rFonts w:ascii="Times New Roman" w:eastAsia="Calibri" w:hAnsi="Times New Roman" w:cs="Times New Roman"/>
          <w:sz w:val="28"/>
          <w:lang w:val="ru-RU"/>
        </w:rPr>
        <w:t xml:space="preserve">первом периоде родов должен быть отображен на партограмме, как только </w:t>
      </w:r>
      <w:r w:rsidRPr="004F408A">
        <w:rPr>
          <w:rFonts w:ascii="Times New Roman" w:eastAsia="Calibri" w:hAnsi="Times New Roman" w:cs="Times New Roman"/>
          <w:sz w:val="28"/>
          <w:lang w:val="ru-RU"/>
        </w:rPr>
        <w:t xml:space="preserve">роженица </w:t>
      </w:r>
      <w:r w:rsidR="00E63C27" w:rsidRPr="004F408A">
        <w:rPr>
          <w:rFonts w:ascii="Times New Roman" w:eastAsia="Calibri" w:hAnsi="Times New Roman" w:cs="Times New Roman"/>
          <w:sz w:val="28"/>
          <w:lang w:val="ru-RU"/>
        </w:rPr>
        <w:t>входит в активную фазу родов.</w:t>
      </w:r>
    </w:p>
    <w:p w:rsidR="00E63C27" w:rsidRPr="004F408A" w:rsidRDefault="00E63C27" w:rsidP="00E63C27">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Жалобы </w:t>
      </w:r>
    </w:p>
    <w:p w:rsidR="00E63C27" w:rsidRPr="004F408A" w:rsidRDefault="005A4640" w:rsidP="00E63C27">
      <w:pPr>
        <w:pStyle w:val="a4"/>
        <w:numPr>
          <w:ilvl w:val="0"/>
          <w:numId w:val="12"/>
        </w:numPr>
        <w:rPr>
          <w:rFonts w:ascii="Times New Roman" w:hAnsi="Times New Roman" w:cs="Times New Roman"/>
          <w:color w:val="000000"/>
          <w:sz w:val="28"/>
          <w:szCs w:val="28"/>
        </w:rPr>
      </w:pPr>
      <w:proofErr w:type="gramStart"/>
      <w:r w:rsidRPr="004F408A">
        <w:rPr>
          <w:rFonts w:ascii="Times New Roman" w:hAnsi="Times New Roman" w:cs="Times New Roman"/>
          <w:sz w:val="28"/>
          <w:szCs w:val="28"/>
          <w:lang w:val="ru-RU"/>
        </w:rPr>
        <w:t>специфических</w:t>
      </w:r>
      <w:proofErr w:type="gramEnd"/>
      <w:r w:rsidRPr="004F408A">
        <w:rPr>
          <w:rFonts w:ascii="Times New Roman" w:hAnsi="Times New Roman" w:cs="Times New Roman"/>
          <w:sz w:val="28"/>
          <w:szCs w:val="28"/>
          <w:lang w:val="ru-RU"/>
        </w:rPr>
        <w:t xml:space="preserve"> нет</w:t>
      </w:r>
      <w:r w:rsidR="00E63C27" w:rsidRPr="004F408A">
        <w:rPr>
          <w:rFonts w:ascii="Times New Roman" w:hAnsi="Times New Roman" w:cs="Times New Roman"/>
          <w:sz w:val="28"/>
          <w:szCs w:val="28"/>
        </w:rPr>
        <w:t>, начало активной фазы мо</w:t>
      </w:r>
      <w:r w:rsidRPr="004F408A">
        <w:rPr>
          <w:rFonts w:ascii="Times New Roman" w:hAnsi="Times New Roman" w:cs="Times New Roman"/>
          <w:sz w:val="28"/>
          <w:szCs w:val="28"/>
          <w:lang w:val="ru-RU"/>
        </w:rPr>
        <w:t>жет</w:t>
      </w:r>
      <w:r w:rsidR="00E63C27" w:rsidRPr="004F408A">
        <w:rPr>
          <w:rFonts w:ascii="Times New Roman" w:hAnsi="Times New Roman" w:cs="Times New Roman"/>
          <w:sz w:val="28"/>
          <w:szCs w:val="28"/>
        </w:rPr>
        <w:t xml:space="preserve"> протекать в обычном темпе. </w:t>
      </w:r>
    </w:p>
    <w:p w:rsidR="00E63C27" w:rsidRPr="004F408A" w:rsidRDefault="00E63C27" w:rsidP="00E63C27">
      <w:pPr>
        <w:pStyle w:val="a4"/>
        <w:rPr>
          <w:rFonts w:ascii="Times New Roman" w:hAnsi="Times New Roman" w:cs="Times New Roman"/>
          <w:b/>
          <w:color w:val="FF0000"/>
          <w:sz w:val="28"/>
          <w:szCs w:val="28"/>
          <w:lang w:val="ru-RU"/>
        </w:rPr>
      </w:pPr>
      <w:r w:rsidRPr="004F408A">
        <w:rPr>
          <w:rFonts w:ascii="Times New Roman" w:hAnsi="Times New Roman" w:cs="Times New Roman"/>
          <w:b/>
          <w:color w:val="000000"/>
          <w:sz w:val="28"/>
          <w:szCs w:val="28"/>
        </w:rPr>
        <w:t xml:space="preserve">Анамнез </w:t>
      </w:r>
    </w:p>
    <w:p w:rsidR="00E63C27" w:rsidRPr="004F408A" w:rsidRDefault="005A4640" w:rsidP="005A4640">
      <w:pPr>
        <w:pStyle w:val="a4"/>
        <w:numPr>
          <w:ilvl w:val="0"/>
          <w:numId w:val="12"/>
        </w:numPr>
        <w:rPr>
          <w:rFonts w:ascii="Times New Roman" w:hAnsi="Times New Roman" w:cs="Times New Roman"/>
          <w:sz w:val="28"/>
          <w:szCs w:val="28"/>
        </w:rPr>
      </w:pPr>
      <w:r w:rsidRPr="004F408A">
        <w:rPr>
          <w:rFonts w:ascii="Times New Roman" w:hAnsi="Times New Roman" w:cs="Times New Roman"/>
          <w:sz w:val="28"/>
          <w:szCs w:val="28"/>
          <w:lang w:val="ru-RU"/>
        </w:rPr>
        <w:t xml:space="preserve">особенностей </w:t>
      </w:r>
      <w:r w:rsidR="00286DC1" w:rsidRPr="004F408A">
        <w:rPr>
          <w:rFonts w:ascii="Times New Roman" w:hAnsi="Times New Roman" w:cs="Times New Roman"/>
          <w:sz w:val="28"/>
          <w:szCs w:val="28"/>
          <w:lang w:val="ru-RU"/>
        </w:rPr>
        <w:t xml:space="preserve">анамнеза </w:t>
      </w:r>
      <w:r w:rsidRPr="004F408A">
        <w:rPr>
          <w:rFonts w:ascii="Times New Roman" w:hAnsi="Times New Roman" w:cs="Times New Roman"/>
          <w:sz w:val="28"/>
          <w:szCs w:val="28"/>
          <w:lang w:val="ru-RU"/>
        </w:rPr>
        <w:t>нет</w:t>
      </w:r>
    </w:p>
    <w:p w:rsidR="00286DC1" w:rsidRPr="004F408A" w:rsidRDefault="00286DC1" w:rsidP="00286DC1">
      <w:pPr>
        <w:pStyle w:val="a4"/>
        <w:numPr>
          <w:ilvl w:val="0"/>
          <w:numId w:val="12"/>
        </w:numPr>
        <w:rPr>
          <w:rFonts w:ascii="Times New Roman" w:hAnsi="Times New Roman" w:cs="Times New Roman"/>
          <w:sz w:val="28"/>
          <w:szCs w:val="28"/>
        </w:rPr>
      </w:pPr>
      <w:r w:rsidRPr="004F408A">
        <w:rPr>
          <w:rFonts w:ascii="Times New Roman" w:hAnsi="Times New Roman" w:cs="Times New Roman"/>
          <w:sz w:val="28"/>
          <w:szCs w:val="28"/>
        </w:rPr>
        <w:t>возможными причинами временного ослабления родов могут быть:</w:t>
      </w:r>
    </w:p>
    <w:p w:rsidR="00286DC1" w:rsidRPr="004F408A" w:rsidRDefault="00286DC1" w:rsidP="00286DC1">
      <w:pPr>
        <w:pStyle w:val="a4"/>
        <w:ind w:firstLine="426"/>
        <w:rPr>
          <w:rFonts w:ascii="Times New Roman" w:hAnsi="Times New Roman" w:cs="Times New Roman"/>
          <w:sz w:val="28"/>
          <w:szCs w:val="28"/>
        </w:rPr>
      </w:pPr>
      <w:r w:rsidRPr="004F408A">
        <w:rPr>
          <w:rFonts w:ascii="Times New Roman" w:hAnsi="Times New Roman" w:cs="Times New Roman"/>
          <w:sz w:val="28"/>
          <w:szCs w:val="28"/>
          <w:lang w:val="ru-RU"/>
        </w:rPr>
        <w:t xml:space="preserve">- </w:t>
      </w:r>
      <w:r w:rsidRPr="004F408A">
        <w:rPr>
          <w:rFonts w:ascii="Times New Roman" w:hAnsi="Times New Roman" w:cs="Times New Roman"/>
          <w:sz w:val="28"/>
          <w:szCs w:val="28"/>
        </w:rPr>
        <w:t xml:space="preserve">полный мочевой пузырь, </w:t>
      </w:r>
    </w:p>
    <w:p w:rsidR="00286DC1" w:rsidRPr="004F408A" w:rsidRDefault="00286DC1" w:rsidP="00286DC1">
      <w:pPr>
        <w:pStyle w:val="a4"/>
        <w:ind w:firstLine="426"/>
        <w:rPr>
          <w:rFonts w:ascii="Times New Roman" w:hAnsi="Times New Roman" w:cs="Times New Roman"/>
          <w:sz w:val="28"/>
          <w:szCs w:val="28"/>
        </w:rPr>
      </w:pPr>
      <w:r w:rsidRPr="004F408A">
        <w:rPr>
          <w:rFonts w:ascii="Times New Roman" w:hAnsi="Times New Roman" w:cs="Times New Roman"/>
          <w:sz w:val="28"/>
          <w:szCs w:val="28"/>
          <w:lang w:val="ru-RU"/>
        </w:rPr>
        <w:t xml:space="preserve">- </w:t>
      </w:r>
      <w:r w:rsidRPr="004F408A">
        <w:rPr>
          <w:rFonts w:ascii="Times New Roman" w:hAnsi="Times New Roman" w:cs="Times New Roman"/>
          <w:sz w:val="28"/>
          <w:szCs w:val="28"/>
        </w:rPr>
        <w:t>введение сильного анальгетика</w:t>
      </w:r>
    </w:p>
    <w:p w:rsidR="00286DC1" w:rsidRPr="004F408A" w:rsidRDefault="00286DC1" w:rsidP="00286DC1">
      <w:pPr>
        <w:pStyle w:val="a4"/>
        <w:ind w:firstLine="426"/>
        <w:rPr>
          <w:rFonts w:ascii="Times New Roman" w:hAnsi="Times New Roman" w:cs="Times New Roman"/>
          <w:sz w:val="28"/>
          <w:szCs w:val="28"/>
        </w:rPr>
      </w:pPr>
      <w:r w:rsidRPr="004F408A">
        <w:rPr>
          <w:rFonts w:ascii="Times New Roman" w:hAnsi="Times New Roman" w:cs="Times New Roman"/>
          <w:sz w:val="28"/>
          <w:szCs w:val="28"/>
          <w:lang w:val="ru-RU"/>
        </w:rPr>
        <w:t xml:space="preserve">- </w:t>
      </w:r>
      <w:r w:rsidRPr="004F408A">
        <w:rPr>
          <w:rFonts w:ascii="Times New Roman" w:hAnsi="Times New Roman" w:cs="Times New Roman"/>
          <w:sz w:val="28"/>
          <w:szCs w:val="28"/>
        </w:rPr>
        <w:t>применение перидуральной анестезии.</w:t>
      </w:r>
    </w:p>
    <w:p w:rsidR="00E63C27" w:rsidRPr="004F408A" w:rsidRDefault="00E63C27" w:rsidP="00E63C27">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Физикальное обследование </w:t>
      </w:r>
    </w:p>
    <w:p w:rsidR="00E63C27" w:rsidRPr="004F408A" w:rsidRDefault="00E63C27" w:rsidP="00E63C27">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Общий осмотр : </w:t>
      </w:r>
    </w:p>
    <w:p w:rsidR="00E63C27" w:rsidRPr="004F408A" w:rsidRDefault="00E63C27" w:rsidP="005A4640">
      <w:pPr>
        <w:pStyle w:val="a4"/>
        <w:numPr>
          <w:ilvl w:val="0"/>
          <w:numId w:val="13"/>
        </w:numPr>
        <w:ind w:left="0" w:firstLine="426"/>
        <w:rPr>
          <w:rFonts w:ascii="Times New Roman" w:hAnsi="Times New Roman" w:cs="Times New Roman"/>
          <w:sz w:val="28"/>
          <w:szCs w:val="28"/>
        </w:rPr>
      </w:pPr>
      <w:r w:rsidRPr="004F408A">
        <w:rPr>
          <w:rFonts w:ascii="Times New Roman" w:hAnsi="Times New Roman" w:cs="Times New Roman"/>
          <w:sz w:val="28"/>
          <w:szCs w:val="28"/>
          <w:shd w:val="clear" w:color="auto" w:fill="FFFFFF"/>
          <w:lang w:val="ru-RU"/>
        </w:rPr>
        <w:t>П</w:t>
      </w:r>
      <w:r w:rsidRPr="004F408A">
        <w:rPr>
          <w:rFonts w:ascii="Times New Roman" w:hAnsi="Times New Roman" w:cs="Times New Roman"/>
          <w:sz w:val="28"/>
          <w:szCs w:val="28"/>
          <w:shd w:val="clear" w:color="auto" w:fill="FFFFFF"/>
        </w:rPr>
        <w:t xml:space="preserve">альпаторное определение регулярных сокращений матки </w:t>
      </w:r>
      <w:r w:rsidR="005A4640" w:rsidRPr="004F408A">
        <w:rPr>
          <w:rFonts w:ascii="Times New Roman" w:hAnsi="Times New Roman" w:cs="Times New Roman"/>
          <w:sz w:val="28"/>
          <w:szCs w:val="28"/>
          <w:shd w:val="clear" w:color="auto" w:fill="FFFFFF"/>
          <w:lang w:val="ru-RU"/>
        </w:rPr>
        <w:t xml:space="preserve">не </w:t>
      </w:r>
      <w:r w:rsidRPr="004F408A">
        <w:rPr>
          <w:rFonts w:ascii="Times New Roman" w:hAnsi="Times New Roman" w:cs="Times New Roman"/>
          <w:sz w:val="28"/>
          <w:szCs w:val="28"/>
          <w:shd w:val="clear" w:color="auto" w:fill="FFFFFF"/>
        </w:rPr>
        <w:t>менее 3 схваток за 10 минут, каждая схватка длится менее 40 секунд</w:t>
      </w:r>
      <w:r w:rsidRPr="004F408A">
        <w:rPr>
          <w:rFonts w:ascii="Times New Roman" w:hAnsi="Times New Roman" w:cs="Times New Roman"/>
          <w:sz w:val="28"/>
          <w:szCs w:val="28"/>
          <w:shd w:val="clear" w:color="auto" w:fill="FFFFFF"/>
          <w:lang w:val="ru-RU"/>
        </w:rPr>
        <w:t>.</w:t>
      </w:r>
    </w:p>
    <w:p w:rsidR="00E63C27" w:rsidRPr="004F408A" w:rsidRDefault="00E63C27" w:rsidP="00E63C27">
      <w:pPr>
        <w:pStyle w:val="a4"/>
        <w:rPr>
          <w:rFonts w:ascii="Times New Roman" w:hAnsi="Times New Roman" w:cs="Times New Roman"/>
          <w:color w:val="000000"/>
          <w:sz w:val="28"/>
          <w:szCs w:val="28"/>
        </w:rPr>
      </w:pPr>
      <w:r w:rsidRPr="004F408A">
        <w:rPr>
          <w:rFonts w:ascii="Times New Roman" w:hAnsi="Times New Roman" w:cs="Times New Roman"/>
          <w:b/>
          <w:sz w:val="28"/>
          <w:szCs w:val="28"/>
        </w:rPr>
        <w:t>Влагалищное исследование</w:t>
      </w:r>
      <w:r w:rsidRPr="004F408A">
        <w:rPr>
          <w:rFonts w:ascii="Times New Roman" w:hAnsi="Times New Roman" w:cs="Times New Roman"/>
          <w:color w:val="000000"/>
          <w:sz w:val="28"/>
          <w:szCs w:val="28"/>
        </w:rPr>
        <w:t xml:space="preserve">: </w:t>
      </w:r>
    </w:p>
    <w:p w:rsidR="00E63C27" w:rsidRPr="004F408A" w:rsidRDefault="005A4640" w:rsidP="007346FF">
      <w:pPr>
        <w:pStyle w:val="a4"/>
        <w:numPr>
          <w:ilvl w:val="0"/>
          <w:numId w:val="14"/>
        </w:numPr>
        <w:rPr>
          <w:rFonts w:ascii="Times New Roman" w:hAnsi="Times New Roman" w:cs="Times New Roman"/>
          <w:b/>
          <w:sz w:val="28"/>
          <w:szCs w:val="28"/>
        </w:rPr>
      </w:pPr>
      <w:r w:rsidRPr="004F408A">
        <w:rPr>
          <w:rFonts w:ascii="Times New Roman" w:hAnsi="Times New Roman" w:cs="Times New Roman"/>
          <w:color w:val="000000"/>
          <w:sz w:val="28"/>
          <w:szCs w:val="28"/>
          <w:lang w:val="ru-RU"/>
        </w:rPr>
        <w:t>Скорость р</w:t>
      </w:r>
      <w:r w:rsidR="00E63C27" w:rsidRPr="004F408A">
        <w:rPr>
          <w:rFonts w:ascii="Times New Roman" w:hAnsi="Times New Roman" w:cs="Times New Roman"/>
          <w:color w:val="000000"/>
          <w:sz w:val="28"/>
          <w:szCs w:val="28"/>
        </w:rPr>
        <w:t>аскрыти</w:t>
      </w:r>
      <w:r w:rsidR="007346FF" w:rsidRPr="004F408A">
        <w:rPr>
          <w:rFonts w:ascii="Times New Roman" w:hAnsi="Times New Roman" w:cs="Times New Roman"/>
          <w:color w:val="000000"/>
          <w:sz w:val="28"/>
          <w:szCs w:val="28"/>
          <w:lang w:val="ru-RU"/>
        </w:rPr>
        <w:t>я</w:t>
      </w:r>
      <w:r w:rsidR="00E63C27" w:rsidRPr="004F408A">
        <w:rPr>
          <w:rFonts w:ascii="Times New Roman" w:hAnsi="Times New Roman" w:cs="Times New Roman"/>
          <w:color w:val="000000"/>
          <w:sz w:val="28"/>
          <w:szCs w:val="28"/>
        </w:rPr>
        <w:t xml:space="preserve"> маточного зева,</w:t>
      </w:r>
      <w:r w:rsidR="007346FF" w:rsidRPr="004F408A">
        <w:rPr>
          <w:rFonts w:ascii="Times New Roman" w:hAnsi="Times New Roman" w:cs="Times New Roman"/>
          <w:color w:val="000000"/>
          <w:sz w:val="28"/>
          <w:szCs w:val="28"/>
          <w:lang w:val="ru-RU"/>
        </w:rPr>
        <w:t xml:space="preserve"> согласно партограмме составляет не более 1 см/ч, не менее 0,5 см/ч.</w:t>
      </w:r>
      <w:r w:rsidR="007346FF" w:rsidRPr="004F408A">
        <w:rPr>
          <w:rFonts w:ascii="Times New Roman" w:hAnsi="Times New Roman" w:cs="Times New Roman"/>
          <w:b/>
          <w:sz w:val="28"/>
          <w:szCs w:val="28"/>
        </w:rPr>
        <w:t xml:space="preserve"> </w:t>
      </w:r>
    </w:p>
    <w:p w:rsidR="00E63C27" w:rsidRPr="004F408A" w:rsidRDefault="00E63C27" w:rsidP="00E63C27">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Лабораторные исследования: </w:t>
      </w:r>
      <w:r w:rsidRPr="004F408A">
        <w:rPr>
          <w:rFonts w:ascii="Times New Roman" w:hAnsi="Times New Roman" w:cs="Times New Roman"/>
          <w:sz w:val="28"/>
          <w:szCs w:val="28"/>
        </w:rPr>
        <w:t>нет</w:t>
      </w:r>
    </w:p>
    <w:p w:rsidR="00E63C27" w:rsidRPr="004F408A" w:rsidRDefault="00E63C27" w:rsidP="00E63C27">
      <w:pPr>
        <w:pStyle w:val="a4"/>
        <w:rPr>
          <w:rStyle w:val="a3"/>
          <w:rFonts w:ascii="Times New Roman" w:hAnsi="Times New Roman" w:cs="Times New Roman"/>
          <w:sz w:val="28"/>
          <w:szCs w:val="28"/>
          <w:shd w:val="clear" w:color="auto" w:fill="FFFFFF"/>
        </w:rPr>
      </w:pPr>
    </w:p>
    <w:p w:rsidR="007346FF" w:rsidRPr="004F408A" w:rsidRDefault="00E63C27" w:rsidP="007346FF">
      <w:pPr>
        <w:pStyle w:val="a4"/>
        <w:rPr>
          <w:rFonts w:ascii="Times New Roman" w:hAnsi="Times New Roman" w:cs="Times New Roman"/>
          <w:sz w:val="28"/>
          <w:szCs w:val="28"/>
          <w:shd w:val="clear" w:color="auto" w:fill="FFFFFF"/>
        </w:rPr>
      </w:pPr>
      <w:r w:rsidRPr="004F408A">
        <w:rPr>
          <w:rStyle w:val="a3"/>
          <w:rFonts w:ascii="Times New Roman" w:hAnsi="Times New Roman" w:cs="Times New Roman"/>
          <w:sz w:val="28"/>
          <w:szCs w:val="28"/>
          <w:shd w:val="clear" w:color="auto" w:fill="FFFFFF"/>
        </w:rPr>
        <w:t>Инструментальные исследования</w:t>
      </w:r>
      <w:r w:rsidRPr="004F408A">
        <w:rPr>
          <w:rFonts w:ascii="Times New Roman" w:hAnsi="Times New Roman" w:cs="Times New Roman"/>
          <w:sz w:val="28"/>
          <w:szCs w:val="28"/>
          <w:shd w:val="clear" w:color="auto" w:fill="FFFFFF"/>
        </w:rPr>
        <w:t>:</w:t>
      </w:r>
    </w:p>
    <w:p w:rsidR="00E63C27" w:rsidRPr="004F408A" w:rsidRDefault="007346FF" w:rsidP="007346FF">
      <w:pPr>
        <w:pStyle w:val="a4"/>
        <w:numPr>
          <w:ilvl w:val="0"/>
          <w:numId w:val="14"/>
        </w:numPr>
        <w:ind w:left="0" w:firstLine="426"/>
        <w:rPr>
          <w:rFonts w:ascii="Times New Roman" w:hAnsi="Times New Roman" w:cs="Times New Roman"/>
          <w:sz w:val="28"/>
          <w:szCs w:val="28"/>
          <w:shd w:val="clear" w:color="auto" w:fill="FFFFFF"/>
        </w:rPr>
      </w:pPr>
      <w:proofErr w:type="gramStart"/>
      <w:r w:rsidRPr="004F408A">
        <w:rPr>
          <w:rFonts w:ascii="Times New Roman" w:hAnsi="Times New Roman" w:cs="Times New Roman"/>
          <w:sz w:val="28"/>
          <w:szCs w:val="28"/>
          <w:shd w:val="clear" w:color="auto" w:fill="FFFFFF"/>
          <w:lang w:val="ru-RU"/>
        </w:rPr>
        <w:t xml:space="preserve">контроль </w:t>
      </w:r>
      <w:r w:rsidR="00E63C27" w:rsidRPr="004F408A">
        <w:rPr>
          <w:rFonts w:ascii="Times New Roman" w:hAnsi="Times New Roman" w:cs="Times New Roman"/>
          <w:sz w:val="28"/>
          <w:szCs w:val="28"/>
          <w:shd w:val="clear" w:color="auto" w:fill="FFFFFF"/>
        </w:rPr>
        <w:t>за</w:t>
      </w:r>
      <w:proofErr w:type="gramEnd"/>
      <w:r w:rsidR="00E63C27" w:rsidRPr="004F408A">
        <w:rPr>
          <w:rFonts w:ascii="Times New Roman" w:hAnsi="Times New Roman" w:cs="Times New Roman"/>
          <w:sz w:val="28"/>
          <w:szCs w:val="28"/>
          <w:shd w:val="clear" w:color="auto" w:fill="FFFFFF"/>
        </w:rPr>
        <w:t xml:space="preserve"> состоянием внутриутробного плода.</w:t>
      </w:r>
    </w:p>
    <w:p w:rsidR="00E63C27" w:rsidRPr="004F408A" w:rsidRDefault="00E63C27" w:rsidP="00E63C27">
      <w:pPr>
        <w:pStyle w:val="a4"/>
        <w:rPr>
          <w:rFonts w:ascii="Times New Roman" w:hAnsi="Times New Roman" w:cs="Times New Roman"/>
          <w:b/>
          <w:sz w:val="28"/>
        </w:rPr>
      </w:pPr>
    </w:p>
    <w:p w:rsidR="00E63C27" w:rsidRPr="004F408A" w:rsidRDefault="00E63C27" w:rsidP="00E63C27">
      <w:pPr>
        <w:pStyle w:val="a4"/>
        <w:rPr>
          <w:rFonts w:ascii="Times New Roman" w:hAnsi="Times New Roman" w:cs="Times New Roman"/>
          <w:sz w:val="28"/>
        </w:rPr>
      </w:pPr>
      <w:r w:rsidRPr="004F408A">
        <w:rPr>
          <w:rFonts w:ascii="Times New Roman" w:hAnsi="Times New Roman" w:cs="Times New Roman"/>
          <w:b/>
          <w:sz w:val="28"/>
        </w:rPr>
        <w:t>Перечень основных диагностических мероприятий</w:t>
      </w:r>
      <w:r w:rsidRPr="004F408A">
        <w:rPr>
          <w:rFonts w:ascii="Times New Roman" w:hAnsi="Times New Roman" w:cs="Times New Roman"/>
          <w:sz w:val="28"/>
        </w:rPr>
        <w:t xml:space="preserve">: </w:t>
      </w:r>
    </w:p>
    <w:p w:rsidR="00E63C27" w:rsidRPr="004F408A" w:rsidRDefault="00E63C27" w:rsidP="00E63C27">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r w:rsidR="007346FF" w:rsidRPr="004F408A">
        <w:rPr>
          <w:rFonts w:ascii="Times New Roman" w:hAnsi="Times New Roman" w:cs="Times New Roman"/>
          <w:sz w:val="28"/>
          <w:lang w:val="ru-RU"/>
        </w:rPr>
        <w:t>ведение партограммы</w:t>
      </w:r>
      <w:r w:rsidRPr="004F408A">
        <w:rPr>
          <w:rFonts w:ascii="Times New Roman" w:hAnsi="Times New Roman" w:cs="Times New Roman"/>
          <w:sz w:val="28"/>
        </w:rPr>
        <w:t xml:space="preserve"> </w:t>
      </w:r>
    </w:p>
    <w:p w:rsidR="00E63C27" w:rsidRPr="004F408A" w:rsidRDefault="00E63C27" w:rsidP="00E63C27">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вагинальное исследование </w:t>
      </w:r>
    </w:p>
    <w:p w:rsidR="00E63C27" w:rsidRPr="004F408A" w:rsidRDefault="00E63C27" w:rsidP="00E63C27">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proofErr w:type="gramStart"/>
      <w:r w:rsidR="007346FF" w:rsidRPr="004F408A">
        <w:rPr>
          <w:rFonts w:ascii="Times New Roman" w:hAnsi="Times New Roman" w:cs="Times New Roman"/>
          <w:sz w:val="28"/>
          <w:lang w:val="ru-RU"/>
        </w:rPr>
        <w:t>контроль за</w:t>
      </w:r>
      <w:proofErr w:type="gramEnd"/>
      <w:r w:rsidR="007346FF" w:rsidRPr="004F408A">
        <w:rPr>
          <w:rFonts w:ascii="Times New Roman" w:hAnsi="Times New Roman" w:cs="Times New Roman"/>
          <w:sz w:val="28"/>
          <w:lang w:val="ru-RU"/>
        </w:rPr>
        <w:t xml:space="preserve"> сердцебиением плода</w:t>
      </w:r>
      <w:r w:rsidRPr="004F408A">
        <w:rPr>
          <w:rFonts w:ascii="Times New Roman" w:hAnsi="Times New Roman" w:cs="Times New Roman"/>
          <w:sz w:val="28"/>
        </w:rPr>
        <w:t xml:space="preserve">; </w:t>
      </w:r>
    </w:p>
    <w:p w:rsidR="00E63C27" w:rsidRPr="004F408A" w:rsidRDefault="00E63C27" w:rsidP="00E63C27">
      <w:pPr>
        <w:pStyle w:val="a4"/>
        <w:rPr>
          <w:rFonts w:ascii="Times New Roman" w:hAnsi="Times New Roman" w:cs="Times New Roman"/>
          <w:sz w:val="28"/>
        </w:rPr>
      </w:pPr>
      <w:r w:rsidRPr="004F408A">
        <w:rPr>
          <w:rFonts w:ascii="Times New Roman" w:hAnsi="Times New Roman" w:cs="Times New Roman"/>
          <w:b/>
          <w:sz w:val="28"/>
        </w:rPr>
        <w:t>Перечень дополнительных диагностических мероприятий:</w:t>
      </w:r>
    </w:p>
    <w:p w:rsidR="00E63C27" w:rsidRPr="004F408A" w:rsidRDefault="00E63C27" w:rsidP="00E63C27">
      <w:pPr>
        <w:pStyle w:val="a4"/>
        <w:rPr>
          <w:rFonts w:ascii="Times New Roman" w:hAnsi="Times New Roman" w:cs="Times New Roman"/>
          <w:sz w:val="28"/>
          <w:lang w:val="ru-RU"/>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УЗИ плода;</w:t>
      </w:r>
    </w:p>
    <w:p w:rsidR="00E63C27" w:rsidRPr="004F408A" w:rsidRDefault="00E63C27" w:rsidP="00E63C27">
      <w:pPr>
        <w:pStyle w:val="a4"/>
        <w:rPr>
          <w:rFonts w:ascii="Times New Roman" w:hAnsi="Times New Roman" w:cs="Times New Roman"/>
          <w:sz w:val="36"/>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r w:rsidR="007346FF" w:rsidRPr="004F408A">
        <w:rPr>
          <w:rFonts w:ascii="Times New Roman" w:hAnsi="Times New Roman" w:cs="Times New Roman"/>
          <w:sz w:val="28"/>
          <w:lang w:val="ru-RU"/>
        </w:rPr>
        <w:t xml:space="preserve">КТГ, </w:t>
      </w:r>
      <w:r w:rsidRPr="004F408A">
        <w:rPr>
          <w:rFonts w:ascii="Times New Roman" w:hAnsi="Times New Roman" w:cs="Times New Roman"/>
          <w:sz w:val="28"/>
        </w:rPr>
        <w:t>допплерометрия плода</w:t>
      </w:r>
    </w:p>
    <w:p w:rsidR="00F42258" w:rsidRPr="004F408A" w:rsidRDefault="00F42258" w:rsidP="00761652">
      <w:pPr>
        <w:pStyle w:val="a4"/>
        <w:rPr>
          <w:rFonts w:ascii="Times New Roman" w:hAnsi="Times New Roman" w:cs="Times New Roman"/>
          <w:b/>
          <w:sz w:val="28"/>
          <w:lang w:val="ru-RU"/>
        </w:rPr>
      </w:pPr>
    </w:p>
    <w:p w:rsidR="00A5556F" w:rsidRPr="004F408A" w:rsidRDefault="00F42258" w:rsidP="00761652">
      <w:pPr>
        <w:pStyle w:val="a4"/>
        <w:rPr>
          <w:rFonts w:ascii="Times New Roman" w:hAnsi="Times New Roman" w:cs="Times New Roman"/>
          <w:b/>
          <w:sz w:val="28"/>
          <w:lang w:val="ru-RU"/>
        </w:rPr>
      </w:pPr>
      <w:r w:rsidRPr="004F408A">
        <w:rPr>
          <w:rFonts w:ascii="Times New Roman" w:hAnsi="Times New Roman" w:cs="Times New Roman"/>
          <w:b/>
          <w:sz w:val="28"/>
          <w:lang w:val="ru-RU"/>
        </w:rPr>
        <w:t>Обструктивные роды в активной фазе первого периода родов</w:t>
      </w:r>
    </w:p>
    <w:p w:rsidR="00F42258" w:rsidRPr="004F408A" w:rsidRDefault="00F42258" w:rsidP="00F42258">
      <w:pPr>
        <w:pStyle w:val="a4"/>
        <w:rPr>
          <w:rFonts w:ascii="Times New Roman" w:hAnsi="Times New Roman" w:cs="Times New Roman"/>
          <w:b/>
          <w:sz w:val="28"/>
          <w:szCs w:val="28"/>
        </w:rPr>
      </w:pPr>
    </w:p>
    <w:p w:rsidR="00F42258" w:rsidRPr="004F408A" w:rsidRDefault="00F42258" w:rsidP="00F42258">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Жалобы </w:t>
      </w:r>
    </w:p>
    <w:p w:rsidR="00F42258" w:rsidRPr="004F408A" w:rsidRDefault="00F42258" w:rsidP="00F42258">
      <w:pPr>
        <w:pStyle w:val="a4"/>
        <w:numPr>
          <w:ilvl w:val="0"/>
          <w:numId w:val="12"/>
        </w:numPr>
        <w:rPr>
          <w:rFonts w:ascii="Times New Roman" w:hAnsi="Times New Roman" w:cs="Times New Roman"/>
          <w:color w:val="000000"/>
          <w:sz w:val="28"/>
          <w:szCs w:val="28"/>
        </w:rPr>
      </w:pPr>
      <w:proofErr w:type="gramStart"/>
      <w:r w:rsidRPr="004F408A">
        <w:rPr>
          <w:rFonts w:ascii="Times New Roman" w:hAnsi="Times New Roman" w:cs="Times New Roman"/>
          <w:sz w:val="28"/>
          <w:szCs w:val="28"/>
          <w:lang w:val="ru-RU"/>
        </w:rPr>
        <w:t>специфических нет</w:t>
      </w:r>
      <w:r w:rsidRPr="004F408A">
        <w:rPr>
          <w:rFonts w:ascii="Times New Roman" w:hAnsi="Times New Roman" w:cs="Times New Roman"/>
          <w:sz w:val="28"/>
          <w:szCs w:val="28"/>
        </w:rPr>
        <w:t xml:space="preserve"> </w:t>
      </w:r>
      <w:proofErr w:type="gramEnd"/>
    </w:p>
    <w:p w:rsidR="00F42258" w:rsidRPr="004F408A" w:rsidRDefault="00F42258" w:rsidP="00F42258">
      <w:pPr>
        <w:pStyle w:val="a4"/>
        <w:rPr>
          <w:rFonts w:ascii="Times New Roman" w:hAnsi="Times New Roman" w:cs="Times New Roman"/>
          <w:b/>
          <w:color w:val="FF0000"/>
          <w:sz w:val="28"/>
          <w:szCs w:val="28"/>
          <w:lang w:val="ru-RU"/>
        </w:rPr>
      </w:pPr>
      <w:r w:rsidRPr="004F408A">
        <w:rPr>
          <w:rFonts w:ascii="Times New Roman" w:hAnsi="Times New Roman" w:cs="Times New Roman"/>
          <w:b/>
          <w:color w:val="000000"/>
          <w:sz w:val="28"/>
          <w:szCs w:val="28"/>
        </w:rPr>
        <w:t xml:space="preserve">Анамнез </w:t>
      </w:r>
    </w:p>
    <w:p w:rsidR="00F42258" w:rsidRPr="004F408A" w:rsidRDefault="00F42258" w:rsidP="00F42258">
      <w:pPr>
        <w:pStyle w:val="a4"/>
        <w:numPr>
          <w:ilvl w:val="0"/>
          <w:numId w:val="12"/>
        </w:numPr>
        <w:rPr>
          <w:rFonts w:ascii="Times New Roman" w:hAnsi="Times New Roman" w:cs="Times New Roman"/>
          <w:sz w:val="28"/>
          <w:szCs w:val="28"/>
        </w:rPr>
      </w:pPr>
      <w:r w:rsidRPr="004F408A">
        <w:rPr>
          <w:rFonts w:ascii="Times New Roman" w:hAnsi="Times New Roman" w:cs="Times New Roman"/>
          <w:sz w:val="28"/>
          <w:szCs w:val="28"/>
          <w:lang w:val="ru-RU"/>
        </w:rPr>
        <w:t>особенностей анамнеза нет</w:t>
      </w:r>
    </w:p>
    <w:p w:rsidR="00F42258" w:rsidRPr="004F408A" w:rsidRDefault="00F42258" w:rsidP="00F42258">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Физикальное обследование </w:t>
      </w:r>
    </w:p>
    <w:p w:rsidR="00F42258" w:rsidRPr="004F408A" w:rsidRDefault="00F42258" w:rsidP="00F42258">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Общий осмотр : </w:t>
      </w:r>
    </w:p>
    <w:p w:rsidR="001171EE" w:rsidRPr="004F408A" w:rsidRDefault="00F42258" w:rsidP="009A7F32">
      <w:pPr>
        <w:pStyle w:val="a4"/>
        <w:numPr>
          <w:ilvl w:val="0"/>
          <w:numId w:val="13"/>
        </w:numPr>
        <w:ind w:left="426" w:firstLine="426"/>
        <w:rPr>
          <w:rFonts w:ascii="Times New Roman" w:hAnsi="Times New Roman" w:cs="Times New Roman"/>
          <w:sz w:val="28"/>
          <w:szCs w:val="28"/>
        </w:rPr>
      </w:pPr>
      <w:r w:rsidRPr="004F408A">
        <w:rPr>
          <w:rFonts w:ascii="Times New Roman" w:hAnsi="Times New Roman" w:cs="Times New Roman"/>
          <w:sz w:val="28"/>
          <w:szCs w:val="28"/>
          <w:shd w:val="clear" w:color="auto" w:fill="FFFFFF"/>
          <w:lang w:val="ru-RU"/>
        </w:rPr>
        <w:t xml:space="preserve">адекватные </w:t>
      </w:r>
      <w:r w:rsidRPr="004F408A">
        <w:rPr>
          <w:rFonts w:ascii="Times New Roman" w:hAnsi="Times New Roman" w:cs="Times New Roman"/>
          <w:sz w:val="28"/>
          <w:szCs w:val="28"/>
          <w:shd w:val="clear" w:color="auto" w:fill="FFFFFF"/>
        </w:rPr>
        <w:t xml:space="preserve">регулярных сокращений матки </w:t>
      </w:r>
      <w:r w:rsidRPr="004F408A">
        <w:rPr>
          <w:rFonts w:ascii="Times New Roman" w:hAnsi="Times New Roman" w:cs="Times New Roman"/>
          <w:sz w:val="28"/>
          <w:szCs w:val="28"/>
          <w:shd w:val="clear" w:color="auto" w:fill="FFFFFF"/>
          <w:lang w:val="ru-RU"/>
        </w:rPr>
        <w:t xml:space="preserve">не </w:t>
      </w:r>
      <w:r w:rsidRPr="004F408A">
        <w:rPr>
          <w:rFonts w:ascii="Times New Roman" w:hAnsi="Times New Roman" w:cs="Times New Roman"/>
          <w:sz w:val="28"/>
          <w:szCs w:val="28"/>
          <w:shd w:val="clear" w:color="auto" w:fill="FFFFFF"/>
        </w:rPr>
        <w:t>менее 3</w:t>
      </w:r>
      <w:r w:rsidRPr="004F408A">
        <w:rPr>
          <w:rFonts w:ascii="Times New Roman" w:hAnsi="Times New Roman" w:cs="Times New Roman"/>
          <w:sz w:val="28"/>
          <w:szCs w:val="28"/>
          <w:shd w:val="clear" w:color="auto" w:fill="FFFFFF"/>
          <w:lang w:val="ru-RU"/>
        </w:rPr>
        <w:t>-4</w:t>
      </w:r>
      <w:r w:rsidRPr="004F408A">
        <w:rPr>
          <w:rFonts w:ascii="Times New Roman" w:hAnsi="Times New Roman" w:cs="Times New Roman"/>
          <w:sz w:val="28"/>
          <w:szCs w:val="28"/>
          <w:shd w:val="clear" w:color="auto" w:fill="FFFFFF"/>
        </w:rPr>
        <w:t xml:space="preserve"> схваток за 10 минут, </w:t>
      </w:r>
      <w:r w:rsidRPr="004F408A">
        <w:rPr>
          <w:rFonts w:ascii="Times New Roman" w:hAnsi="Times New Roman" w:cs="Times New Roman"/>
          <w:sz w:val="28"/>
          <w:szCs w:val="28"/>
          <w:shd w:val="clear" w:color="auto" w:fill="FFFFFF"/>
          <w:lang w:val="ru-RU"/>
        </w:rPr>
        <w:t>продолжительностью более</w:t>
      </w:r>
      <w:r w:rsidRPr="004F408A">
        <w:rPr>
          <w:rFonts w:ascii="Times New Roman" w:hAnsi="Times New Roman" w:cs="Times New Roman"/>
          <w:sz w:val="28"/>
          <w:szCs w:val="28"/>
          <w:shd w:val="clear" w:color="auto" w:fill="FFFFFF"/>
        </w:rPr>
        <w:t xml:space="preserve"> 40 секунд</w:t>
      </w:r>
    </w:p>
    <w:p w:rsidR="001171EE" w:rsidRPr="004F408A" w:rsidRDefault="001171EE" w:rsidP="001171EE">
      <w:pPr>
        <w:pStyle w:val="a4"/>
        <w:numPr>
          <w:ilvl w:val="0"/>
          <w:numId w:val="13"/>
        </w:numPr>
        <w:ind w:left="426" w:firstLine="426"/>
        <w:jc w:val="both"/>
        <w:rPr>
          <w:rFonts w:ascii="Times New Roman" w:hAnsi="Times New Roman" w:cs="Times New Roman"/>
          <w:sz w:val="28"/>
          <w:szCs w:val="28"/>
        </w:rPr>
      </w:pPr>
      <w:r w:rsidRPr="004F408A">
        <w:rPr>
          <w:rFonts w:ascii="Times New Roman" w:hAnsi="Times New Roman" w:cs="Times New Roman"/>
          <w:sz w:val="28"/>
          <w:szCs w:val="28"/>
        </w:rPr>
        <w:lastRenderedPageBreak/>
        <w:t xml:space="preserve">полное отсутстве прогресса в раскрытии шейки матки (открытие на прежнем уровне), несмотря на адекватную родовую деятельность </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3-4 схватки </w:t>
      </w:r>
    </w:p>
    <w:p w:rsidR="001171EE" w:rsidRPr="004F408A" w:rsidRDefault="001171EE" w:rsidP="001171EE">
      <w:pPr>
        <w:pStyle w:val="a4"/>
        <w:ind w:left="426"/>
        <w:rPr>
          <w:rFonts w:ascii="Times New Roman" w:hAnsi="Times New Roman" w:cs="Times New Roman"/>
          <w:sz w:val="28"/>
          <w:szCs w:val="28"/>
        </w:rPr>
      </w:pPr>
      <w:r w:rsidRPr="004F408A">
        <w:rPr>
          <w:rFonts w:ascii="Times New Roman" w:hAnsi="Times New Roman" w:cs="Times New Roman"/>
          <w:sz w:val="28"/>
          <w:szCs w:val="28"/>
        </w:rPr>
        <w:t>за 10 минут, длительностью каждой более 40 сек</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 в течение не менее 4-х часов, </w:t>
      </w:r>
    </w:p>
    <w:p w:rsidR="001171EE" w:rsidRPr="004F408A" w:rsidRDefault="001171EE" w:rsidP="001171EE">
      <w:pPr>
        <w:pStyle w:val="a4"/>
        <w:ind w:left="426"/>
        <w:jc w:val="both"/>
        <w:rPr>
          <w:rFonts w:ascii="Times New Roman" w:hAnsi="Times New Roman" w:cs="Times New Roman"/>
          <w:sz w:val="28"/>
          <w:szCs w:val="28"/>
        </w:rPr>
      </w:pPr>
      <w:r w:rsidRPr="004F408A">
        <w:rPr>
          <w:rFonts w:ascii="Times New Roman" w:hAnsi="Times New Roman" w:cs="Times New Roman"/>
          <w:sz w:val="28"/>
          <w:szCs w:val="28"/>
        </w:rPr>
        <w:t>на фоне в/в введения окситоцина</w:t>
      </w:r>
    </w:p>
    <w:p w:rsidR="001171EE" w:rsidRPr="004F408A" w:rsidRDefault="001171EE" w:rsidP="001171EE">
      <w:pPr>
        <w:pStyle w:val="a4"/>
        <w:numPr>
          <w:ilvl w:val="0"/>
          <w:numId w:val="13"/>
        </w:numPr>
        <w:rPr>
          <w:rFonts w:ascii="Times New Roman" w:hAnsi="Times New Roman" w:cs="Times New Roman"/>
          <w:sz w:val="28"/>
          <w:szCs w:val="28"/>
        </w:rPr>
      </w:pPr>
      <w:r w:rsidRPr="004F408A">
        <w:rPr>
          <w:rFonts w:ascii="Times New Roman" w:hAnsi="Times New Roman" w:cs="Times New Roman"/>
          <w:sz w:val="28"/>
          <w:szCs w:val="28"/>
        </w:rPr>
        <w:t xml:space="preserve">полное отсутстве прогресса в раскрытии шейки матки </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открытие на </w:t>
      </w:r>
    </w:p>
    <w:p w:rsidR="001171EE" w:rsidRPr="004F408A" w:rsidRDefault="001171EE" w:rsidP="001171EE">
      <w:pPr>
        <w:pStyle w:val="a4"/>
        <w:ind w:left="426"/>
        <w:rPr>
          <w:rFonts w:ascii="Times New Roman" w:hAnsi="Times New Roman" w:cs="Times New Roman"/>
          <w:sz w:val="28"/>
          <w:szCs w:val="28"/>
        </w:rPr>
      </w:pPr>
      <w:r w:rsidRPr="004F408A">
        <w:rPr>
          <w:rFonts w:ascii="Times New Roman" w:hAnsi="Times New Roman" w:cs="Times New Roman"/>
          <w:sz w:val="28"/>
          <w:szCs w:val="28"/>
        </w:rPr>
        <w:t>прежнем уровне</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 несмотря на адекватную родовую деятельность (3-4 схватки </w:t>
      </w:r>
    </w:p>
    <w:p w:rsidR="001171EE" w:rsidRPr="004F408A" w:rsidRDefault="001171EE" w:rsidP="001171EE">
      <w:pPr>
        <w:pStyle w:val="a4"/>
        <w:ind w:left="426"/>
        <w:rPr>
          <w:rFonts w:ascii="Times New Roman" w:hAnsi="Times New Roman" w:cs="Times New Roman"/>
          <w:sz w:val="28"/>
          <w:szCs w:val="28"/>
        </w:rPr>
      </w:pPr>
      <w:r w:rsidRPr="004F408A">
        <w:rPr>
          <w:rFonts w:ascii="Times New Roman" w:hAnsi="Times New Roman" w:cs="Times New Roman"/>
          <w:sz w:val="28"/>
          <w:szCs w:val="28"/>
        </w:rPr>
        <w:t>за 10 минут, длительностью каждой более 40 сек</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 в течение не менее 2-х часов, </w:t>
      </w:r>
    </w:p>
    <w:p w:rsidR="001171EE" w:rsidRPr="004F408A" w:rsidRDefault="001171EE" w:rsidP="001171EE">
      <w:pPr>
        <w:pStyle w:val="a4"/>
        <w:ind w:left="426"/>
        <w:rPr>
          <w:rFonts w:ascii="Times New Roman" w:hAnsi="Times New Roman" w:cs="Times New Roman"/>
          <w:sz w:val="28"/>
          <w:szCs w:val="28"/>
        </w:rPr>
      </w:pPr>
      <w:r w:rsidRPr="004F408A">
        <w:rPr>
          <w:rFonts w:ascii="Times New Roman" w:hAnsi="Times New Roman" w:cs="Times New Roman"/>
          <w:sz w:val="28"/>
          <w:szCs w:val="28"/>
        </w:rPr>
        <w:t xml:space="preserve">на фоне самостоятельных, без родостимуляции </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которая в данном случае </w:t>
      </w:r>
    </w:p>
    <w:p w:rsidR="001171EE" w:rsidRPr="004F408A" w:rsidRDefault="001171EE" w:rsidP="001171EE">
      <w:pPr>
        <w:pStyle w:val="a4"/>
        <w:ind w:left="426"/>
        <w:jc w:val="both"/>
        <w:rPr>
          <w:rFonts w:ascii="Times New Roman" w:hAnsi="Times New Roman" w:cs="Times New Roman"/>
          <w:sz w:val="28"/>
          <w:szCs w:val="28"/>
        </w:rPr>
      </w:pPr>
      <w:r w:rsidRPr="004F408A">
        <w:rPr>
          <w:rFonts w:ascii="Times New Roman" w:hAnsi="Times New Roman" w:cs="Times New Roman"/>
          <w:sz w:val="28"/>
          <w:szCs w:val="28"/>
        </w:rPr>
        <w:t>небезопасна и противопоказана</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 маточных сокращений, отсутствия плодного пузыря и пересечения линии действия</w:t>
      </w:r>
    </w:p>
    <w:p w:rsidR="001171EE" w:rsidRPr="004F408A" w:rsidRDefault="001171EE" w:rsidP="001171EE">
      <w:pPr>
        <w:pStyle w:val="a4"/>
        <w:numPr>
          <w:ilvl w:val="0"/>
          <w:numId w:val="13"/>
        </w:numPr>
        <w:jc w:val="both"/>
        <w:rPr>
          <w:rFonts w:ascii="Times New Roman" w:hAnsi="Times New Roman" w:cs="Times New Roman"/>
          <w:sz w:val="28"/>
          <w:szCs w:val="28"/>
        </w:rPr>
      </w:pPr>
      <w:r w:rsidRPr="004F408A">
        <w:rPr>
          <w:rFonts w:ascii="Times New Roman" w:hAnsi="Times New Roman" w:cs="Times New Roman"/>
          <w:sz w:val="28"/>
          <w:szCs w:val="28"/>
        </w:rPr>
        <w:t xml:space="preserve">полное отсутствие адекватной родовой деятельности </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3-4 схватки за 10 </w:t>
      </w:r>
    </w:p>
    <w:p w:rsidR="001171EE" w:rsidRPr="004F408A" w:rsidRDefault="001171EE" w:rsidP="001171EE">
      <w:pPr>
        <w:pStyle w:val="a4"/>
        <w:ind w:left="426"/>
        <w:rPr>
          <w:rFonts w:ascii="Times New Roman" w:hAnsi="Times New Roman" w:cs="Times New Roman"/>
          <w:sz w:val="28"/>
          <w:szCs w:val="28"/>
        </w:rPr>
      </w:pPr>
      <w:r w:rsidRPr="004F408A">
        <w:rPr>
          <w:rFonts w:ascii="Times New Roman" w:hAnsi="Times New Roman" w:cs="Times New Roman"/>
          <w:sz w:val="28"/>
          <w:szCs w:val="28"/>
        </w:rPr>
        <w:t>минут, длительностью каждой более 40 сек</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 xml:space="preserve">, не смотря на введение окситоцина </w:t>
      </w:r>
    </w:p>
    <w:p w:rsidR="001171EE" w:rsidRPr="004F408A" w:rsidRDefault="001171EE" w:rsidP="001171EE">
      <w:pPr>
        <w:pStyle w:val="a4"/>
        <w:ind w:left="426"/>
        <w:rPr>
          <w:rFonts w:ascii="Times New Roman" w:hAnsi="Times New Roman" w:cs="Times New Roman"/>
          <w:sz w:val="28"/>
          <w:szCs w:val="28"/>
        </w:rPr>
      </w:pPr>
      <w:r w:rsidRPr="004F408A">
        <w:rPr>
          <w:rFonts w:ascii="Times New Roman" w:hAnsi="Times New Roman" w:cs="Times New Roman"/>
          <w:sz w:val="28"/>
          <w:szCs w:val="28"/>
        </w:rPr>
        <w:t xml:space="preserve">в максимально допустимых дозах в течение не менее </w:t>
      </w:r>
      <w:r w:rsidRPr="004F408A">
        <w:rPr>
          <w:rFonts w:ascii="Times New Roman" w:hAnsi="Times New Roman" w:cs="Times New Roman"/>
          <w:sz w:val="28"/>
          <w:szCs w:val="28"/>
          <w:lang w:val="ru-RU"/>
        </w:rPr>
        <w:t>4</w:t>
      </w:r>
      <w:r w:rsidRPr="004F408A">
        <w:rPr>
          <w:rFonts w:ascii="Times New Roman" w:hAnsi="Times New Roman" w:cs="Times New Roman"/>
          <w:sz w:val="28"/>
          <w:szCs w:val="28"/>
        </w:rPr>
        <w:t xml:space="preserve"> часов. </w:t>
      </w:r>
    </w:p>
    <w:p w:rsidR="00F42258" w:rsidRPr="004F408A" w:rsidRDefault="00F42258" w:rsidP="00F42258">
      <w:pPr>
        <w:pStyle w:val="a4"/>
        <w:rPr>
          <w:rFonts w:ascii="Times New Roman" w:hAnsi="Times New Roman" w:cs="Times New Roman"/>
          <w:color w:val="000000"/>
          <w:sz w:val="28"/>
          <w:szCs w:val="28"/>
        </w:rPr>
      </w:pPr>
      <w:r w:rsidRPr="004F408A">
        <w:rPr>
          <w:rFonts w:ascii="Times New Roman" w:hAnsi="Times New Roman" w:cs="Times New Roman"/>
          <w:b/>
          <w:sz w:val="28"/>
          <w:szCs w:val="28"/>
        </w:rPr>
        <w:t>Влагалищное исследование</w:t>
      </w:r>
      <w:r w:rsidRPr="004F408A">
        <w:rPr>
          <w:rFonts w:ascii="Times New Roman" w:hAnsi="Times New Roman" w:cs="Times New Roman"/>
          <w:color w:val="000000"/>
          <w:sz w:val="28"/>
          <w:szCs w:val="28"/>
        </w:rPr>
        <w:t xml:space="preserve">: </w:t>
      </w:r>
    </w:p>
    <w:p w:rsidR="001171EE" w:rsidRPr="004F408A" w:rsidRDefault="001171EE" w:rsidP="001171EE">
      <w:pPr>
        <w:pStyle w:val="a4"/>
        <w:numPr>
          <w:ilvl w:val="0"/>
          <w:numId w:val="14"/>
        </w:numPr>
        <w:ind w:left="0" w:firstLine="426"/>
        <w:jc w:val="both"/>
        <w:rPr>
          <w:rFonts w:ascii="Times New Roman" w:hAnsi="Times New Roman" w:cs="Times New Roman"/>
          <w:sz w:val="28"/>
          <w:szCs w:val="28"/>
        </w:rPr>
      </w:pPr>
      <w:r w:rsidRPr="004F408A">
        <w:rPr>
          <w:rFonts w:ascii="Times New Roman" w:hAnsi="Times New Roman" w:cs="Times New Roman"/>
          <w:sz w:val="28"/>
          <w:szCs w:val="28"/>
        </w:rPr>
        <w:t xml:space="preserve">открытие шейки матки </w:t>
      </w:r>
      <w:r w:rsidRPr="004F408A">
        <w:rPr>
          <w:rFonts w:ascii="Times New Roman" w:hAnsi="Times New Roman" w:cs="Times New Roman"/>
          <w:sz w:val="28"/>
          <w:szCs w:val="28"/>
          <w:lang w:val="ru-RU"/>
        </w:rPr>
        <w:t>не менее</w:t>
      </w:r>
      <w:r w:rsidRPr="004F408A">
        <w:rPr>
          <w:rFonts w:ascii="Times New Roman" w:hAnsi="Times New Roman" w:cs="Times New Roman"/>
          <w:sz w:val="28"/>
          <w:szCs w:val="28"/>
        </w:rPr>
        <w:t xml:space="preserve"> 6 см, т.е. роженица должна находится в активной фазе</w:t>
      </w:r>
    </w:p>
    <w:p w:rsidR="001171EE" w:rsidRPr="004F408A" w:rsidRDefault="001171EE" w:rsidP="001171EE">
      <w:pPr>
        <w:pStyle w:val="a4"/>
        <w:numPr>
          <w:ilvl w:val="0"/>
          <w:numId w:val="14"/>
        </w:numPr>
        <w:ind w:left="0" w:firstLine="426"/>
        <w:jc w:val="both"/>
        <w:rPr>
          <w:rFonts w:ascii="Times New Roman" w:hAnsi="Times New Roman" w:cs="Times New Roman"/>
          <w:sz w:val="28"/>
          <w:szCs w:val="28"/>
        </w:rPr>
      </w:pPr>
      <w:r w:rsidRPr="004F408A">
        <w:rPr>
          <w:rFonts w:ascii="Times New Roman" w:hAnsi="Times New Roman" w:cs="Times New Roman"/>
          <w:sz w:val="28"/>
          <w:szCs w:val="28"/>
        </w:rPr>
        <w:t>раскрытие м</w:t>
      </w:r>
      <w:r w:rsidRPr="004F408A">
        <w:rPr>
          <w:rFonts w:ascii="Times New Roman" w:hAnsi="Times New Roman" w:cs="Times New Roman"/>
          <w:sz w:val="28"/>
          <w:szCs w:val="28"/>
          <w:lang w:val="ru-RU"/>
        </w:rPr>
        <w:t>аточного зева</w:t>
      </w:r>
      <w:r w:rsidRPr="004F408A">
        <w:rPr>
          <w:rFonts w:ascii="Times New Roman" w:hAnsi="Times New Roman" w:cs="Times New Roman"/>
          <w:sz w:val="28"/>
          <w:szCs w:val="28"/>
        </w:rPr>
        <w:t xml:space="preserve"> остается на прежнем уровне, несмотря на </w:t>
      </w:r>
      <w:r w:rsidRPr="004F408A">
        <w:rPr>
          <w:rFonts w:ascii="Times New Roman" w:hAnsi="Times New Roman" w:cs="Times New Roman"/>
          <w:sz w:val="28"/>
          <w:szCs w:val="28"/>
          <w:lang w:val="ru-RU"/>
        </w:rPr>
        <w:t>а</w:t>
      </w:r>
      <w:r w:rsidRPr="004F408A">
        <w:rPr>
          <w:rFonts w:ascii="Times New Roman" w:hAnsi="Times New Roman" w:cs="Times New Roman"/>
          <w:sz w:val="28"/>
          <w:szCs w:val="28"/>
        </w:rPr>
        <w:t>декватную родовую деятельность в течение не менее 4 – х часов</w:t>
      </w:r>
    </w:p>
    <w:p w:rsidR="001171EE" w:rsidRPr="004F408A" w:rsidRDefault="001171EE" w:rsidP="001171EE">
      <w:pPr>
        <w:pStyle w:val="a4"/>
        <w:numPr>
          <w:ilvl w:val="0"/>
          <w:numId w:val="14"/>
        </w:numPr>
        <w:tabs>
          <w:tab w:val="left" w:pos="360"/>
        </w:tabs>
        <w:ind w:left="0" w:firstLine="426"/>
        <w:jc w:val="both"/>
        <w:rPr>
          <w:rFonts w:ascii="Times New Roman" w:hAnsi="Times New Roman" w:cs="Times New Roman"/>
          <w:b/>
          <w:sz w:val="28"/>
          <w:szCs w:val="28"/>
        </w:rPr>
      </w:pPr>
      <w:r w:rsidRPr="004F408A">
        <w:rPr>
          <w:rFonts w:ascii="Times New Roman" w:hAnsi="Times New Roman" w:cs="Times New Roman"/>
          <w:sz w:val="28"/>
          <w:szCs w:val="28"/>
        </w:rPr>
        <w:t>не удается достич</w:t>
      </w:r>
      <w:r w:rsidRPr="004F408A">
        <w:rPr>
          <w:rFonts w:ascii="Times New Roman" w:hAnsi="Times New Roman" w:cs="Times New Roman"/>
          <w:sz w:val="28"/>
          <w:szCs w:val="28"/>
          <w:lang w:val="ru-RU"/>
        </w:rPr>
        <w:t>ь</w:t>
      </w:r>
      <w:r w:rsidRPr="004F408A">
        <w:rPr>
          <w:rFonts w:ascii="Times New Roman" w:hAnsi="Times New Roman" w:cs="Times New Roman"/>
          <w:sz w:val="28"/>
          <w:szCs w:val="28"/>
        </w:rPr>
        <w:t xml:space="preserve"> адекватной родовой деятельности, несмотря на введение окситоцина в максимальной дозировке в течение не менее 6</w:t>
      </w:r>
      <w:r w:rsidRPr="004F408A">
        <w:rPr>
          <w:rFonts w:ascii="Times New Roman" w:hAnsi="Times New Roman" w:cs="Times New Roman"/>
          <w:sz w:val="28"/>
          <w:szCs w:val="28"/>
          <w:lang w:val="ru-RU"/>
        </w:rPr>
        <w:t xml:space="preserve"> </w:t>
      </w:r>
      <w:r w:rsidRPr="004F408A">
        <w:rPr>
          <w:rFonts w:ascii="Times New Roman" w:hAnsi="Times New Roman" w:cs="Times New Roman"/>
          <w:sz w:val="28"/>
          <w:szCs w:val="28"/>
        </w:rPr>
        <w:t>часов, и раскрытие м</w:t>
      </w:r>
      <w:r w:rsidRPr="004F408A">
        <w:rPr>
          <w:rFonts w:ascii="Times New Roman" w:hAnsi="Times New Roman" w:cs="Times New Roman"/>
          <w:sz w:val="28"/>
          <w:szCs w:val="28"/>
          <w:lang w:val="ru-RU"/>
        </w:rPr>
        <w:t>аточного зева</w:t>
      </w:r>
      <w:r w:rsidRPr="004F408A">
        <w:rPr>
          <w:rFonts w:ascii="Times New Roman" w:hAnsi="Times New Roman" w:cs="Times New Roman"/>
          <w:sz w:val="28"/>
          <w:szCs w:val="28"/>
        </w:rPr>
        <w:t xml:space="preserve"> остается на прежнем уровне</w:t>
      </w:r>
    </w:p>
    <w:p w:rsidR="00F42258" w:rsidRPr="004F408A" w:rsidRDefault="00F42258" w:rsidP="001171EE">
      <w:pPr>
        <w:pStyle w:val="a4"/>
        <w:tabs>
          <w:tab w:val="left" w:pos="-142"/>
        </w:tabs>
        <w:ind w:firstLine="426"/>
        <w:jc w:val="both"/>
        <w:rPr>
          <w:rFonts w:ascii="Times New Roman" w:hAnsi="Times New Roman" w:cs="Times New Roman"/>
          <w:b/>
          <w:sz w:val="28"/>
          <w:szCs w:val="28"/>
        </w:rPr>
      </w:pPr>
      <w:r w:rsidRPr="004F408A">
        <w:rPr>
          <w:rFonts w:ascii="Times New Roman" w:hAnsi="Times New Roman" w:cs="Times New Roman"/>
          <w:b/>
          <w:sz w:val="28"/>
          <w:szCs w:val="28"/>
        </w:rPr>
        <w:t xml:space="preserve">Лабораторные исследования: </w:t>
      </w:r>
      <w:r w:rsidRPr="004F408A">
        <w:rPr>
          <w:rFonts w:ascii="Times New Roman" w:hAnsi="Times New Roman" w:cs="Times New Roman"/>
          <w:sz w:val="28"/>
          <w:szCs w:val="28"/>
        </w:rPr>
        <w:t>нет</w:t>
      </w:r>
    </w:p>
    <w:p w:rsidR="00F42258" w:rsidRPr="004F408A" w:rsidRDefault="00F42258" w:rsidP="00F42258">
      <w:pPr>
        <w:pStyle w:val="a4"/>
        <w:rPr>
          <w:rStyle w:val="a3"/>
          <w:rFonts w:ascii="Times New Roman" w:hAnsi="Times New Roman" w:cs="Times New Roman"/>
          <w:sz w:val="28"/>
          <w:szCs w:val="28"/>
          <w:shd w:val="clear" w:color="auto" w:fill="FFFFFF"/>
        </w:rPr>
      </w:pPr>
    </w:p>
    <w:p w:rsidR="00F42258" w:rsidRPr="004F408A" w:rsidRDefault="00F42258" w:rsidP="00F42258">
      <w:pPr>
        <w:pStyle w:val="a4"/>
        <w:rPr>
          <w:rFonts w:ascii="Times New Roman" w:hAnsi="Times New Roman" w:cs="Times New Roman"/>
          <w:sz w:val="28"/>
          <w:szCs w:val="28"/>
          <w:shd w:val="clear" w:color="auto" w:fill="FFFFFF"/>
        </w:rPr>
      </w:pPr>
      <w:r w:rsidRPr="004F408A">
        <w:rPr>
          <w:rStyle w:val="a3"/>
          <w:rFonts w:ascii="Times New Roman" w:hAnsi="Times New Roman" w:cs="Times New Roman"/>
          <w:sz w:val="28"/>
          <w:szCs w:val="28"/>
          <w:shd w:val="clear" w:color="auto" w:fill="FFFFFF"/>
        </w:rPr>
        <w:t>Инструментальные исследования</w:t>
      </w:r>
      <w:r w:rsidRPr="004F408A">
        <w:rPr>
          <w:rFonts w:ascii="Times New Roman" w:hAnsi="Times New Roman" w:cs="Times New Roman"/>
          <w:sz w:val="28"/>
          <w:szCs w:val="28"/>
          <w:shd w:val="clear" w:color="auto" w:fill="FFFFFF"/>
        </w:rPr>
        <w:t>:</w:t>
      </w:r>
    </w:p>
    <w:p w:rsidR="00F42258" w:rsidRPr="004F408A" w:rsidRDefault="00F42258" w:rsidP="00F42258">
      <w:pPr>
        <w:pStyle w:val="a4"/>
        <w:numPr>
          <w:ilvl w:val="0"/>
          <w:numId w:val="14"/>
        </w:numPr>
        <w:ind w:left="0" w:firstLine="426"/>
        <w:rPr>
          <w:rFonts w:ascii="Times New Roman" w:hAnsi="Times New Roman" w:cs="Times New Roman"/>
          <w:sz w:val="28"/>
          <w:szCs w:val="28"/>
          <w:shd w:val="clear" w:color="auto" w:fill="FFFFFF"/>
        </w:rPr>
      </w:pPr>
      <w:proofErr w:type="gramStart"/>
      <w:r w:rsidRPr="004F408A">
        <w:rPr>
          <w:rFonts w:ascii="Times New Roman" w:hAnsi="Times New Roman" w:cs="Times New Roman"/>
          <w:sz w:val="28"/>
          <w:szCs w:val="28"/>
          <w:shd w:val="clear" w:color="auto" w:fill="FFFFFF"/>
          <w:lang w:val="ru-RU"/>
        </w:rPr>
        <w:t xml:space="preserve">контроль </w:t>
      </w:r>
      <w:r w:rsidRPr="004F408A">
        <w:rPr>
          <w:rFonts w:ascii="Times New Roman" w:hAnsi="Times New Roman" w:cs="Times New Roman"/>
          <w:sz w:val="28"/>
          <w:szCs w:val="28"/>
          <w:shd w:val="clear" w:color="auto" w:fill="FFFFFF"/>
        </w:rPr>
        <w:t>за</w:t>
      </w:r>
      <w:proofErr w:type="gramEnd"/>
      <w:r w:rsidRPr="004F408A">
        <w:rPr>
          <w:rFonts w:ascii="Times New Roman" w:hAnsi="Times New Roman" w:cs="Times New Roman"/>
          <w:sz w:val="28"/>
          <w:szCs w:val="28"/>
          <w:shd w:val="clear" w:color="auto" w:fill="FFFFFF"/>
        </w:rPr>
        <w:t xml:space="preserve"> состоянием внутриутробного плода.</w:t>
      </w:r>
    </w:p>
    <w:p w:rsidR="00F42258" w:rsidRPr="004F408A" w:rsidRDefault="00F42258" w:rsidP="00F42258">
      <w:pPr>
        <w:pStyle w:val="a4"/>
        <w:rPr>
          <w:rFonts w:ascii="Times New Roman" w:hAnsi="Times New Roman" w:cs="Times New Roman"/>
          <w:b/>
          <w:sz w:val="28"/>
        </w:rPr>
      </w:pPr>
    </w:p>
    <w:p w:rsidR="00F42258" w:rsidRPr="004F408A" w:rsidRDefault="00F42258" w:rsidP="00F42258">
      <w:pPr>
        <w:pStyle w:val="a4"/>
        <w:rPr>
          <w:rFonts w:ascii="Times New Roman" w:hAnsi="Times New Roman" w:cs="Times New Roman"/>
          <w:sz w:val="28"/>
        </w:rPr>
      </w:pPr>
      <w:r w:rsidRPr="004F408A">
        <w:rPr>
          <w:rFonts w:ascii="Times New Roman" w:hAnsi="Times New Roman" w:cs="Times New Roman"/>
          <w:b/>
          <w:sz w:val="28"/>
        </w:rPr>
        <w:t>Перечень основных диагностических мероприятий</w:t>
      </w:r>
      <w:r w:rsidRPr="004F408A">
        <w:rPr>
          <w:rFonts w:ascii="Times New Roman" w:hAnsi="Times New Roman" w:cs="Times New Roman"/>
          <w:sz w:val="28"/>
        </w:rPr>
        <w:t xml:space="preserve">: </w:t>
      </w:r>
    </w:p>
    <w:p w:rsidR="00F42258" w:rsidRPr="004F408A" w:rsidRDefault="00F42258" w:rsidP="00F42258">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r w:rsidRPr="004F408A">
        <w:rPr>
          <w:rFonts w:ascii="Times New Roman" w:hAnsi="Times New Roman" w:cs="Times New Roman"/>
          <w:sz w:val="28"/>
          <w:lang w:val="ru-RU"/>
        </w:rPr>
        <w:t>ведение партограммы</w:t>
      </w:r>
      <w:r w:rsidRPr="004F408A">
        <w:rPr>
          <w:rFonts w:ascii="Times New Roman" w:hAnsi="Times New Roman" w:cs="Times New Roman"/>
          <w:sz w:val="28"/>
        </w:rPr>
        <w:t xml:space="preserve"> </w:t>
      </w:r>
    </w:p>
    <w:p w:rsidR="00F42258" w:rsidRPr="004F408A" w:rsidRDefault="00F42258" w:rsidP="00F42258">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вагинальное исследование </w:t>
      </w:r>
    </w:p>
    <w:p w:rsidR="00F42258" w:rsidRPr="004F408A" w:rsidRDefault="00F42258" w:rsidP="00F42258">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proofErr w:type="gramStart"/>
      <w:r w:rsidRPr="004F408A">
        <w:rPr>
          <w:rFonts w:ascii="Times New Roman" w:hAnsi="Times New Roman" w:cs="Times New Roman"/>
          <w:sz w:val="28"/>
          <w:lang w:val="ru-RU"/>
        </w:rPr>
        <w:t>контроль за</w:t>
      </w:r>
      <w:proofErr w:type="gramEnd"/>
      <w:r w:rsidRPr="004F408A">
        <w:rPr>
          <w:rFonts w:ascii="Times New Roman" w:hAnsi="Times New Roman" w:cs="Times New Roman"/>
          <w:sz w:val="28"/>
          <w:lang w:val="ru-RU"/>
        </w:rPr>
        <w:t xml:space="preserve"> сердцебиением плода</w:t>
      </w:r>
      <w:r w:rsidRPr="004F408A">
        <w:rPr>
          <w:rFonts w:ascii="Times New Roman" w:hAnsi="Times New Roman" w:cs="Times New Roman"/>
          <w:sz w:val="28"/>
        </w:rPr>
        <w:t xml:space="preserve">; </w:t>
      </w:r>
    </w:p>
    <w:p w:rsidR="00F42258" w:rsidRPr="004F408A" w:rsidRDefault="00F42258" w:rsidP="00F42258">
      <w:pPr>
        <w:pStyle w:val="a4"/>
        <w:rPr>
          <w:rFonts w:ascii="Times New Roman" w:hAnsi="Times New Roman" w:cs="Times New Roman"/>
          <w:sz w:val="28"/>
        </w:rPr>
      </w:pPr>
      <w:r w:rsidRPr="004F408A">
        <w:rPr>
          <w:rFonts w:ascii="Times New Roman" w:hAnsi="Times New Roman" w:cs="Times New Roman"/>
          <w:b/>
          <w:sz w:val="28"/>
        </w:rPr>
        <w:t>Перечень дополнительных диагностических мероприятий:</w:t>
      </w:r>
    </w:p>
    <w:p w:rsidR="00F42258" w:rsidRPr="004F408A" w:rsidRDefault="00F42258" w:rsidP="00F42258">
      <w:pPr>
        <w:pStyle w:val="a4"/>
        <w:rPr>
          <w:rFonts w:ascii="Times New Roman" w:hAnsi="Times New Roman" w:cs="Times New Roman"/>
          <w:sz w:val="28"/>
          <w:lang w:val="ru-RU"/>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УЗИ плода;</w:t>
      </w:r>
    </w:p>
    <w:p w:rsidR="00F42258" w:rsidRPr="004F408A" w:rsidRDefault="00F42258" w:rsidP="00F42258">
      <w:pPr>
        <w:pStyle w:val="a4"/>
        <w:rPr>
          <w:rFonts w:ascii="Times New Roman" w:hAnsi="Times New Roman" w:cs="Times New Roman"/>
          <w:sz w:val="36"/>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w:t>
      </w:r>
      <w:r w:rsidRPr="004F408A">
        <w:rPr>
          <w:rFonts w:ascii="Times New Roman" w:hAnsi="Times New Roman" w:cs="Times New Roman"/>
          <w:sz w:val="28"/>
          <w:lang w:val="ru-RU"/>
        </w:rPr>
        <w:t xml:space="preserve">КТГ, </w:t>
      </w:r>
      <w:r w:rsidRPr="004F408A">
        <w:rPr>
          <w:rFonts w:ascii="Times New Roman" w:hAnsi="Times New Roman" w:cs="Times New Roman"/>
          <w:sz w:val="28"/>
        </w:rPr>
        <w:t>допплерометрия плода</w:t>
      </w:r>
    </w:p>
    <w:p w:rsidR="00F42258" w:rsidRPr="004F408A" w:rsidRDefault="00F42258" w:rsidP="00761652">
      <w:pPr>
        <w:pStyle w:val="a4"/>
        <w:rPr>
          <w:rFonts w:ascii="Times New Roman" w:eastAsia="Calibri" w:hAnsi="Times New Roman" w:cs="Times New Roman"/>
          <w:b/>
          <w:sz w:val="28"/>
          <w:lang w:val="ru-RU"/>
        </w:rPr>
      </w:pPr>
    </w:p>
    <w:p w:rsidR="00761652" w:rsidRPr="004F408A" w:rsidRDefault="00761652" w:rsidP="00761652">
      <w:pPr>
        <w:pStyle w:val="a4"/>
        <w:rPr>
          <w:rFonts w:ascii="Times New Roman" w:hAnsi="Times New Roman" w:cs="Times New Roman"/>
          <w:b/>
          <w:sz w:val="32"/>
          <w:szCs w:val="24"/>
        </w:rPr>
      </w:pPr>
      <w:r w:rsidRPr="004F408A">
        <w:rPr>
          <w:rFonts w:ascii="Times New Roman" w:eastAsia="Calibri" w:hAnsi="Times New Roman" w:cs="Times New Roman"/>
          <w:b/>
          <w:sz w:val="28"/>
          <w:lang w:val="ru-RU"/>
        </w:rPr>
        <w:t>Первичная слабость родовой деятельности (</w:t>
      </w:r>
      <w:r w:rsidRPr="004F408A">
        <w:rPr>
          <w:rFonts w:ascii="Times New Roman" w:hAnsi="Times New Roman" w:cs="Times New Roman"/>
          <w:sz w:val="28"/>
          <w:lang w:val="ru-RU"/>
        </w:rPr>
        <w:t>смотрите клинический протокол “Первичная слабость родовой деятельности”)</w:t>
      </w:r>
    </w:p>
    <w:p w:rsidR="00761652" w:rsidRPr="004F408A" w:rsidRDefault="00761652" w:rsidP="00761652">
      <w:pPr>
        <w:pStyle w:val="a4"/>
        <w:rPr>
          <w:rFonts w:ascii="Times New Roman" w:hAnsi="Times New Roman" w:cs="Times New Roman"/>
          <w:b/>
          <w:sz w:val="28"/>
          <w:szCs w:val="28"/>
          <w:lang w:val="ru-RU"/>
        </w:rPr>
      </w:pPr>
    </w:p>
    <w:p w:rsidR="00761652" w:rsidRPr="004F408A" w:rsidRDefault="00761652" w:rsidP="00761652">
      <w:pPr>
        <w:pStyle w:val="a4"/>
        <w:rPr>
          <w:rFonts w:ascii="Times New Roman" w:hAnsi="Times New Roman" w:cs="Times New Roman"/>
          <w:b/>
          <w:sz w:val="28"/>
          <w:szCs w:val="28"/>
        </w:rPr>
      </w:pPr>
      <w:r w:rsidRPr="004F408A">
        <w:rPr>
          <w:rFonts w:ascii="Times New Roman" w:hAnsi="Times New Roman" w:cs="Times New Roman"/>
          <w:b/>
          <w:sz w:val="28"/>
          <w:szCs w:val="28"/>
          <w:lang w:val="ru-RU"/>
        </w:rPr>
        <w:t>Вторичная слабость родовой деятельности.</w:t>
      </w:r>
    </w:p>
    <w:p w:rsidR="00761652" w:rsidRPr="004F408A" w:rsidRDefault="00761652" w:rsidP="00761652">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Жалобы </w:t>
      </w:r>
    </w:p>
    <w:p w:rsidR="00451629" w:rsidRPr="004F408A" w:rsidRDefault="00451629" w:rsidP="00000B13">
      <w:pPr>
        <w:pStyle w:val="a4"/>
        <w:numPr>
          <w:ilvl w:val="0"/>
          <w:numId w:val="12"/>
        </w:numPr>
        <w:rPr>
          <w:rFonts w:ascii="Times New Roman" w:hAnsi="Times New Roman" w:cs="Times New Roman"/>
          <w:color w:val="000000"/>
          <w:sz w:val="28"/>
          <w:szCs w:val="28"/>
        </w:rPr>
      </w:pPr>
      <w:r w:rsidRPr="004F408A">
        <w:rPr>
          <w:rFonts w:ascii="Times New Roman" w:hAnsi="Times New Roman" w:cs="Times New Roman"/>
          <w:sz w:val="28"/>
          <w:szCs w:val="28"/>
          <w:lang w:val="ru-RU"/>
        </w:rPr>
        <w:t>С</w:t>
      </w:r>
      <w:r w:rsidRPr="004F408A">
        <w:rPr>
          <w:rFonts w:ascii="Times New Roman" w:hAnsi="Times New Roman" w:cs="Times New Roman"/>
          <w:sz w:val="28"/>
          <w:szCs w:val="28"/>
        </w:rPr>
        <w:t xml:space="preserve">хватки становятся редкими, короткими, интенсивность их снижается в периоде раскрытия и изгнания, несмотря на то, что латентная и, возможно, начало активной фазы могут протекать в обычном темпе. </w:t>
      </w:r>
    </w:p>
    <w:p w:rsidR="00761652" w:rsidRPr="004F408A" w:rsidRDefault="00761652" w:rsidP="00761652">
      <w:pPr>
        <w:pStyle w:val="a4"/>
        <w:rPr>
          <w:rFonts w:ascii="Times New Roman" w:hAnsi="Times New Roman" w:cs="Times New Roman"/>
          <w:b/>
          <w:color w:val="FF0000"/>
          <w:sz w:val="28"/>
          <w:szCs w:val="28"/>
          <w:lang w:val="ru-RU"/>
        </w:rPr>
      </w:pPr>
      <w:r w:rsidRPr="004F408A">
        <w:rPr>
          <w:rFonts w:ascii="Times New Roman" w:hAnsi="Times New Roman" w:cs="Times New Roman"/>
          <w:b/>
          <w:color w:val="000000"/>
          <w:sz w:val="28"/>
          <w:szCs w:val="28"/>
        </w:rPr>
        <w:t xml:space="preserve">Анамнез </w:t>
      </w:r>
    </w:p>
    <w:p w:rsidR="00761652" w:rsidRPr="004F408A" w:rsidRDefault="00451629" w:rsidP="00000B13">
      <w:pPr>
        <w:pStyle w:val="a4"/>
        <w:numPr>
          <w:ilvl w:val="0"/>
          <w:numId w:val="12"/>
        </w:numPr>
        <w:rPr>
          <w:rFonts w:ascii="Times New Roman" w:hAnsi="Times New Roman" w:cs="Times New Roman"/>
          <w:sz w:val="28"/>
          <w:szCs w:val="28"/>
        </w:rPr>
      </w:pPr>
      <w:r w:rsidRPr="004F408A">
        <w:rPr>
          <w:rFonts w:ascii="Times New Roman" w:hAnsi="Times New Roman" w:cs="Times New Roman"/>
          <w:sz w:val="28"/>
          <w:szCs w:val="28"/>
        </w:rPr>
        <w:lastRenderedPageBreak/>
        <w:t>О</w:t>
      </w:r>
      <w:r w:rsidR="00761652" w:rsidRPr="004F408A">
        <w:rPr>
          <w:rFonts w:ascii="Times New Roman" w:hAnsi="Times New Roman" w:cs="Times New Roman"/>
          <w:sz w:val="28"/>
          <w:szCs w:val="28"/>
        </w:rPr>
        <w:t xml:space="preserve">тягощённый акушерско-гинекологический анамнез (нарушения менструального цикла, бесплодие, аборты, невынашивание, осложнённое течение родов в прошлом, заболевания половой системы); </w:t>
      </w:r>
    </w:p>
    <w:p w:rsidR="00761652" w:rsidRPr="004F408A" w:rsidRDefault="009B5761" w:rsidP="00000B13">
      <w:pPr>
        <w:pStyle w:val="a4"/>
        <w:numPr>
          <w:ilvl w:val="0"/>
          <w:numId w:val="12"/>
        </w:numPr>
        <w:rPr>
          <w:rFonts w:ascii="Times New Roman" w:hAnsi="Times New Roman" w:cs="Times New Roman"/>
          <w:sz w:val="28"/>
          <w:szCs w:val="28"/>
        </w:rPr>
      </w:pPr>
      <w:r w:rsidRPr="004F408A">
        <w:rPr>
          <w:rFonts w:ascii="Times New Roman" w:hAnsi="Times New Roman" w:cs="Times New Roman"/>
          <w:sz w:val="28"/>
          <w:szCs w:val="28"/>
          <w:lang w:val="ru-RU"/>
        </w:rPr>
        <w:t>О</w:t>
      </w:r>
      <w:r w:rsidR="00761652" w:rsidRPr="004F408A">
        <w:rPr>
          <w:rFonts w:ascii="Times New Roman" w:hAnsi="Times New Roman" w:cs="Times New Roman"/>
          <w:sz w:val="28"/>
          <w:szCs w:val="28"/>
        </w:rPr>
        <w:t xml:space="preserve">сложнённое течение настоящей беременности (гестоз, анемия, иммунологический конфликт во время беременности, плацентарная недостаточность, перенашивание); </w:t>
      </w:r>
    </w:p>
    <w:p w:rsidR="00761652" w:rsidRPr="004F408A" w:rsidRDefault="009B5761" w:rsidP="00000B13">
      <w:pPr>
        <w:pStyle w:val="a4"/>
        <w:numPr>
          <w:ilvl w:val="0"/>
          <w:numId w:val="12"/>
        </w:numPr>
        <w:rPr>
          <w:rFonts w:ascii="Times New Roman" w:hAnsi="Times New Roman" w:cs="Times New Roman"/>
          <w:sz w:val="28"/>
          <w:szCs w:val="28"/>
        </w:rPr>
      </w:pPr>
      <w:r w:rsidRPr="004F408A">
        <w:rPr>
          <w:rFonts w:ascii="Times New Roman" w:hAnsi="Times New Roman" w:cs="Times New Roman"/>
          <w:sz w:val="28"/>
          <w:szCs w:val="28"/>
          <w:lang w:val="ru-RU"/>
        </w:rPr>
        <w:t>С</w:t>
      </w:r>
      <w:r w:rsidR="00761652" w:rsidRPr="004F408A">
        <w:rPr>
          <w:rFonts w:ascii="Times New Roman" w:hAnsi="Times New Roman" w:cs="Times New Roman"/>
          <w:sz w:val="28"/>
          <w:szCs w:val="28"/>
        </w:rPr>
        <w:t xml:space="preserve">оматические заболевания (болезни </w:t>
      </w:r>
      <w:proofErr w:type="gramStart"/>
      <w:r w:rsidR="00761652" w:rsidRPr="004F408A">
        <w:rPr>
          <w:rFonts w:ascii="Times New Roman" w:hAnsi="Times New Roman" w:cs="Times New Roman"/>
          <w:sz w:val="28"/>
          <w:szCs w:val="28"/>
        </w:rPr>
        <w:t>сердечно-сосудистой</w:t>
      </w:r>
      <w:proofErr w:type="gramEnd"/>
      <w:r w:rsidR="00761652" w:rsidRPr="004F408A">
        <w:rPr>
          <w:rFonts w:ascii="Times New Roman" w:hAnsi="Times New Roman" w:cs="Times New Roman"/>
          <w:sz w:val="28"/>
          <w:szCs w:val="28"/>
        </w:rPr>
        <w:t xml:space="preserve"> системы, эндокринная патология, ожирение, инфекции и интоксикации); </w:t>
      </w:r>
    </w:p>
    <w:p w:rsidR="00761652" w:rsidRPr="004F408A" w:rsidRDefault="009B5761" w:rsidP="00000B13">
      <w:pPr>
        <w:pStyle w:val="a4"/>
        <w:numPr>
          <w:ilvl w:val="0"/>
          <w:numId w:val="12"/>
        </w:numPr>
        <w:rPr>
          <w:rFonts w:ascii="Times New Roman" w:hAnsi="Times New Roman" w:cs="Times New Roman"/>
          <w:sz w:val="28"/>
          <w:szCs w:val="28"/>
        </w:rPr>
      </w:pPr>
      <w:r w:rsidRPr="004F408A">
        <w:rPr>
          <w:rFonts w:ascii="Times New Roman" w:hAnsi="Times New Roman" w:cs="Times New Roman"/>
          <w:sz w:val="28"/>
          <w:szCs w:val="28"/>
          <w:lang w:val="ru-RU"/>
        </w:rPr>
        <w:t>О</w:t>
      </w:r>
      <w:r w:rsidR="00761652" w:rsidRPr="004F408A">
        <w:rPr>
          <w:rFonts w:ascii="Times New Roman" w:hAnsi="Times New Roman" w:cs="Times New Roman"/>
          <w:sz w:val="28"/>
          <w:szCs w:val="28"/>
        </w:rPr>
        <w:t xml:space="preserve">сложнённое течение настоящих родов (длительный безводный промежуток, крупный плод, тазовое предлежание плода, </w:t>
      </w:r>
      <w:r w:rsidRPr="004F408A">
        <w:rPr>
          <w:rFonts w:ascii="Times New Roman" w:hAnsi="Times New Roman" w:cs="Times New Roman"/>
          <w:color w:val="000000"/>
          <w:sz w:val="28"/>
          <w:szCs w:val="28"/>
        </w:rPr>
        <w:t>задний вид затылочного предлежания, низкое поперечное стояние стреловидного шва</w:t>
      </w:r>
      <w:proofErr w:type="gramStart"/>
      <w:r w:rsidRPr="004F408A">
        <w:rPr>
          <w:rFonts w:ascii="Times New Roman" w:hAnsi="Times New Roman" w:cs="Times New Roman"/>
          <w:color w:val="000000"/>
          <w:sz w:val="28"/>
          <w:szCs w:val="28"/>
          <w:lang w:val="ru-RU"/>
        </w:rPr>
        <w:t>,</w:t>
      </w:r>
      <w:r w:rsidR="00761652" w:rsidRPr="004F408A">
        <w:rPr>
          <w:rFonts w:ascii="Times New Roman" w:hAnsi="Times New Roman" w:cs="Times New Roman"/>
          <w:sz w:val="28"/>
          <w:szCs w:val="28"/>
        </w:rPr>
        <w:t>м</w:t>
      </w:r>
      <w:proofErr w:type="gramEnd"/>
      <w:r w:rsidR="00761652" w:rsidRPr="004F408A">
        <w:rPr>
          <w:rFonts w:ascii="Times New Roman" w:hAnsi="Times New Roman" w:cs="Times New Roman"/>
          <w:sz w:val="28"/>
          <w:szCs w:val="28"/>
        </w:rPr>
        <w:t>ноговодие, первичная слабость родовой деятельности).</w:t>
      </w:r>
    </w:p>
    <w:p w:rsidR="00761652" w:rsidRPr="004F408A" w:rsidRDefault="00761652" w:rsidP="00000B13">
      <w:pPr>
        <w:pStyle w:val="a4"/>
        <w:numPr>
          <w:ilvl w:val="0"/>
          <w:numId w:val="12"/>
        </w:numPr>
        <w:rPr>
          <w:rFonts w:ascii="Times New Roman" w:hAnsi="Times New Roman" w:cs="Times New Roman"/>
          <w:sz w:val="28"/>
          <w:szCs w:val="28"/>
        </w:rPr>
      </w:pPr>
      <w:r w:rsidRPr="004F408A">
        <w:rPr>
          <w:rFonts w:ascii="Times New Roman" w:hAnsi="Times New Roman" w:cs="Times New Roman"/>
          <w:color w:val="000000"/>
          <w:sz w:val="28"/>
          <w:szCs w:val="28"/>
        </w:rPr>
        <w:t>Возникшее препятствие для дальнейшего раскрытия маточного зева или продвижения плода по родовому каналу: анатомические (рубцовые) изменения шейки — низкое расположение миоматозного узла; аномальная анатомическая форма таза, сужающая один из размеров широкой, узкой части полости малого таза или плоскость выхода; клинически узкий таз за счет нарушения биомеханизма (разгибание головки, асинклитическое вставление).</w:t>
      </w:r>
    </w:p>
    <w:p w:rsidR="00761652" w:rsidRPr="004F408A" w:rsidRDefault="00761652" w:rsidP="00000B13">
      <w:pPr>
        <w:pStyle w:val="a4"/>
        <w:numPr>
          <w:ilvl w:val="0"/>
          <w:numId w:val="12"/>
        </w:numPr>
        <w:rPr>
          <w:rFonts w:ascii="Times New Roman" w:hAnsi="Times New Roman" w:cs="Times New Roman"/>
          <w:sz w:val="28"/>
          <w:szCs w:val="28"/>
        </w:rPr>
      </w:pPr>
      <w:r w:rsidRPr="004F408A">
        <w:rPr>
          <w:rFonts w:ascii="Times New Roman" w:hAnsi="Times New Roman" w:cs="Times New Roman"/>
          <w:color w:val="000000"/>
          <w:sz w:val="28"/>
          <w:szCs w:val="28"/>
        </w:rPr>
        <w:t>Несостоятельность мышц брюшного пресса, обусловливающая слабость потуг (многочисленные роды, грыжа белой линии живота).</w:t>
      </w:r>
    </w:p>
    <w:p w:rsidR="00183F54" w:rsidRPr="004F408A" w:rsidRDefault="00183F54" w:rsidP="00761652">
      <w:pPr>
        <w:pStyle w:val="a4"/>
        <w:rPr>
          <w:rFonts w:ascii="Times New Roman" w:hAnsi="Times New Roman" w:cs="Times New Roman"/>
          <w:b/>
          <w:sz w:val="28"/>
          <w:szCs w:val="28"/>
        </w:rPr>
      </w:pPr>
    </w:p>
    <w:p w:rsidR="00761652" w:rsidRPr="004F408A" w:rsidRDefault="00761652" w:rsidP="00761652">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Физикальное обследование </w:t>
      </w:r>
    </w:p>
    <w:p w:rsidR="00761652" w:rsidRPr="004F408A" w:rsidRDefault="00761652" w:rsidP="00761652">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Общий осмотр : </w:t>
      </w:r>
    </w:p>
    <w:p w:rsidR="00761652" w:rsidRPr="004F408A" w:rsidRDefault="00761652" w:rsidP="00000B13">
      <w:pPr>
        <w:pStyle w:val="a4"/>
        <w:numPr>
          <w:ilvl w:val="0"/>
          <w:numId w:val="13"/>
        </w:numPr>
        <w:rPr>
          <w:rFonts w:ascii="Times New Roman" w:hAnsi="Times New Roman" w:cs="Times New Roman"/>
          <w:b/>
          <w:sz w:val="28"/>
          <w:szCs w:val="28"/>
        </w:rPr>
      </w:pPr>
      <w:r w:rsidRPr="004F408A">
        <w:rPr>
          <w:rFonts w:ascii="Times New Roman" w:hAnsi="Times New Roman" w:cs="Times New Roman"/>
          <w:color w:val="000000"/>
          <w:sz w:val="28"/>
          <w:szCs w:val="28"/>
        </w:rPr>
        <w:t>Схватки ослабевают в активную фазу родов.</w:t>
      </w:r>
    </w:p>
    <w:p w:rsidR="00761652" w:rsidRPr="004F408A" w:rsidRDefault="00761652" w:rsidP="00000B13">
      <w:pPr>
        <w:pStyle w:val="a4"/>
        <w:numPr>
          <w:ilvl w:val="0"/>
          <w:numId w:val="13"/>
        </w:numPr>
        <w:rPr>
          <w:rFonts w:ascii="Times New Roman" w:hAnsi="Times New Roman" w:cs="Times New Roman"/>
          <w:sz w:val="28"/>
          <w:szCs w:val="28"/>
        </w:rPr>
      </w:pPr>
      <w:r w:rsidRPr="004F408A">
        <w:rPr>
          <w:rFonts w:ascii="Times New Roman" w:hAnsi="Times New Roman" w:cs="Times New Roman"/>
          <w:sz w:val="28"/>
          <w:szCs w:val="28"/>
          <w:shd w:val="clear" w:color="auto" w:fill="FFFFFF"/>
          <w:lang w:val="ru-RU"/>
        </w:rPr>
        <w:t>П</w:t>
      </w:r>
      <w:r w:rsidRPr="004F408A">
        <w:rPr>
          <w:rFonts w:ascii="Times New Roman" w:hAnsi="Times New Roman" w:cs="Times New Roman"/>
          <w:sz w:val="28"/>
          <w:szCs w:val="28"/>
          <w:shd w:val="clear" w:color="auto" w:fill="FFFFFF"/>
        </w:rPr>
        <w:t>альпаторное определение регулярных сокращений матки менее 3 схваток з</w:t>
      </w:r>
      <w:r w:rsidR="009213B2" w:rsidRPr="004F408A">
        <w:rPr>
          <w:rFonts w:ascii="Times New Roman" w:hAnsi="Times New Roman" w:cs="Times New Roman"/>
          <w:sz w:val="28"/>
          <w:szCs w:val="28"/>
          <w:shd w:val="clear" w:color="auto" w:fill="FFFFFF"/>
        </w:rPr>
        <w:t>а 10 минут, каждая схватка длит</w:t>
      </w:r>
      <w:r w:rsidRPr="004F408A">
        <w:rPr>
          <w:rFonts w:ascii="Times New Roman" w:hAnsi="Times New Roman" w:cs="Times New Roman"/>
          <w:sz w:val="28"/>
          <w:szCs w:val="28"/>
          <w:shd w:val="clear" w:color="auto" w:fill="FFFFFF"/>
        </w:rPr>
        <w:t>ся менее 40 секунд</w:t>
      </w:r>
      <w:r w:rsidR="003C2DBA" w:rsidRPr="004F408A">
        <w:rPr>
          <w:rFonts w:ascii="Times New Roman" w:hAnsi="Times New Roman" w:cs="Times New Roman"/>
          <w:sz w:val="28"/>
          <w:szCs w:val="28"/>
          <w:shd w:val="clear" w:color="auto" w:fill="FFFFFF"/>
          <w:lang w:val="ru-RU"/>
        </w:rPr>
        <w:t>.</w:t>
      </w:r>
    </w:p>
    <w:p w:rsidR="009213B2" w:rsidRPr="004F408A" w:rsidRDefault="009213B2" w:rsidP="00761652">
      <w:pPr>
        <w:pStyle w:val="a4"/>
        <w:rPr>
          <w:rFonts w:ascii="Times New Roman" w:hAnsi="Times New Roman" w:cs="Times New Roman"/>
          <w:color w:val="000000"/>
          <w:sz w:val="28"/>
          <w:szCs w:val="28"/>
        </w:rPr>
      </w:pPr>
      <w:r w:rsidRPr="004F408A">
        <w:rPr>
          <w:rFonts w:ascii="Times New Roman" w:hAnsi="Times New Roman" w:cs="Times New Roman"/>
          <w:b/>
          <w:sz w:val="28"/>
          <w:szCs w:val="28"/>
        </w:rPr>
        <w:t>Влагалищное исследование</w:t>
      </w:r>
      <w:r w:rsidRPr="004F408A">
        <w:rPr>
          <w:rFonts w:ascii="Times New Roman" w:hAnsi="Times New Roman" w:cs="Times New Roman"/>
          <w:color w:val="000000"/>
          <w:sz w:val="28"/>
          <w:szCs w:val="28"/>
        </w:rPr>
        <w:t xml:space="preserve">: </w:t>
      </w:r>
    </w:p>
    <w:p w:rsidR="00761652" w:rsidRPr="004F408A" w:rsidRDefault="00761652" w:rsidP="00000B13">
      <w:pPr>
        <w:pStyle w:val="a4"/>
        <w:numPr>
          <w:ilvl w:val="0"/>
          <w:numId w:val="14"/>
        </w:numPr>
        <w:rPr>
          <w:rFonts w:ascii="Times New Roman" w:hAnsi="Times New Roman" w:cs="Times New Roman"/>
          <w:sz w:val="28"/>
          <w:szCs w:val="28"/>
        </w:rPr>
      </w:pPr>
      <w:r w:rsidRPr="004F408A">
        <w:rPr>
          <w:rFonts w:ascii="Times New Roman" w:hAnsi="Times New Roman" w:cs="Times New Roman"/>
          <w:color w:val="000000"/>
          <w:sz w:val="28"/>
          <w:szCs w:val="28"/>
        </w:rPr>
        <w:t>Раскрытие маточного зева, достигнув 5—6 см, более не прогрессирует</w:t>
      </w:r>
      <w:r w:rsidR="003C2DBA" w:rsidRPr="004F408A">
        <w:rPr>
          <w:rFonts w:ascii="Times New Roman" w:hAnsi="Times New Roman" w:cs="Times New Roman"/>
          <w:color w:val="000000"/>
          <w:sz w:val="28"/>
          <w:szCs w:val="28"/>
          <w:lang w:val="ru-RU"/>
        </w:rPr>
        <w:t>;</w:t>
      </w:r>
    </w:p>
    <w:p w:rsidR="00761652" w:rsidRPr="004F408A" w:rsidRDefault="00761652" w:rsidP="00000B13">
      <w:pPr>
        <w:pStyle w:val="a4"/>
        <w:numPr>
          <w:ilvl w:val="0"/>
          <w:numId w:val="14"/>
        </w:numPr>
        <w:rPr>
          <w:rFonts w:ascii="Times New Roman" w:hAnsi="Times New Roman" w:cs="Times New Roman"/>
          <w:sz w:val="28"/>
          <w:szCs w:val="28"/>
        </w:rPr>
      </w:pPr>
      <w:r w:rsidRPr="004F408A">
        <w:rPr>
          <w:rFonts w:ascii="Times New Roman" w:hAnsi="Times New Roman" w:cs="Times New Roman"/>
          <w:color w:val="000000"/>
          <w:sz w:val="28"/>
          <w:szCs w:val="28"/>
          <w:lang w:val="ru-RU"/>
        </w:rPr>
        <w:t>П</w:t>
      </w:r>
      <w:r w:rsidRPr="004F408A">
        <w:rPr>
          <w:rFonts w:ascii="Times New Roman" w:hAnsi="Times New Roman" w:cs="Times New Roman"/>
          <w:color w:val="000000"/>
          <w:sz w:val="28"/>
          <w:szCs w:val="28"/>
        </w:rPr>
        <w:t>редлежащая часть плода по родовому каналу не продвигается, останавливаясь в одной из плоскостей полости малого таза.</w:t>
      </w:r>
    </w:p>
    <w:p w:rsidR="00183F54" w:rsidRPr="004F408A" w:rsidRDefault="00183F54" w:rsidP="00761652">
      <w:pPr>
        <w:pStyle w:val="a4"/>
        <w:rPr>
          <w:rFonts w:ascii="Times New Roman" w:hAnsi="Times New Roman" w:cs="Times New Roman"/>
          <w:b/>
          <w:sz w:val="28"/>
          <w:szCs w:val="28"/>
        </w:rPr>
      </w:pPr>
    </w:p>
    <w:p w:rsidR="00761652" w:rsidRPr="004F408A" w:rsidRDefault="00761652" w:rsidP="00761652">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Лабораторные исследования: </w:t>
      </w:r>
      <w:r w:rsidRPr="004F408A">
        <w:rPr>
          <w:rFonts w:ascii="Times New Roman" w:hAnsi="Times New Roman" w:cs="Times New Roman"/>
          <w:sz w:val="28"/>
          <w:szCs w:val="28"/>
        </w:rPr>
        <w:t>нет</w:t>
      </w:r>
    </w:p>
    <w:p w:rsidR="00183F54" w:rsidRPr="004F408A" w:rsidRDefault="00183F54" w:rsidP="00761652">
      <w:pPr>
        <w:pStyle w:val="a4"/>
        <w:rPr>
          <w:rStyle w:val="a3"/>
          <w:rFonts w:ascii="Times New Roman" w:hAnsi="Times New Roman" w:cs="Times New Roman"/>
          <w:sz w:val="28"/>
          <w:szCs w:val="28"/>
          <w:shd w:val="clear" w:color="auto" w:fill="FFFFFF"/>
        </w:rPr>
      </w:pPr>
    </w:p>
    <w:p w:rsidR="00761652" w:rsidRPr="004F408A" w:rsidRDefault="00761652" w:rsidP="00761652">
      <w:pPr>
        <w:pStyle w:val="a4"/>
        <w:rPr>
          <w:rFonts w:ascii="Times New Roman" w:hAnsi="Times New Roman" w:cs="Times New Roman"/>
          <w:sz w:val="28"/>
          <w:szCs w:val="28"/>
          <w:shd w:val="clear" w:color="auto" w:fill="FFFFFF"/>
        </w:rPr>
      </w:pPr>
      <w:r w:rsidRPr="004F408A">
        <w:rPr>
          <w:rStyle w:val="a3"/>
          <w:rFonts w:ascii="Times New Roman" w:hAnsi="Times New Roman" w:cs="Times New Roman"/>
          <w:sz w:val="28"/>
          <w:szCs w:val="28"/>
          <w:shd w:val="clear" w:color="auto" w:fill="FFFFFF"/>
        </w:rPr>
        <w:t>Инструментальные исследования</w:t>
      </w:r>
      <w:r w:rsidRPr="004F408A">
        <w:rPr>
          <w:rFonts w:ascii="Times New Roman" w:hAnsi="Times New Roman" w:cs="Times New Roman"/>
          <w:sz w:val="28"/>
          <w:szCs w:val="28"/>
          <w:shd w:val="clear" w:color="auto" w:fill="FFFFFF"/>
        </w:rPr>
        <w:t>:</w:t>
      </w:r>
      <w:r w:rsidRPr="004F408A">
        <w:rPr>
          <w:rFonts w:ascii="Times New Roman" w:hAnsi="Times New Roman" w:cs="Times New Roman"/>
          <w:sz w:val="28"/>
          <w:szCs w:val="28"/>
        </w:rPr>
        <w:br/>
      </w:r>
      <w:r w:rsidRPr="004F408A">
        <w:rPr>
          <w:rFonts w:ascii="Times New Roman" w:hAnsi="Times New Roman" w:cs="Times New Roman"/>
          <w:sz w:val="28"/>
          <w:szCs w:val="28"/>
          <w:shd w:val="clear" w:color="auto" w:fill="FFFFFF"/>
        </w:rPr>
        <w:t>КТГ – с целью мониторинга за состоянием внутриутробного плода.</w:t>
      </w:r>
    </w:p>
    <w:p w:rsidR="00183F54" w:rsidRPr="004F408A" w:rsidRDefault="00183F54" w:rsidP="00183F54">
      <w:pPr>
        <w:pStyle w:val="a4"/>
        <w:rPr>
          <w:rFonts w:ascii="Times New Roman" w:hAnsi="Times New Roman" w:cs="Times New Roman"/>
          <w:b/>
          <w:sz w:val="28"/>
        </w:rPr>
      </w:pPr>
    </w:p>
    <w:p w:rsidR="00183F54" w:rsidRPr="004F408A" w:rsidRDefault="00183F54" w:rsidP="00183F54">
      <w:pPr>
        <w:pStyle w:val="a4"/>
        <w:rPr>
          <w:rFonts w:ascii="Times New Roman" w:hAnsi="Times New Roman" w:cs="Times New Roman"/>
          <w:sz w:val="28"/>
        </w:rPr>
      </w:pPr>
      <w:r w:rsidRPr="004F408A">
        <w:rPr>
          <w:rFonts w:ascii="Times New Roman" w:hAnsi="Times New Roman" w:cs="Times New Roman"/>
          <w:b/>
          <w:sz w:val="28"/>
        </w:rPr>
        <w:t>Перечень основных диагностических мероприятий</w:t>
      </w:r>
      <w:r w:rsidRPr="004F408A">
        <w:rPr>
          <w:rFonts w:ascii="Times New Roman" w:hAnsi="Times New Roman" w:cs="Times New Roman"/>
          <w:sz w:val="28"/>
        </w:rPr>
        <w:t xml:space="preserve">: </w:t>
      </w:r>
    </w:p>
    <w:p w:rsidR="00183F54" w:rsidRPr="004F408A" w:rsidRDefault="00183F54" w:rsidP="00183F54">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определить положение и предлежание плода; </w:t>
      </w:r>
    </w:p>
    <w:p w:rsidR="00183F54" w:rsidRPr="004F408A" w:rsidRDefault="00183F54" w:rsidP="00183F54">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степень опускани</w:t>
      </w:r>
      <w:r w:rsidRPr="004F408A">
        <w:rPr>
          <w:rFonts w:ascii="Times New Roman" w:hAnsi="Times New Roman" w:cs="Times New Roman"/>
          <w:sz w:val="28"/>
          <w:lang w:val="ru-RU"/>
        </w:rPr>
        <w:t>я</w:t>
      </w:r>
      <w:r w:rsidRPr="004F408A">
        <w:rPr>
          <w:rFonts w:ascii="Times New Roman" w:hAnsi="Times New Roman" w:cs="Times New Roman"/>
          <w:sz w:val="28"/>
        </w:rPr>
        <w:t xml:space="preserve"> головки; </w:t>
      </w:r>
    </w:p>
    <w:p w:rsidR="00183F54" w:rsidRPr="004F408A" w:rsidRDefault="00183F54" w:rsidP="00183F54">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вагинальное исследование; </w:t>
      </w:r>
    </w:p>
    <w:p w:rsidR="00183F54" w:rsidRPr="004F408A" w:rsidRDefault="00183F54" w:rsidP="00183F54">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КТГ; </w:t>
      </w:r>
    </w:p>
    <w:p w:rsidR="00183F54" w:rsidRPr="004F408A" w:rsidRDefault="00183F54" w:rsidP="00183F54">
      <w:pPr>
        <w:pStyle w:val="a4"/>
        <w:rPr>
          <w:rFonts w:ascii="Times New Roman" w:hAnsi="Times New Roman" w:cs="Times New Roman"/>
          <w:sz w:val="28"/>
        </w:rPr>
      </w:pPr>
      <w:r w:rsidRPr="004F408A">
        <w:rPr>
          <w:rFonts w:ascii="Times New Roman" w:hAnsi="Times New Roman" w:cs="Times New Roman"/>
          <w:sz w:val="28"/>
        </w:rPr>
        <w:sym w:font="Symbol" w:char="F0B7"/>
      </w:r>
      <w:r w:rsidR="00DB6AB6" w:rsidRPr="004F408A">
        <w:rPr>
          <w:rFonts w:ascii="Times New Roman" w:hAnsi="Times New Roman" w:cs="Times New Roman"/>
          <w:sz w:val="28"/>
          <w:lang w:val="ru-RU"/>
        </w:rPr>
        <w:t xml:space="preserve">ведение </w:t>
      </w:r>
      <w:r w:rsidR="00DB6AB6" w:rsidRPr="004F408A">
        <w:rPr>
          <w:rFonts w:ascii="Times New Roman" w:hAnsi="Times New Roman" w:cs="Times New Roman"/>
          <w:sz w:val="28"/>
        </w:rPr>
        <w:t>партограммы</w:t>
      </w:r>
      <w:r w:rsidRPr="004F408A">
        <w:rPr>
          <w:rFonts w:ascii="Times New Roman" w:hAnsi="Times New Roman" w:cs="Times New Roman"/>
          <w:sz w:val="28"/>
        </w:rPr>
        <w:t xml:space="preserve">. </w:t>
      </w:r>
    </w:p>
    <w:p w:rsidR="00183F54" w:rsidRPr="004F408A" w:rsidRDefault="00183F54" w:rsidP="00183F54">
      <w:pPr>
        <w:pStyle w:val="a4"/>
        <w:rPr>
          <w:rFonts w:ascii="Times New Roman" w:hAnsi="Times New Roman" w:cs="Times New Roman"/>
          <w:sz w:val="28"/>
        </w:rPr>
      </w:pPr>
      <w:r w:rsidRPr="004F408A">
        <w:rPr>
          <w:rFonts w:ascii="Times New Roman" w:hAnsi="Times New Roman" w:cs="Times New Roman"/>
          <w:b/>
          <w:sz w:val="28"/>
        </w:rPr>
        <w:t>Перечень дополнительных диагностических мероприятий:</w:t>
      </w:r>
    </w:p>
    <w:p w:rsidR="003F17A2" w:rsidRPr="004F408A" w:rsidRDefault="00183F54" w:rsidP="00183F54">
      <w:pPr>
        <w:pStyle w:val="a4"/>
        <w:rPr>
          <w:rFonts w:ascii="Times New Roman" w:hAnsi="Times New Roman" w:cs="Times New Roman"/>
          <w:sz w:val="28"/>
          <w:lang w:val="ru-RU"/>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УЗИ плода;</w:t>
      </w:r>
    </w:p>
    <w:p w:rsidR="00183F54" w:rsidRPr="004F408A" w:rsidRDefault="00183F54" w:rsidP="00183F54">
      <w:pPr>
        <w:pStyle w:val="a4"/>
        <w:rPr>
          <w:rFonts w:ascii="Times New Roman" w:hAnsi="Times New Roman" w:cs="Times New Roman"/>
          <w:sz w:val="36"/>
        </w:rPr>
      </w:pPr>
      <w:r w:rsidRPr="004F408A">
        <w:rPr>
          <w:rFonts w:ascii="Times New Roman" w:hAnsi="Times New Roman" w:cs="Times New Roman"/>
          <w:sz w:val="28"/>
        </w:rPr>
        <w:lastRenderedPageBreak/>
        <w:sym w:font="Symbol" w:char="F0B7"/>
      </w:r>
      <w:r w:rsidRPr="004F408A">
        <w:rPr>
          <w:rFonts w:ascii="Times New Roman" w:hAnsi="Times New Roman" w:cs="Times New Roman"/>
          <w:sz w:val="28"/>
        </w:rPr>
        <w:t xml:space="preserve"> допплерометрия плода</w:t>
      </w:r>
    </w:p>
    <w:p w:rsidR="0090609C" w:rsidRPr="004F408A" w:rsidRDefault="0090609C" w:rsidP="00932E2A">
      <w:pPr>
        <w:pStyle w:val="a5"/>
        <w:tabs>
          <w:tab w:val="left" w:pos="0"/>
          <w:tab w:val="left" w:pos="567"/>
        </w:tabs>
        <w:ind w:left="0"/>
        <w:jc w:val="both"/>
        <w:rPr>
          <w:b/>
          <w:sz w:val="28"/>
          <w:szCs w:val="28"/>
        </w:rPr>
      </w:pPr>
    </w:p>
    <w:p w:rsidR="00D4154E" w:rsidRPr="004F408A" w:rsidRDefault="0090609C" w:rsidP="00932E2A">
      <w:pPr>
        <w:pStyle w:val="a5"/>
        <w:tabs>
          <w:tab w:val="left" w:pos="0"/>
          <w:tab w:val="left" w:pos="567"/>
        </w:tabs>
        <w:ind w:left="0"/>
        <w:jc w:val="both"/>
        <w:rPr>
          <w:b/>
          <w:color w:val="FF0000"/>
          <w:sz w:val="28"/>
          <w:szCs w:val="28"/>
          <w:lang w:val="ru-RU"/>
        </w:rPr>
      </w:pPr>
      <w:r w:rsidRPr="004F408A">
        <w:rPr>
          <w:b/>
          <w:sz w:val="28"/>
          <w:szCs w:val="28"/>
        </w:rPr>
        <w:t>Гипердинамическая дисфункция сократительной активности матки</w:t>
      </w:r>
      <w:r w:rsidR="00727422" w:rsidRPr="004F408A">
        <w:rPr>
          <w:b/>
          <w:sz w:val="28"/>
          <w:szCs w:val="28"/>
          <w:lang w:val="ru-RU"/>
        </w:rPr>
        <w:t xml:space="preserve">. </w:t>
      </w:r>
    </w:p>
    <w:p w:rsidR="0090609C" w:rsidRPr="004F408A" w:rsidRDefault="0090609C" w:rsidP="0090609C">
      <w:pPr>
        <w:pStyle w:val="a4"/>
        <w:rPr>
          <w:rFonts w:ascii="Times New Roman" w:hAnsi="Times New Roman" w:cs="Times New Roman"/>
          <w:sz w:val="28"/>
        </w:rPr>
      </w:pPr>
      <w:r w:rsidRPr="004F408A">
        <w:rPr>
          <w:rFonts w:ascii="Times New Roman" w:hAnsi="Times New Roman" w:cs="Times New Roman"/>
          <w:b/>
          <w:sz w:val="28"/>
        </w:rPr>
        <w:t>Жалобы:</w:t>
      </w:r>
    </w:p>
    <w:p w:rsidR="0090609C" w:rsidRPr="004F408A" w:rsidRDefault="0090609C" w:rsidP="00000B13">
      <w:pPr>
        <w:pStyle w:val="a4"/>
        <w:numPr>
          <w:ilvl w:val="0"/>
          <w:numId w:val="16"/>
        </w:numPr>
        <w:rPr>
          <w:rFonts w:ascii="Times New Roman" w:hAnsi="Times New Roman" w:cs="Times New Roman"/>
          <w:sz w:val="28"/>
          <w:lang w:val="ru-RU"/>
        </w:rPr>
      </w:pPr>
      <w:r w:rsidRPr="004F408A">
        <w:rPr>
          <w:rFonts w:ascii="Times New Roman" w:hAnsi="Times New Roman" w:cs="Times New Roman"/>
          <w:sz w:val="28"/>
        </w:rPr>
        <w:t>Схватки носят спастический, судорожный характер: частота - более 5 за 10 мин, длительность схватки - 120-180 с, время расслабления укорочено, одна схватка наслаивается на другую вплоть до длительного тонического напряжения</w:t>
      </w:r>
      <w:r w:rsidRPr="004F408A">
        <w:rPr>
          <w:rFonts w:ascii="Times New Roman" w:hAnsi="Times New Roman" w:cs="Times New Roman"/>
          <w:sz w:val="28"/>
          <w:lang w:val="ru-RU"/>
        </w:rPr>
        <w:t>.</w:t>
      </w:r>
    </w:p>
    <w:p w:rsidR="0090609C" w:rsidRPr="004F408A" w:rsidRDefault="0090609C" w:rsidP="00000B13">
      <w:pPr>
        <w:pStyle w:val="a4"/>
        <w:numPr>
          <w:ilvl w:val="0"/>
          <w:numId w:val="16"/>
        </w:numPr>
        <w:rPr>
          <w:rFonts w:ascii="Times New Roman" w:hAnsi="Times New Roman" w:cs="Times New Roman"/>
          <w:sz w:val="28"/>
          <w:lang w:val="ru-RU"/>
        </w:rPr>
      </w:pPr>
      <w:r w:rsidRPr="004F408A">
        <w:rPr>
          <w:rFonts w:ascii="Times New Roman" w:hAnsi="Times New Roman" w:cs="Times New Roman"/>
          <w:sz w:val="28"/>
        </w:rPr>
        <w:t>Возбуждённое состояние женщины, повышенная двигательная активность, учащение пульса и дыхания, подъём АД.</w:t>
      </w:r>
    </w:p>
    <w:p w:rsidR="00617BC2" w:rsidRPr="004F408A" w:rsidRDefault="0090609C" w:rsidP="00000B13">
      <w:pPr>
        <w:pStyle w:val="a4"/>
        <w:numPr>
          <w:ilvl w:val="0"/>
          <w:numId w:val="16"/>
        </w:numPr>
        <w:rPr>
          <w:rFonts w:ascii="Times New Roman" w:hAnsi="Times New Roman" w:cs="Times New Roman"/>
          <w:sz w:val="28"/>
          <w:lang w:val="ru-RU"/>
        </w:rPr>
      </w:pPr>
      <w:r w:rsidRPr="004F408A">
        <w:rPr>
          <w:rFonts w:ascii="Times New Roman" w:hAnsi="Times New Roman" w:cs="Times New Roman"/>
          <w:sz w:val="28"/>
          <w:szCs w:val="28"/>
        </w:rPr>
        <w:t>Вегетативные нарушения: тошнота, рвота, потливость, гипертермия.</w:t>
      </w:r>
    </w:p>
    <w:p w:rsidR="00486C50" w:rsidRPr="004F408A" w:rsidRDefault="00486C50" w:rsidP="00486C50">
      <w:pPr>
        <w:pStyle w:val="a4"/>
        <w:rPr>
          <w:rFonts w:ascii="Times New Roman" w:hAnsi="Times New Roman" w:cs="Times New Roman"/>
          <w:b/>
          <w:color w:val="FF0000"/>
          <w:sz w:val="28"/>
          <w:szCs w:val="28"/>
          <w:lang w:val="ru-RU"/>
        </w:rPr>
      </w:pPr>
      <w:r w:rsidRPr="004F408A">
        <w:rPr>
          <w:rFonts w:ascii="Times New Roman" w:hAnsi="Times New Roman" w:cs="Times New Roman"/>
          <w:b/>
          <w:sz w:val="28"/>
          <w:szCs w:val="28"/>
        </w:rPr>
        <w:t>Анамнез</w:t>
      </w:r>
      <w:r w:rsidR="005E0DD4" w:rsidRPr="004F408A">
        <w:rPr>
          <w:rFonts w:ascii="Times New Roman" w:hAnsi="Times New Roman" w:cs="Times New Roman"/>
          <w:b/>
          <w:color w:val="FF0000"/>
          <w:sz w:val="28"/>
          <w:szCs w:val="28"/>
          <w:lang w:val="ru-RU"/>
        </w:rPr>
        <w:t xml:space="preserve"> </w:t>
      </w:r>
    </w:p>
    <w:p w:rsidR="00617BC2" w:rsidRPr="004F408A" w:rsidRDefault="00486C50"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Наличие в анамнезе быстрых (стремительных) родов, родовой травмы и мертворождений.</w:t>
      </w:r>
      <w:r w:rsidR="00112A0C" w:rsidRPr="004F408A">
        <w:rPr>
          <w:rFonts w:ascii="Times New Roman" w:hAnsi="Times New Roman" w:cs="Times New Roman"/>
          <w:sz w:val="28"/>
          <w:szCs w:val="28"/>
        </w:rPr>
        <w:t>Большое число родов в анамнезе (3 и более).</w:t>
      </w:r>
    </w:p>
    <w:p w:rsidR="00617BC2" w:rsidRPr="004F408A" w:rsidRDefault="00617BC2"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 xml:space="preserve">Врожденная (генетическая) патология мышечных клеток матки, выраженная в их повышенной возбудимости. </w:t>
      </w:r>
      <w:r w:rsidRPr="004F408A">
        <w:rPr>
          <w:rFonts w:ascii="Times New Roman" w:hAnsi="Times New Roman" w:cs="Times New Roman"/>
          <w:sz w:val="28"/>
          <w:szCs w:val="28"/>
          <w:lang w:val="ru-RU"/>
        </w:rPr>
        <w:t>Наличие в анамнезе у</w:t>
      </w:r>
      <w:r w:rsidRPr="004F408A">
        <w:rPr>
          <w:rFonts w:ascii="Times New Roman" w:hAnsi="Times New Roman" w:cs="Times New Roman"/>
          <w:sz w:val="28"/>
          <w:szCs w:val="28"/>
        </w:rPr>
        <w:t xml:space="preserve"> матери и других ближайших родственников по материнской линии </w:t>
      </w:r>
      <w:r w:rsidR="00112A0C" w:rsidRPr="004F408A">
        <w:rPr>
          <w:rFonts w:ascii="Times New Roman" w:hAnsi="Times New Roman" w:cs="Times New Roman"/>
          <w:sz w:val="28"/>
          <w:szCs w:val="28"/>
        </w:rPr>
        <w:t>стремительных родов</w:t>
      </w:r>
      <w:r w:rsidRPr="004F408A">
        <w:rPr>
          <w:rFonts w:ascii="Times New Roman" w:hAnsi="Times New Roman" w:cs="Times New Roman"/>
          <w:sz w:val="28"/>
          <w:szCs w:val="28"/>
        </w:rPr>
        <w:t>.</w:t>
      </w:r>
    </w:p>
    <w:p w:rsidR="00486C50" w:rsidRPr="004F408A" w:rsidRDefault="00112A0C"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Отягощённый акушерско-гинекологический анамнез (нарушения менструального цикла, бесплодие, аборты, невынашивание, осложнённое течение родов в прошлом, заболевания половой системы);</w:t>
      </w:r>
    </w:p>
    <w:p w:rsidR="00486C50" w:rsidRPr="004F408A" w:rsidRDefault="00486C50"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Истмико-цервикальная недостаточность (органического или функционального генеза).</w:t>
      </w:r>
    </w:p>
    <w:p w:rsidR="00486C50" w:rsidRPr="004F408A" w:rsidRDefault="00486C50"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Обширный таз, маленький плод.</w:t>
      </w:r>
    </w:p>
    <w:p w:rsidR="00486C50" w:rsidRPr="004F408A" w:rsidRDefault="00486C50"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Вегетоневрозы.</w:t>
      </w:r>
    </w:p>
    <w:p w:rsidR="00617BC2" w:rsidRPr="004F408A" w:rsidRDefault="00486C50"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 xml:space="preserve">Ятрогенные причины, связанные с гиперстимуляцией родов </w:t>
      </w:r>
      <w:proofErr w:type="gramStart"/>
      <w:r w:rsidRPr="004F408A">
        <w:rPr>
          <w:rFonts w:ascii="Times New Roman" w:hAnsi="Times New Roman" w:cs="Times New Roman"/>
          <w:sz w:val="28"/>
          <w:szCs w:val="28"/>
        </w:rPr>
        <w:t>(</w:t>
      </w:r>
      <w:proofErr w:type="gramEnd"/>
      <w:r w:rsidRPr="004F408A">
        <w:rPr>
          <w:rFonts w:ascii="Times New Roman" w:hAnsi="Times New Roman" w:cs="Times New Roman"/>
          <w:sz w:val="28"/>
          <w:szCs w:val="28"/>
        </w:rPr>
        <w:t>несоблюдение правил родостимуляции, чрезмерно большие дозы вводимых препаратов тономоторного действия, необоснованное сочетание сильных стимуляторов, потенциирующих действие друг друга и т. д.).</w:t>
      </w:r>
    </w:p>
    <w:p w:rsidR="00112A0C" w:rsidRPr="004F408A" w:rsidRDefault="00617BC2"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Нарушение обмена веществ и з</w:t>
      </w:r>
      <w:r w:rsidR="00112A0C" w:rsidRPr="004F408A">
        <w:rPr>
          <w:rFonts w:ascii="Times New Roman" w:hAnsi="Times New Roman" w:cs="Times New Roman"/>
          <w:sz w:val="28"/>
          <w:szCs w:val="28"/>
        </w:rPr>
        <w:t>аболевания эндокринной системы.</w:t>
      </w:r>
    </w:p>
    <w:p w:rsidR="00617BC2" w:rsidRPr="004F408A" w:rsidRDefault="00617BC2"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Осложненное течение беременности — заболевания почек, гестоз, многоводие, многоплодная беременность, низкое расположение плаценты, крупный плод, плацентарная недостаточность, резус-конфликт, переношенная беременность.</w:t>
      </w:r>
    </w:p>
    <w:p w:rsidR="00617BC2" w:rsidRPr="004F408A" w:rsidRDefault="00617BC2" w:rsidP="00000B13">
      <w:pPr>
        <w:pStyle w:val="a4"/>
        <w:numPr>
          <w:ilvl w:val="0"/>
          <w:numId w:val="17"/>
        </w:numPr>
        <w:rPr>
          <w:rFonts w:ascii="Times New Roman" w:hAnsi="Times New Roman" w:cs="Times New Roman"/>
          <w:sz w:val="28"/>
          <w:szCs w:val="28"/>
        </w:rPr>
      </w:pPr>
      <w:r w:rsidRPr="004F408A">
        <w:rPr>
          <w:rFonts w:ascii="Times New Roman" w:hAnsi="Times New Roman" w:cs="Times New Roman"/>
          <w:sz w:val="28"/>
          <w:szCs w:val="28"/>
        </w:rPr>
        <w:t xml:space="preserve">Возраст первородящей женщины до 18 и старше 30 лет. </w:t>
      </w:r>
    </w:p>
    <w:p w:rsidR="00112A0C" w:rsidRPr="004F408A" w:rsidRDefault="00112A0C" w:rsidP="00617BC2">
      <w:pPr>
        <w:pStyle w:val="a4"/>
        <w:rPr>
          <w:rFonts w:ascii="Times New Roman" w:hAnsi="Times New Roman" w:cs="Times New Roman"/>
          <w:b/>
          <w:sz w:val="28"/>
          <w:szCs w:val="28"/>
          <w:lang w:val="ru-RU"/>
        </w:rPr>
      </w:pPr>
    </w:p>
    <w:p w:rsidR="00617BC2" w:rsidRPr="004F408A" w:rsidRDefault="00617BC2" w:rsidP="00617BC2">
      <w:pPr>
        <w:pStyle w:val="a4"/>
        <w:rPr>
          <w:rFonts w:ascii="Times New Roman" w:hAnsi="Times New Roman" w:cs="Times New Roman"/>
          <w:b/>
          <w:sz w:val="28"/>
          <w:szCs w:val="28"/>
          <w:lang w:val="ru-RU"/>
        </w:rPr>
      </w:pPr>
      <w:r w:rsidRPr="004F408A">
        <w:rPr>
          <w:rFonts w:ascii="Times New Roman" w:hAnsi="Times New Roman" w:cs="Times New Roman"/>
          <w:b/>
          <w:sz w:val="28"/>
          <w:szCs w:val="28"/>
          <w:lang w:val="ru-RU"/>
        </w:rPr>
        <w:t>Физикальное обследование</w:t>
      </w:r>
    </w:p>
    <w:p w:rsidR="00617BC2" w:rsidRPr="004F408A" w:rsidRDefault="00617BC2" w:rsidP="00617BC2">
      <w:pPr>
        <w:pStyle w:val="a4"/>
        <w:rPr>
          <w:rFonts w:ascii="Times New Roman" w:hAnsi="Times New Roman" w:cs="Times New Roman"/>
          <w:b/>
          <w:sz w:val="28"/>
          <w:szCs w:val="28"/>
        </w:rPr>
      </w:pPr>
      <w:r w:rsidRPr="004F408A">
        <w:rPr>
          <w:rFonts w:ascii="Times New Roman" w:hAnsi="Times New Roman" w:cs="Times New Roman"/>
          <w:b/>
          <w:sz w:val="28"/>
          <w:szCs w:val="28"/>
        </w:rPr>
        <w:t xml:space="preserve">Общий осмотр: </w:t>
      </w:r>
    </w:p>
    <w:p w:rsidR="00617BC2" w:rsidRPr="004F408A" w:rsidRDefault="00617BC2" w:rsidP="00000B13">
      <w:pPr>
        <w:pStyle w:val="a4"/>
        <w:numPr>
          <w:ilvl w:val="0"/>
          <w:numId w:val="16"/>
        </w:numPr>
        <w:rPr>
          <w:rFonts w:ascii="Times New Roman" w:hAnsi="Times New Roman" w:cs="Times New Roman"/>
          <w:sz w:val="28"/>
          <w:lang w:val="ru-RU"/>
        </w:rPr>
      </w:pPr>
      <w:r w:rsidRPr="004F408A">
        <w:rPr>
          <w:rFonts w:ascii="Times New Roman" w:hAnsi="Times New Roman" w:cs="Times New Roman"/>
          <w:sz w:val="28"/>
          <w:szCs w:val="28"/>
          <w:lang w:val="ru-RU"/>
        </w:rPr>
        <w:t>П</w:t>
      </w:r>
      <w:r w:rsidRPr="004F408A">
        <w:rPr>
          <w:rFonts w:ascii="Times New Roman" w:hAnsi="Times New Roman" w:cs="Times New Roman"/>
          <w:sz w:val="28"/>
          <w:szCs w:val="28"/>
        </w:rPr>
        <w:t>альпаторное определение сокращений матки</w:t>
      </w:r>
      <w:proofErr w:type="gramStart"/>
      <w:r w:rsidRPr="004F408A">
        <w:rPr>
          <w:rFonts w:ascii="Times New Roman" w:hAnsi="Times New Roman" w:cs="Times New Roman"/>
          <w:sz w:val="28"/>
          <w:szCs w:val="28"/>
          <w:lang w:val="ru-RU"/>
        </w:rPr>
        <w:t>:</w:t>
      </w:r>
      <w:r w:rsidRPr="004F408A">
        <w:rPr>
          <w:rFonts w:ascii="Times New Roman" w:hAnsi="Times New Roman" w:cs="Times New Roman"/>
          <w:sz w:val="28"/>
        </w:rPr>
        <w:t>с</w:t>
      </w:r>
      <w:proofErr w:type="gramEnd"/>
      <w:r w:rsidRPr="004F408A">
        <w:rPr>
          <w:rFonts w:ascii="Times New Roman" w:hAnsi="Times New Roman" w:cs="Times New Roman"/>
          <w:sz w:val="28"/>
        </w:rPr>
        <w:t>хватки носят спастический, судорожный характер: частота - более 5 за 10 мин, длительность схватки - 120-180 с, время расслабления укорочено, одна схватка наслаивается на другую вплоть до длительного тонического напряжения</w:t>
      </w:r>
      <w:r w:rsidRPr="004F408A">
        <w:rPr>
          <w:rFonts w:ascii="Times New Roman" w:hAnsi="Times New Roman" w:cs="Times New Roman"/>
          <w:sz w:val="28"/>
          <w:lang w:val="ru-RU"/>
        </w:rPr>
        <w:t>.</w:t>
      </w:r>
      <w:r w:rsidR="005E0DD4" w:rsidRPr="004F408A">
        <w:rPr>
          <w:rFonts w:ascii="Times New Roman" w:hAnsi="Times New Roman" w:cs="Times New Roman"/>
          <w:sz w:val="28"/>
          <w:lang w:val="ru-RU"/>
        </w:rPr>
        <w:t xml:space="preserve"> Тахисистолия и гипертонус.</w:t>
      </w:r>
    </w:p>
    <w:p w:rsidR="009D6070" w:rsidRPr="004F408A" w:rsidRDefault="009D6070" w:rsidP="009D6070">
      <w:pPr>
        <w:pStyle w:val="a4"/>
        <w:rPr>
          <w:color w:val="FF0000"/>
        </w:rPr>
      </w:pPr>
    </w:p>
    <w:p w:rsidR="00BC5149" w:rsidRPr="004F408A" w:rsidRDefault="009D6070" w:rsidP="009D6070">
      <w:pPr>
        <w:pStyle w:val="a4"/>
        <w:rPr>
          <w:rFonts w:ascii="Times New Roman" w:hAnsi="Times New Roman" w:cs="Times New Roman"/>
          <w:sz w:val="28"/>
          <w:szCs w:val="28"/>
        </w:rPr>
      </w:pPr>
      <w:r w:rsidRPr="004F408A">
        <w:rPr>
          <w:rFonts w:ascii="Times New Roman" w:hAnsi="Times New Roman" w:cs="Times New Roman"/>
          <w:b/>
          <w:sz w:val="28"/>
          <w:szCs w:val="28"/>
        </w:rPr>
        <w:t>Лабораторные исследования:</w:t>
      </w:r>
      <w:r w:rsidRPr="004F408A">
        <w:rPr>
          <w:rFonts w:ascii="Times New Roman" w:hAnsi="Times New Roman" w:cs="Times New Roman"/>
          <w:sz w:val="28"/>
          <w:szCs w:val="28"/>
        </w:rPr>
        <w:t xml:space="preserve"> нет. </w:t>
      </w:r>
    </w:p>
    <w:p w:rsidR="00BC5149" w:rsidRPr="004F408A" w:rsidRDefault="00BC5149" w:rsidP="009D6070">
      <w:pPr>
        <w:pStyle w:val="a4"/>
        <w:rPr>
          <w:rFonts w:ascii="Times New Roman" w:hAnsi="Times New Roman" w:cs="Times New Roman"/>
          <w:b/>
          <w:sz w:val="28"/>
          <w:szCs w:val="28"/>
        </w:rPr>
      </w:pPr>
    </w:p>
    <w:p w:rsidR="00BC5149" w:rsidRPr="004F408A" w:rsidRDefault="009D6070" w:rsidP="009D6070">
      <w:pPr>
        <w:pStyle w:val="a4"/>
        <w:rPr>
          <w:rFonts w:ascii="Times New Roman" w:hAnsi="Times New Roman" w:cs="Times New Roman"/>
          <w:sz w:val="28"/>
          <w:szCs w:val="28"/>
        </w:rPr>
      </w:pPr>
      <w:r w:rsidRPr="004F408A">
        <w:rPr>
          <w:rFonts w:ascii="Times New Roman" w:hAnsi="Times New Roman" w:cs="Times New Roman"/>
          <w:b/>
          <w:sz w:val="28"/>
          <w:szCs w:val="28"/>
        </w:rPr>
        <w:t>Инструментальные исследования:</w:t>
      </w:r>
    </w:p>
    <w:p w:rsidR="00BC5149" w:rsidRPr="004F408A" w:rsidRDefault="009D6070" w:rsidP="00000B13">
      <w:pPr>
        <w:pStyle w:val="a4"/>
        <w:numPr>
          <w:ilvl w:val="0"/>
          <w:numId w:val="16"/>
        </w:numPr>
        <w:rPr>
          <w:rFonts w:ascii="Times New Roman" w:hAnsi="Times New Roman" w:cs="Times New Roman"/>
          <w:sz w:val="28"/>
          <w:szCs w:val="28"/>
          <w:lang w:val="ru-RU"/>
        </w:rPr>
      </w:pPr>
      <w:r w:rsidRPr="004F408A">
        <w:rPr>
          <w:rFonts w:ascii="Times New Roman" w:hAnsi="Times New Roman" w:cs="Times New Roman"/>
          <w:sz w:val="28"/>
          <w:szCs w:val="28"/>
        </w:rPr>
        <w:t>КТГ – с целью мониторинга за состоянием внутриутробного плода.</w:t>
      </w:r>
    </w:p>
    <w:p w:rsidR="009D6070" w:rsidRPr="004F408A" w:rsidRDefault="00BC5149" w:rsidP="00000B13">
      <w:pPr>
        <w:pStyle w:val="a4"/>
        <w:numPr>
          <w:ilvl w:val="0"/>
          <w:numId w:val="16"/>
        </w:numPr>
        <w:rPr>
          <w:rFonts w:ascii="Times New Roman" w:hAnsi="Times New Roman" w:cs="Times New Roman"/>
          <w:sz w:val="28"/>
          <w:szCs w:val="28"/>
          <w:lang w:val="ru-RU"/>
        </w:rPr>
      </w:pPr>
      <w:r w:rsidRPr="004F408A">
        <w:rPr>
          <w:rFonts w:ascii="Times New Roman" w:hAnsi="Times New Roman" w:cs="Times New Roman"/>
          <w:sz w:val="28"/>
          <w:szCs w:val="28"/>
          <w:shd w:val="clear" w:color="auto" w:fill="FFFFFF"/>
        </w:rPr>
        <w:t>При бурном развитии родовой деятельности из-за нарушения маточно-плацентарного и плодово-плацентарного кровообращения часто наступает гипоксия плода.</w:t>
      </w:r>
    </w:p>
    <w:p w:rsidR="003E519C" w:rsidRPr="004F408A" w:rsidRDefault="003E519C" w:rsidP="003E519C">
      <w:pPr>
        <w:pStyle w:val="a4"/>
        <w:rPr>
          <w:rFonts w:ascii="Times New Roman" w:hAnsi="Times New Roman" w:cs="Times New Roman"/>
          <w:sz w:val="28"/>
        </w:rPr>
      </w:pPr>
      <w:r w:rsidRPr="004F408A">
        <w:rPr>
          <w:rFonts w:ascii="Times New Roman" w:hAnsi="Times New Roman" w:cs="Times New Roman"/>
          <w:b/>
          <w:sz w:val="28"/>
        </w:rPr>
        <w:t>Перечень основных диагностических мероприятий</w:t>
      </w:r>
      <w:r w:rsidRPr="004F408A">
        <w:rPr>
          <w:rFonts w:ascii="Times New Roman" w:hAnsi="Times New Roman" w:cs="Times New Roman"/>
          <w:sz w:val="28"/>
        </w:rPr>
        <w:t xml:space="preserve">: </w:t>
      </w:r>
    </w:p>
    <w:p w:rsidR="003E519C" w:rsidRPr="004F408A" w:rsidRDefault="003E519C" w:rsidP="003E519C">
      <w:pPr>
        <w:pStyle w:val="a4"/>
        <w:ind w:left="720"/>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определить положение и предлежание плода; </w:t>
      </w:r>
    </w:p>
    <w:p w:rsidR="003E519C" w:rsidRPr="004F408A" w:rsidRDefault="003E519C" w:rsidP="003E519C">
      <w:pPr>
        <w:pStyle w:val="a4"/>
        <w:ind w:left="720"/>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степень опускани</w:t>
      </w:r>
      <w:r w:rsidRPr="004F408A">
        <w:rPr>
          <w:rFonts w:ascii="Times New Roman" w:hAnsi="Times New Roman" w:cs="Times New Roman"/>
          <w:sz w:val="28"/>
          <w:lang w:val="ru-RU"/>
        </w:rPr>
        <w:t>я</w:t>
      </w:r>
      <w:r w:rsidRPr="004F408A">
        <w:rPr>
          <w:rFonts w:ascii="Times New Roman" w:hAnsi="Times New Roman" w:cs="Times New Roman"/>
          <w:sz w:val="28"/>
        </w:rPr>
        <w:t xml:space="preserve"> головки; </w:t>
      </w:r>
    </w:p>
    <w:p w:rsidR="003E519C" w:rsidRPr="004F408A" w:rsidRDefault="003E519C" w:rsidP="003E519C">
      <w:pPr>
        <w:pStyle w:val="a4"/>
        <w:ind w:left="720"/>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вагинальное исследование; </w:t>
      </w:r>
    </w:p>
    <w:p w:rsidR="003E519C" w:rsidRPr="004F408A" w:rsidRDefault="003E519C" w:rsidP="003E519C">
      <w:pPr>
        <w:pStyle w:val="a4"/>
        <w:ind w:left="720"/>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КТГ; </w:t>
      </w:r>
    </w:p>
    <w:p w:rsidR="003E519C" w:rsidRPr="004F408A" w:rsidRDefault="003E519C" w:rsidP="003E519C">
      <w:pPr>
        <w:pStyle w:val="a4"/>
        <w:ind w:left="720"/>
        <w:rPr>
          <w:rFonts w:ascii="Times New Roman" w:hAnsi="Times New Roman" w:cs="Times New Roman"/>
          <w:sz w:val="28"/>
        </w:rPr>
      </w:pPr>
      <w:r w:rsidRPr="004F408A">
        <w:rPr>
          <w:rFonts w:ascii="Times New Roman" w:hAnsi="Times New Roman" w:cs="Times New Roman"/>
          <w:sz w:val="28"/>
        </w:rPr>
        <w:sym w:font="Symbol" w:char="F0B7"/>
      </w:r>
      <w:r w:rsidR="0047615E" w:rsidRPr="004F408A">
        <w:rPr>
          <w:rFonts w:ascii="Times New Roman" w:hAnsi="Times New Roman" w:cs="Times New Roman"/>
          <w:sz w:val="28"/>
          <w:lang w:val="ru-RU"/>
        </w:rPr>
        <w:t xml:space="preserve">ведение </w:t>
      </w:r>
      <w:r w:rsidR="0047615E" w:rsidRPr="004F408A">
        <w:rPr>
          <w:rFonts w:ascii="Times New Roman" w:hAnsi="Times New Roman" w:cs="Times New Roman"/>
          <w:sz w:val="28"/>
        </w:rPr>
        <w:t>партограммы</w:t>
      </w:r>
      <w:r w:rsidRPr="004F408A">
        <w:rPr>
          <w:rFonts w:ascii="Times New Roman" w:hAnsi="Times New Roman" w:cs="Times New Roman"/>
          <w:sz w:val="28"/>
        </w:rPr>
        <w:t xml:space="preserve">. </w:t>
      </w:r>
    </w:p>
    <w:p w:rsidR="003E519C" w:rsidRPr="004F408A" w:rsidRDefault="003E519C" w:rsidP="003E519C">
      <w:pPr>
        <w:pStyle w:val="a4"/>
        <w:rPr>
          <w:rFonts w:ascii="Times New Roman" w:hAnsi="Times New Roman" w:cs="Times New Roman"/>
          <w:sz w:val="28"/>
        </w:rPr>
      </w:pPr>
      <w:r w:rsidRPr="004F408A">
        <w:rPr>
          <w:rFonts w:ascii="Times New Roman" w:hAnsi="Times New Roman" w:cs="Times New Roman"/>
          <w:b/>
          <w:sz w:val="28"/>
        </w:rPr>
        <w:t>Перечень дополнительных диагностических мероприятий:</w:t>
      </w:r>
    </w:p>
    <w:p w:rsidR="001E17E2" w:rsidRPr="004F408A" w:rsidRDefault="003E519C" w:rsidP="0064245A">
      <w:pPr>
        <w:pStyle w:val="a4"/>
        <w:ind w:left="720"/>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УЗИ плода; </w:t>
      </w:r>
    </w:p>
    <w:p w:rsidR="0090609C" w:rsidRPr="004F408A" w:rsidRDefault="003E519C" w:rsidP="0064245A">
      <w:pPr>
        <w:pStyle w:val="a4"/>
        <w:ind w:left="720"/>
        <w:rPr>
          <w:rFonts w:ascii="Times New Roman" w:hAnsi="Times New Roman" w:cs="Times New Roman"/>
          <w:color w:val="FF0000"/>
          <w:sz w:val="36"/>
          <w:lang w:val="ru-RU"/>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допплерометрия плода</w:t>
      </w:r>
      <w:r w:rsidR="00B745AC" w:rsidRPr="004F408A">
        <w:rPr>
          <w:rFonts w:ascii="Times New Roman" w:hAnsi="Times New Roman" w:cs="Times New Roman"/>
          <w:sz w:val="28"/>
          <w:lang w:val="ru-RU"/>
        </w:rPr>
        <w:t xml:space="preserve"> </w:t>
      </w:r>
      <w:r w:rsidR="00B745AC" w:rsidRPr="004F408A">
        <w:rPr>
          <w:rFonts w:ascii="Times New Roman" w:hAnsi="Times New Roman" w:cs="Times New Roman"/>
          <w:color w:val="FF0000"/>
          <w:sz w:val="28"/>
          <w:lang w:val="ru-RU"/>
        </w:rPr>
        <w:t xml:space="preserve"> </w:t>
      </w:r>
      <w:r w:rsidR="00B745AC" w:rsidRPr="004F408A">
        <w:rPr>
          <w:rFonts w:ascii="Times New Roman" w:hAnsi="Times New Roman" w:cs="Times New Roman"/>
          <w:sz w:val="28"/>
          <w:lang w:val="ru-RU"/>
        </w:rPr>
        <w:t>(в родах она неинформативна).</w:t>
      </w:r>
    </w:p>
    <w:p w:rsidR="0064245A" w:rsidRPr="004F408A" w:rsidRDefault="0064245A" w:rsidP="002D4E28">
      <w:pPr>
        <w:pStyle w:val="a5"/>
        <w:tabs>
          <w:tab w:val="left" w:pos="567"/>
        </w:tabs>
        <w:ind w:left="0"/>
        <w:jc w:val="both"/>
        <w:rPr>
          <w:rFonts w:eastAsia="Calibri"/>
          <w:b/>
          <w:sz w:val="28"/>
          <w:szCs w:val="28"/>
          <w:lang w:val="ru-RU"/>
        </w:rPr>
      </w:pPr>
    </w:p>
    <w:p w:rsidR="002D4E28" w:rsidRPr="004F408A" w:rsidRDefault="002D4E28" w:rsidP="002D4E28">
      <w:pPr>
        <w:pStyle w:val="a5"/>
        <w:tabs>
          <w:tab w:val="left" w:pos="567"/>
        </w:tabs>
        <w:ind w:left="0"/>
        <w:jc w:val="both"/>
        <w:rPr>
          <w:rFonts w:eastAsia="Calibri"/>
          <w:b/>
          <w:sz w:val="28"/>
          <w:szCs w:val="28"/>
          <w:lang w:val="ru-RU"/>
        </w:rPr>
      </w:pPr>
      <w:r w:rsidRPr="004F408A">
        <w:rPr>
          <w:rFonts w:eastAsia="Calibri"/>
          <w:b/>
          <w:sz w:val="28"/>
          <w:szCs w:val="28"/>
          <w:lang w:val="ru-RU"/>
        </w:rPr>
        <w:t>Дискоординация родовой деятельности.</w:t>
      </w:r>
    </w:p>
    <w:p w:rsidR="00D4154E" w:rsidRPr="004F408A" w:rsidRDefault="00D4154E" w:rsidP="00D4154E">
      <w:pPr>
        <w:pStyle w:val="a4"/>
        <w:rPr>
          <w:rFonts w:ascii="Times New Roman" w:hAnsi="Times New Roman" w:cs="Times New Roman"/>
          <w:sz w:val="28"/>
        </w:rPr>
      </w:pPr>
      <w:r w:rsidRPr="004F408A">
        <w:rPr>
          <w:rFonts w:ascii="Times New Roman" w:hAnsi="Times New Roman" w:cs="Times New Roman"/>
          <w:b/>
          <w:sz w:val="28"/>
        </w:rPr>
        <w:t>Ж</w:t>
      </w:r>
      <w:r w:rsidR="00F07E71" w:rsidRPr="004F408A">
        <w:rPr>
          <w:rFonts w:ascii="Times New Roman" w:hAnsi="Times New Roman" w:cs="Times New Roman"/>
          <w:b/>
          <w:sz w:val="28"/>
        </w:rPr>
        <w:t>алобы</w:t>
      </w:r>
      <w:r w:rsidRPr="004F408A">
        <w:rPr>
          <w:rFonts w:ascii="Times New Roman" w:hAnsi="Times New Roman" w:cs="Times New Roman"/>
          <w:b/>
          <w:sz w:val="28"/>
        </w:rPr>
        <w:t>:</w:t>
      </w:r>
    </w:p>
    <w:p w:rsidR="00D4154E" w:rsidRPr="004F408A" w:rsidRDefault="00D4154E" w:rsidP="00000B13">
      <w:pPr>
        <w:pStyle w:val="a4"/>
        <w:numPr>
          <w:ilvl w:val="0"/>
          <w:numId w:val="10"/>
        </w:numPr>
        <w:rPr>
          <w:rFonts w:ascii="Times New Roman" w:hAnsi="Times New Roman" w:cs="Times New Roman"/>
          <w:sz w:val="28"/>
        </w:rPr>
      </w:pPr>
      <w:r w:rsidRPr="004F408A">
        <w:rPr>
          <w:rFonts w:ascii="Times New Roman" w:hAnsi="Times New Roman" w:cs="Times New Roman"/>
          <w:sz w:val="28"/>
        </w:rPr>
        <w:t>Резко болезненные частые схватки, разные по силе и продолжительности</w:t>
      </w:r>
      <w:r w:rsidRPr="004F408A">
        <w:rPr>
          <w:rFonts w:ascii="Times New Roman" w:hAnsi="Times New Roman" w:cs="Times New Roman"/>
          <w:sz w:val="28"/>
          <w:lang w:val="ru-RU"/>
        </w:rPr>
        <w:t>;</w:t>
      </w:r>
    </w:p>
    <w:p w:rsidR="00CE16F7" w:rsidRPr="004F408A" w:rsidRDefault="00CE16F7" w:rsidP="00000B13">
      <w:pPr>
        <w:pStyle w:val="a4"/>
        <w:numPr>
          <w:ilvl w:val="0"/>
          <w:numId w:val="10"/>
        </w:numPr>
        <w:rPr>
          <w:rFonts w:ascii="Times New Roman" w:hAnsi="Times New Roman" w:cs="Times New Roman"/>
          <w:sz w:val="28"/>
        </w:rPr>
      </w:pPr>
      <w:r w:rsidRPr="004F408A">
        <w:rPr>
          <w:rFonts w:ascii="Times New Roman" w:hAnsi="Times New Roman" w:cs="Times New Roman"/>
          <w:sz w:val="28"/>
          <w:lang w:val="ru-RU"/>
        </w:rPr>
        <w:t>Р</w:t>
      </w:r>
      <w:r w:rsidR="00D4154E" w:rsidRPr="004F408A">
        <w:rPr>
          <w:rFonts w:ascii="Times New Roman" w:hAnsi="Times New Roman" w:cs="Times New Roman"/>
          <w:sz w:val="28"/>
        </w:rPr>
        <w:t xml:space="preserve">езкие боли чаще в крестце, реже — внизу живота, появляющиеся во время схватки, тошнота, рвота, чувство страха. </w:t>
      </w:r>
    </w:p>
    <w:p w:rsidR="00D4154E" w:rsidRPr="004F408A" w:rsidRDefault="00CE16F7" w:rsidP="00CE16F7">
      <w:pPr>
        <w:pStyle w:val="a4"/>
        <w:rPr>
          <w:rFonts w:ascii="Times New Roman" w:hAnsi="Times New Roman" w:cs="Times New Roman"/>
          <w:b/>
          <w:color w:val="FF0000"/>
          <w:sz w:val="28"/>
          <w:szCs w:val="28"/>
          <w:lang w:val="ru-RU"/>
        </w:rPr>
      </w:pPr>
      <w:r w:rsidRPr="004F408A">
        <w:rPr>
          <w:rFonts w:ascii="Times New Roman" w:hAnsi="Times New Roman" w:cs="Times New Roman"/>
          <w:b/>
          <w:sz w:val="28"/>
          <w:szCs w:val="28"/>
          <w:lang w:val="ru-RU"/>
        </w:rPr>
        <w:t>Анамнез</w:t>
      </w:r>
      <w:proofErr w:type="gramStart"/>
      <w:r w:rsidRPr="004F408A">
        <w:rPr>
          <w:rFonts w:ascii="Times New Roman" w:hAnsi="Times New Roman" w:cs="Times New Roman"/>
          <w:b/>
          <w:sz w:val="28"/>
          <w:szCs w:val="28"/>
          <w:lang w:val="ru-RU"/>
        </w:rPr>
        <w:t xml:space="preserve"> :</w:t>
      </w:r>
      <w:proofErr w:type="gramEnd"/>
    </w:p>
    <w:p w:rsidR="00CE16F7" w:rsidRPr="004F408A" w:rsidRDefault="00CE16F7" w:rsidP="00000B13">
      <w:pPr>
        <w:pStyle w:val="a4"/>
        <w:numPr>
          <w:ilvl w:val="0"/>
          <w:numId w:val="11"/>
        </w:numPr>
        <w:rPr>
          <w:rFonts w:ascii="Times New Roman" w:hAnsi="Times New Roman" w:cs="Times New Roman"/>
          <w:sz w:val="28"/>
          <w:szCs w:val="28"/>
        </w:rPr>
      </w:pPr>
      <w:r w:rsidRPr="004F408A">
        <w:rPr>
          <w:rFonts w:ascii="Times New Roman" w:hAnsi="Times New Roman" w:cs="Times New Roman"/>
          <w:sz w:val="28"/>
          <w:szCs w:val="28"/>
        </w:rPr>
        <w:t xml:space="preserve">эндокринные и обменные нарушения в организме беременной; </w:t>
      </w:r>
    </w:p>
    <w:p w:rsidR="00CE16F7" w:rsidRPr="004F408A" w:rsidRDefault="00CE16F7" w:rsidP="00000B13">
      <w:pPr>
        <w:pStyle w:val="a4"/>
        <w:numPr>
          <w:ilvl w:val="0"/>
          <w:numId w:val="11"/>
        </w:numPr>
        <w:rPr>
          <w:rFonts w:ascii="Times New Roman" w:hAnsi="Times New Roman" w:cs="Times New Roman"/>
          <w:sz w:val="28"/>
          <w:szCs w:val="28"/>
        </w:rPr>
      </w:pPr>
      <w:r w:rsidRPr="004F408A">
        <w:rPr>
          <w:rFonts w:ascii="Times New Roman" w:hAnsi="Times New Roman" w:cs="Times New Roman"/>
          <w:sz w:val="28"/>
          <w:szCs w:val="28"/>
        </w:rPr>
        <w:t xml:space="preserve">патологические изменения миометрия (эндометриты, склеротические и дистрофические изменения, неполноценный рубец на матке, пороки развития, гипоплазия матки); </w:t>
      </w:r>
    </w:p>
    <w:p w:rsidR="00CE16F7" w:rsidRPr="004F408A" w:rsidRDefault="00CE16F7" w:rsidP="00000B13">
      <w:pPr>
        <w:pStyle w:val="a4"/>
        <w:numPr>
          <w:ilvl w:val="0"/>
          <w:numId w:val="11"/>
        </w:numPr>
        <w:rPr>
          <w:rFonts w:ascii="Times New Roman" w:hAnsi="Times New Roman" w:cs="Times New Roman"/>
          <w:sz w:val="28"/>
          <w:szCs w:val="28"/>
        </w:rPr>
      </w:pPr>
      <w:r w:rsidRPr="004F408A">
        <w:rPr>
          <w:rFonts w:ascii="Times New Roman" w:hAnsi="Times New Roman" w:cs="Times New Roman"/>
          <w:sz w:val="28"/>
          <w:szCs w:val="28"/>
        </w:rPr>
        <w:t xml:space="preserve">перерастяжение матки вследствие многоводия, многоплодия, крупного плода; </w:t>
      </w:r>
    </w:p>
    <w:p w:rsidR="00CE16F7" w:rsidRPr="004F408A" w:rsidRDefault="00CE16F7" w:rsidP="00000B13">
      <w:pPr>
        <w:pStyle w:val="a4"/>
        <w:numPr>
          <w:ilvl w:val="0"/>
          <w:numId w:val="11"/>
        </w:numPr>
        <w:rPr>
          <w:rFonts w:ascii="Times New Roman" w:hAnsi="Times New Roman" w:cs="Times New Roman"/>
          <w:sz w:val="28"/>
          <w:szCs w:val="28"/>
        </w:rPr>
      </w:pPr>
      <w:r w:rsidRPr="004F408A">
        <w:rPr>
          <w:rFonts w:ascii="Times New Roman" w:hAnsi="Times New Roman" w:cs="Times New Roman"/>
          <w:sz w:val="28"/>
          <w:szCs w:val="28"/>
        </w:rPr>
        <w:t xml:space="preserve">ятрогенные факторы (необоснованное или недозированное применение </w:t>
      </w:r>
      <w:r w:rsidRPr="004F408A">
        <w:rPr>
          <w:rFonts w:ascii="Times New Roman" w:hAnsi="Times New Roman" w:cs="Times New Roman"/>
          <w:sz w:val="28"/>
          <w:szCs w:val="28"/>
          <w:lang w:val="ru-RU"/>
        </w:rPr>
        <w:t>стимулирующих</w:t>
      </w:r>
      <w:r w:rsidRPr="004F408A">
        <w:rPr>
          <w:rFonts w:ascii="Times New Roman" w:hAnsi="Times New Roman" w:cs="Times New Roman"/>
          <w:sz w:val="28"/>
          <w:szCs w:val="28"/>
        </w:rPr>
        <w:t xml:space="preserve"> средств); </w:t>
      </w:r>
    </w:p>
    <w:p w:rsidR="00CE16F7" w:rsidRPr="004F408A" w:rsidRDefault="00CE16F7" w:rsidP="00000B13">
      <w:pPr>
        <w:pStyle w:val="a4"/>
        <w:numPr>
          <w:ilvl w:val="0"/>
          <w:numId w:val="11"/>
        </w:numPr>
        <w:rPr>
          <w:rFonts w:ascii="Times New Roman" w:hAnsi="Times New Roman" w:cs="Times New Roman"/>
          <w:sz w:val="28"/>
          <w:szCs w:val="28"/>
        </w:rPr>
      </w:pPr>
      <w:r w:rsidRPr="004F408A">
        <w:rPr>
          <w:rFonts w:ascii="Times New Roman" w:hAnsi="Times New Roman" w:cs="Times New Roman"/>
          <w:sz w:val="28"/>
          <w:szCs w:val="28"/>
        </w:rPr>
        <w:t xml:space="preserve">чрезмерное нервно-психическое напряжение роженицы (волнение, отрицательные эмоции, неблагоприятные следовые реакции); </w:t>
      </w:r>
    </w:p>
    <w:p w:rsidR="00D4154E" w:rsidRPr="004F408A" w:rsidRDefault="00CE16F7" w:rsidP="00000B13">
      <w:pPr>
        <w:pStyle w:val="a4"/>
        <w:numPr>
          <w:ilvl w:val="0"/>
          <w:numId w:val="11"/>
        </w:numPr>
        <w:rPr>
          <w:rFonts w:ascii="Times New Roman" w:hAnsi="Times New Roman" w:cs="Times New Roman"/>
          <w:sz w:val="28"/>
          <w:szCs w:val="28"/>
        </w:rPr>
      </w:pPr>
      <w:r w:rsidRPr="004F408A">
        <w:rPr>
          <w:rFonts w:ascii="Times New Roman" w:hAnsi="Times New Roman" w:cs="Times New Roman"/>
          <w:sz w:val="28"/>
          <w:szCs w:val="28"/>
        </w:rPr>
        <w:t>переношенная беременность.</w:t>
      </w:r>
    </w:p>
    <w:p w:rsidR="00AC6608" w:rsidRPr="004F408A" w:rsidRDefault="00AC6608" w:rsidP="002D4E28">
      <w:pPr>
        <w:pStyle w:val="a5"/>
        <w:tabs>
          <w:tab w:val="left" w:pos="567"/>
        </w:tabs>
        <w:ind w:left="0"/>
        <w:jc w:val="both"/>
        <w:rPr>
          <w:rFonts w:asciiTheme="minorHAnsi" w:eastAsia="Calibri" w:hAnsiTheme="minorHAnsi" w:cstheme="minorBidi"/>
          <w:sz w:val="28"/>
          <w:szCs w:val="28"/>
          <w:lang w:val="ru-RU" w:eastAsia="en-US"/>
        </w:rPr>
      </w:pPr>
    </w:p>
    <w:p w:rsidR="002D4E28" w:rsidRPr="004F408A" w:rsidRDefault="002D4E28" w:rsidP="002D4E28">
      <w:pPr>
        <w:pStyle w:val="a5"/>
        <w:tabs>
          <w:tab w:val="left" w:pos="567"/>
        </w:tabs>
        <w:ind w:left="0"/>
        <w:jc w:val="both"/>
        <w:rPr>
          <w:b/>
          <w:sz w:val="28"/>
          <w:szCs w:val="28"/>
          <w:lang w:val="ru-RU"/>
        </w:rPr>
      </w:pPr>
      <w:r w:rsidRPr="004F408A">
        <w:rPr>
          <w:b/>
          <w:sz w:val="28"/>
          <w:szCs w:val="28"/>
          <w:lang w:val="ru-RU"/>
        </w:rPr>
        <w:t>Ф</w:t>
      </w:r>
      <w:r w:rsidR="00F07E71" w:rsidRPr="004F408A">
        <w:rPr>
          <w:b/>
          <w:sz w:val="28"/>
          <w:szCs w:val="28"/>
          <w:lang w:val="ru-RU"/>
        </w:rPr>
        <w:t>изикальное обследование</w:t>
      </w:r>
    </w:p>
    <w:p w:rsidR="002D4E28" w:rsidRPr="004F408A" w:rsidRDefault="002D4E28" w:rsidP="008E7640">
      <w:pPr>
        <w:pStyle w:val="a4"/>
        <w:rPr>
          <w:rFonts w:ascii="Times New Roman" w:hAnsi="Times New Roman" w:cs="Times New Roman"/>
          <w:sz w:val="28"/>
          <w:szCs w:val="28"/>
        </w:rPr>
      </w:pPr>
      <w:r w:rsidRPr="004F408A">
        <w:rPr>
          <w:rFonts w:ascii="Times New Roman" w:hAnsi="Times New Roman" w:cs="Times New Roman"/>
          <w:b/>
          <w:sz w:val="28"/>
          <w:szCs w:val="28"/>
        </w:rPr>
        <w:t>Общий осмотр</w:t>
      </w:r>
      <w:r w:rsidRPr="004F408A">
        <w:rPr>
          <w:rFonts w:ascii="Times New Roman" w:hAnsi="Times New Roman" w:cs="Times New Roman"/>
          <w:sz w:val="28"/>
          <w:szCs w:val="28"/>
        </w:rPr>
        <w:t xml:space="preserve">: </w:t>
      </w:r>
    </w:p>
    <w:p w:rsidR="002D4E28" w:rsidRPr="004F408A" w:rsidRDefault="008E7640" w:rsidP="008E7640">
      <w:pPr>
        <w:pStyle w:val="a4"/>
        <w:rPr>
          <w:rFonts w:ascii="Times New Roman" w:hAnsi="Times New Roman" w:cs="Times New Roman"/>
          <w:sz w:val="28"/>
          <w:szCs w:val="28"/>
        </w:rPr>
      </w:pPr>
      <w:r w:rsidRPr="004F408A">
        <w:rPr>
          <w:rFonts w:ascii="Times New Roman" w:hAnsi="Times New Roman" w:cs="Times New Roman"/>
          <w:sz w:val="28"/>
          <w:szCs w:val="28"/>
          <w:lang w:val="ru-RU"/>
        </w:rPr>
        <w:t>П</w:t>
      </w:r>
      <w:r w:rsidR="002D4E28" w:rsidRPr="004F408A">
        <w:rPr>
          <w:rFonts w:ascii="Times New Roman" w:hAnsi="Times New Roman" w:cs="Times New Roman"/>
          <w:sz w:val="28"/>
          <w:szCs w:val="28"/>
        </w:rPr>
        <w:t>альпаторное определение сокращений матки</w:t>
      </w:r>
      <w:r w:rsidR="002D4E28" w:rsidRPr="004F408A">
        <w:rPr>
          <w:rFonts w:ascii="Times New Roman" w:hAnsi="Times New Roman" w:cs="Times New Roman"/>
          <w:sz w:val="28"/>
          <w:szCs w:val="28"/>
          <w:lang w:val="ru-RU"/>
        </w:rPr>
        <w:t xml:space="preserve">: </w:t>
      </w:r>
      <w:r w:rsidRPr="004F408A">
        <w:rPr>
          <w:rFonts w:ascii="Times New Roman" w:hAnsi="Times New Roman" w:cs="Times New Roman"/>
          <w:sz w:val="28"/>
          <w:szCs w:val="28"/>
        </w:rPr>
        <w:t>р</w:t>
      </w:r>
      <w:r w:rsidR="002D4E28" w:rsidRPr="004F408A">
        <w:rPr>
          <w:rFonts w:ascii="Times New Roman" w:hAnsi="Times New Roman" w:cs="Times New Roman"/>
          <w:sz w:val="28"/>
          <w:szCs w:val="28"/>
        </w:rPr>
        <w:t>езко болезненные частые схватки, разные по силе и продолжительности</w:t>
      </w:r>
      <w:r w:rsidR="009F2F3C" w:rsidRPr="004F408A">
        <w:rPr>
          <w:rFonts w:ascii="Times New Roman" w:hAnsi="Times New Roman" w:cs="Times New Roman"/>
          <w:sz w:val="28"/>
          <w:szCs w:val="28"/>
        </w:rPr>
        <w:t>.</w:t>
      </w:r>
    </w:p>
    <w:p w:rsidR="009213B2" w:rsidRPr="004F408A" w:rsidRDefault="002D4E28" w:rsidP="008E7640">
      <w:pPr>
        <w:pStyle w:val="a4"/>
        <w:rPr>
          <w:rFonts w:ascii="Times New Roman" w:hAnsi="Times New Roman" w:cs="Times New Roman"/>
          <w:sz w:val="28"/>
          <w:szCs w:val="28"/>
        </w:rPr>
      </w:pPr>
      <w:r w:rsidRPr="004F408A">
        <w:rPr>
          <w:rFonts w:ascii="Times New Roman" w:hAnsi="Times New Roman" w:cs="Times New Roman"/>
          <w:b/>
          <w:sz w:val="28"/>
          <w:szCs w:val="28"/>
        </w:rPr>
        <w:t>Влагалищное исследование</w:t>
      </w:r>
      <w:r w:rsidRPr="004F408A">
        <w:rPr>
          <w:rFonts w:ascii="Times New Roman" w:hAnsi="Times New Roman" w:cs="Times New Roman"/>
          <w:sz w:val="28"/>
          <w:szCs w:val="28"/>
        </w:rPr>
        <w:t xml:space="preserve">: </w:t>
      </w:r>
    </w:p>
    <w:p w:rsidR="009213B2" w:rsidRPr="004F408A" w:rsidRDefault="009213B2" w:rsidP="00000B13">
      <w:pPr>
        <w:pStyle w:val="a4"/>
        <w:numPr>
          <w:ilvl w:val="0"/>
          <w:numId w:val="15"/>
        </w:numPr>
        <w:rPr>
          <w:rFonts w:ascii="Times New Roman" w:hAnsi="Times New Roman" w:cs="Times New Roman"/>
          <w:sz w:val="28"/>
          <w:szCs w:val="28"/>
          <w:lang w:val="ru-RU"/>
        </w:rPr>
      </w:pPr>
      <w:r w:rsidRPr="004F408A">
        <w:rPr>
          <w:rFonts w:ascii="Times New Roman" w:hAnsi="Times New Roman" w:cs="Times New Roman"/>
          <w:sz w:val="28"/>
          <w:szCs w:val="28"/>
          <w:lang w:val="ru-RU"/>
        </w:rPr>
        <w:t>П</w:t>
      </w:r>
      <w:r w:rsidR="002D4E28" w:rsidRPr="004F408A">
        <w:rPr>
          <w:rFonts w:ascii="Times New Roman" w:hAnsi="Times New Roman" w:cs="Times New Roman"/>
          <w:sz w:val="28"/>
          <w:szCs w:val="28"/>
        </w:rPr>
        <w:t>ризнаки отсутствия динамики родового акта: края маточного зева толстые, часто отёчные</w:t>
      </w:r>
      <w:r w:rsidR="00F07E71" w:rsidRPr="004F408A">
        <w:rPr>
          <w:rFonts w:ascii="Times New Roman" w:hAnsi="Times New Roman" w:cs="Times New Roman"/>
          <w:sz w:val="28"/>
          <w:szCs w:val="28"/>
          <w:lang w:val="ru-RU"/>
        </w:rPr>
        <w:t>;</w:t>
      </w:r>
    </w:p>
    <w:p w:rsidR="00F07E71" w:rsidRPr="004F408A" w:rsidRDefault="002D4E28" w:rsidP="00000B13">
      <w:pPr>
        <w:pStyle w:val="a4"/>
        <w:numPr>
          <w:ilvl w:val="0"/>
          <w:numId w:val="15"/>
        </w:numPr>
        <w:rPr>
          <w:rFonts w:ascii="Times New Roman" w:hAnsi="Times New Roman" w:cs="Times New Roman"/>
          <w:sz w:val="28"/>
          <w:szCs w:val="28"/>
          <w:lang w:val="ru-RU"/>
        </w:rPr>
      </w:pPr>
      <w:r w:rsidRPr="004F408A">
        <w:rPr>
          <w:rFonts w:ascii="Times New Roman" w:hAnsi="Times New Roman" w:cs="Times New Roman"/>
          <w:sz w:val="28"/>
          <w:szCs w:val="28"/>
        </w:rPr>
        <w:t>Предлежащая часть плода д</w:t>
      </w:r>
      <w:r w:rsidR="009F2F3C" w:rsidRPr="004F408A">
        <w:rPr>
          <w:rFonts w:ascii="Times New Roman" w:hAnsi="Times New Roman" w:cs="Times New Roman"/>
          <w:sz w:val="28"/>
          <w:szCs w:val="28"/>
        </w:rPr>
        <w:t xml:space="preserve">лительно </w:t>
      </w:r>
      <w:r w:rsidRPr="004F408A">
        <w:rPr>
          <w:rFonts w:ascii="Times New Roman" w:hAnsi="Times New Roman" w:cs="Times New Roman"/>
          <w:sz w:val="28"/>
          <w:szCs w:val="28"/>
        </w:rPr>
        <w:t>остаётся подвижной или прижатой ко входу в малый таз.</w:t>
      </w:r>
    </w:p>
    <w:p w:rsidR="004C4C69" w:rsidRPr="004F408A" w:rsidRDefault="004C4C69" w:rsidP="004C4C69">
      <w:pPr>
        <w:pStyle w:val="a5"/>
        <w:tabs>
          <w:tab w:val="left" w:pos="567"/>
        </w:tabs>
        <w:ind w:left="0"/>
        <w:jc w:val="both"/>
        <w:rPr>
          <w:b/>
          <w:sz w:val="28"/>
          <w:szCs w:val="28"/>
          <w:lang w:val="ru-RU"/>
        </w:rPr>
      </w:pPr>
    </w:p>
    <w:p w:rsidR="004C4C69" w:rsidRPr="004F408A" w:rsidRDefault="004C4C69" w:rsidP="004C4C69">
      <w:pPr>
        <w:pStyle w:val="a5"/>
        <w:tabs>
          <w:tab w:val="left" w:pos="567"/>
        </w:tabs>
        <w:ind w:left="0"/>
        <w:jc w:val="both"/>
        <w:rPr>
          <w:sz w:val="28"/>
          <w:szCs w:val="28"/>
          <w:lang w:val="ru-RU"/>
        </w:rPr>
      </w:pPr>
      <w:r w:rsidRPr="004F408A">
        <w:rPr>
          <w:b/>
          <w:sz w:val="28"/>
          <w:szCs w:val="28"/>
          <w:lang w:val="ru-RU"/>
        </w:rPr>
        <w:lastRenderedPageBreak/>
        <w:t>Л</w:t>
      </w:r>
      <w:r w:rsidR="00F07E71" w:rsidRPr="004F408A">
        <w:rPr>
          <w:b/>
          <w:sz w:val="28"/>
          <w:szCs w:val="28"/>
          <w:lang w:val="ru-RU"/>
        </w:rPr>
        <w:t>абораторные исследования</w:t>
      </w:r>
      <w:r w:rsidRPr="004F408A">
        <w:rPr>
          <w:b/>
          <w:sz w:val="28"/>
          <w:szCs w:val="28"/>
          <w:lang w:val="ru-RU"/>
        </w:rPr>
        <w:t>:</w:t>
      </w:r>
      <w:r w:rsidRPr="004F408A">
        <w:rPr>
          <w:sz w:val="28"/>
          <w:szCs w:val="28"/>
          <w:lang w:val="ru-RU"/>
        </w:rPr>
        <w:t xml:space="preserve"> нет</w:t>
      </w:r>
    </w:p>
    <w:p w:rsidR="004C4C69" w:rsidRPr="004F408A" w:rsidRDefault="004C4C69" w:rsidP="004C4C69">
      <w:pPr>
        <w:pStyle w:val="a5"/>
        <w:tabs>
          <w:tab w:val="left" w:pos="567"/>
        </w:tabs>
        <w:ind w:left="0"/>
        <w:jc w:val="both"/>
        <w:rPr>
          <w:sz w:val="28"/>
          <w:szCs w:val="28"/>
          <w:lang w:val="ru-RU"/>
        </w:rPr>
      </w:pPr>
    </w:p>
    <w:p w:rsidR="004C4C69" w:rsidRPr="004F408A" w:rsidRDefault="004C4C69" w:rsidP="00AC6608">
      <w:pPr>
        <w:pStyle w:val="a4"/>
        <w:rPr>
          <w:rFonts w:ascii="Times New Roman" w:hAnsi="Times New Roman" w:cs="Times New Roman"/>
          <w:b/>
          <w:sz w:val="28"/>
          <w:szCs w:val="28"/>
          <w:lang w:val="ru-RU"/>
        </w:rPr>
      </w:pPr>
      <w:r w:rsidRPr="004F408A">
        <w:rPr>
          <w:rFonts w:ascii="Times New Roman" w:hAnsi="Times New Roman" w:cs="Times New Roman"/>
          <w:b/>
          <w:sz w:val="28"/>
          <w:szCs w:val="28"/>
          <w:lang w:val="ru-RU"/>
        </w:rPr>
        <w:t>Инструментальные исследования:</w:t>
      </w:r>
    </w:p>
    <w:p w:rsidR="004C4C69" w:rsidRPr="004F408A" w:rsidRDefault="004C4C69" w:rsidP="00AC6608">
      <w:pPr>
        <w:pStyle w:val="a4"/>
        <w:rPr>
          <w:rFonts w:ascii="Times New Roman" w:hAnsi="Times New Roman" w:cs="Times New Roman"/>
          <w:sz w:val="28"/>
          <w:szCs w:val="28"/>
          <w:lang w:val="ru-RU"/>
        </w:rPr>
      </w:pPr>
      <w:r w:rsidRPr="004F408A">
        <w:rPr>
          <w:rFonts w:ascii="Times New Roman" w:hAnsi="Times New Roman" w:cs="Times New Roman"/>
          <w:sz w:val="28"/>
          <w:szCs w:val="28"/>
        </w:rPr>
        <w:t>КТГ – с целью мониторинга за состоянием внутриутробного плода</w:t>
      </w:r>
      <w:r w:rsidRPr="004F408A">
        <w:rPr>
          <w:rFonts w:ascii="Times New Roman" w:hAnsi="Times New Roman" w:cs="Times New Roman"/>
          <w:sz w:val="28"/>
          <w:szCs w:val="28"/>
          <w:lang w:val="ru-RU"/>
        </w:rPr>
        <w:t>.</w:t>
      </w:r>
    </w:p>
    <w:p w:rsidR="004C4C69" w:rsidRPr="004F408A" w:rsidRDefault="004C4C69" w:rsidP="00AC6608">
      <w:pPr>
        <w:pStyle w:val="a4"/>
        <w:rPr>
          <w:rFonts w:ascii="Times New Roman" w:hAnsi="Times New Roman" w:cs="Times New Roman"/>
          <w:sz w:val="28"/>
          <w:szCs w:val="28"/>
          <w:lang w:val="ru-RU"/>
        </w:rPr>
      </w:pPr>
      <w:r w:rsidRPr="004F408A">
        <w:rPr>
          <w:rFonts w:ascii="Times New Roman" w:hAnsi="Times New Roman" w:cs="Times New Roman"/>
          <w:sz w:val="28"/>
          <w:szCs w:val="28"/>
          <w:lang w:val="ru-RU"/>
        </w:rPr>
        <w:t>Аппаратные исследования выявляют нерегулярные по частоте, продолжительности и силе сокращения на фоне повышенного базального тонуса миометрия.</w:t>
      </w:r>
    </w:p>
    <w:p w:rsidR="00AC6608" w:rsidRPr="004F408A" w:rsidRDefault="00AC6608" w:rsidP="00AC6608">
      <w:pPr>
        <w:pStyle w:val="a4"/>
        <w:rPr>
          <w:rFonts w:ascii="Times New Roman" w:hAnsi="Times New Roman" w:cs="Times New Roman"/>
          <w:sz w:val="28"/>
          <w:szCs w:val="28"/>
          <w:lang w:val="ru-RU"/>
        </w:rPr>
      </w:pPr>
    </w:p>
    <w:p w:rsidR="002D4E28" w:rsidRPr="004F408A" w:rsidRDefault="00AC6608" w:rsidP="00AC6608">
      <w:pPr>
        <w:pStyle w:val="a4"/>
        <w:rPr>
          <w:rFonts w:ascii="Times New Roman" w:hAnsi="Times New Roman" w:cs="Times New Roman"/>
          <w:sz w:val="28"/>
        </w:rPr>
      </w:pPr>
      <w:r w:rsidRPr="004F408A">
        <w:rPr>
          <w:rFonts w:ascii="Times New Roman" w:hAnsi="Times New Roman" w:cs="Times New Roman"/>
          <w:b/>
          <w:sz w:val="28"/>
        </w:rPr>
        <w:t>П</w:t>
      </w:r>
      <w:r w:rsidR="00F07E71" w:rsidRPr="004F408A">
        <w:rPr>
          <w:rFonts w:ascii="Times New Roman" w:hAnsi="Times New Roman" w:cs="Times New Roman"/>
          <w:b/>
          <w:sz w:val="28"/>
        </w:rPr>
        <w:t>оказания для консультации специалистов</w:t>
      </w:r>
      <w:r w:rsidRPr="004F408A">
        <w:rPr>
          <w:rFonts w:ascii="Times New Roman" w:hAnsi="Times New Roman" w:cs="Times New Roman"/>
          <w:sz w:val="28"/>
          <w:lang w:val="ru-RU"/>
        </w:rPr>
        <w:t>:</w:t>
      </w:r>
      <w:r w:rsidRPr="004F408A">
        <w:rPr>
          <w:rFonts w:ascii="Times New Roman" w:hAnsi="Times New Roman" w:cs="Times New Roman"/>
          <w:sz w:val="28"/>
        </w:rPr>
        <w:t xml:space="preserve"> смотрите клинический протокол «Ведения родов».</w:t>
      </w:r>
    </w:p>
    <w:p w:rsidR="0051314D" w:rsidRPr="004F408A" w:rsidRDefault="0051314D" w:rsidP="00AC6608">
      <w:pPr>
        <w:pStyle w:val="a4"/>
        <w:rPr>
          <w:rFonts w:ascii="Times New Roman" w:hAnsi="Times New Roman" w:cs="Times New Roman"/>
          <w:b/>
          <w:sz w:val="28"/>
        </w:rPr>
      </w:pPr>
    </w:p>
    <w:p w:rsidR="0051314D" w:rsidRPr="004F408A" w:rsidRDefault="0051314D" w:rsidP="00AC6608">
      <w:pPr>
        <w:pStyle w:val="a4"/>
        <w:rPr>
          <w:rFonts w:ascii="Times New Roman" w:hAnsi="Times New Roman" w:cs="Times New Roman"/>
          <w:sz w:val="28"/>
        </w:rPr>
      </w:pPr>
      <w:r w:rsidRPr="004F408A">
        <w:rPr>
          <w:rFonts w:ascii="Times New Roman" w:hAnsi="Times New Roman" w:cs="Times New Roman"/>
          <w:b/>
          <w:sz w:val="28"/>
        </w:rPr>
        <w:t>Перечень основных диагностических мероприятий</w:t>
      </w:r>
      <w:r w:rsidRPr="004F408A">
        <w:rPr>
          <w:rFonts w:ascii="Times New Roman" w:hAnsi="Times New Roman" w:cs="Times New Roman"/>
          <w:sz w:val="28"/>
        </w:rPr>
        <w:t xml:space="preserve">: </w:t>
      </w:r>
    </w:p>
    <w:p w:rsidR="0051314D" w:rsidRPr="004F408A" w:rsidRDefault="0051314D" w:rsidP="00AC6608">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определить положение и предлежание плода; </w:t>
      </w:r>
    </w:p>
    <w:p w:rsidR="0051314D" w:rsidRPr="004F408A" w:rsidRDefault="0051314D" w:rsidP="00AC6608">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степень опускание головки; </w:t>
      </w:r>
    </w:p>
    <w:p w:rsidR="0051314D" w:rsidRPr="004F408A" w:rsidRDefault="0051314D" w:rsidP="00AC6608">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вагинальное исследование; </w:t>
      </w:r>
    </w:p>
    <w:p w:rsidR="0051314D" w:rsidRPr="004F408A" w:rsidRDefault="0051314D" w:rsidP="00AC6608">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КТГ; </w:t>
      </w:r>
    </w:p>
    <w:p w:rsidR="0051314D" w:rsidRPr="004F408A" w:rsidRDefault="0051314D" w:rsidP="00AC6608">
      <w:pPr>
        <w:pStyle w:val="a4"/>
        <w:rPr>
          <w:rFonts w:ascii="Times New Roman" w:hAnsi="Times New Roman" w:cs="Times New Roman"/>
          <w:sz w:val="28"/>
        </w:rPr>
      </w:pPr>
      <w:r w:rsidRPr="004F408A">
        <w:rPr>
          <w:rFonts w:ascii="Times New Roman" w:hAnsi="Times New Roman" w:cs="Times New Roman"/>
          <w:sz w:val="28"/>
        </w:rPr>
        <w:sym w:font="Symbol" w:char="F0B7"/>
      </w:r>
      <w:r w:rsidR="001E17E2" w:rsidRPr="004F408A">
        <w:rPr>
          <w:rFonts w:ascii="Times New Roman" w:hAnsi="Times New Roman" w:cs="Times New Roman"/>
          <w:sz w:val="28"/>
          <w:lang w:val="ru-RU"/>
        </w:rPr>
        <w:t xml:space="preserve">ведение </w:t>
      </w:r>
      <w:r w:rsidR="001E17E2" w:rsidRPr="004F408A">
        <w:rPr>
          <w:rFonts w:ascii="Times New Roman" w:hAnsi="Times New Roman" w:cs="Times New Roman"/>
          <w:sz w:val="28"/>
        </w:rPr>
        <w:t>партограммы</w:t>
      </w:r>
      <w:r w:rsidRPr="004F408A">
        <w:rPr>
          <w:rFonts w:ascii="Times New Roman" w:hAnsi="Times New Roman" w:cs="Times New Roman"/>
          <w:sz w:val="28"/>
        </w:rPr>
        <w:t xml:space="preserve">. </w:t>
      </w:r>
    </w:p>
    <w:p w:rsidR="00E63755" w:rsidRPr="004F408A" w:rsidRDefault="00E63755" w:rsidP="00AC6608">
      <w:pPr>
        <w:pStyle w:val="a4"/>
        <w:rPr>
          <w:rFonts w:ascii="Times New Roman" w:hAnsi="Times New Roman" w:cs="Times New Roman"/>
          <w:b/>
          <w:sz w:val="28"/>
        </w:rPr>
      </w:pPr>
    </w:p>
    <w:p w:rsidR="00E63755" w:rsidRPr="004F408A" w:rsidRDefault="00E63755" w:rsidP="00AC6608">
      <w:pPr>
        <w:pStyle w:val="a4"/>
        <w:rPr>
          <w:rFonts w:ascii="Times New Roman" w:hAnsi="Times New Roman" w:cs="Times New Roman"/>
          <w:b/>
          <w:sz w:val="28"/>
        </w:rPr>
      </w:pPr>
    </w:p>
    <w:p w:rsidR="0051314D" w:rsidRPr="004F408A" w:rsidRDefault="0051314D" w:rsidP="00AC6608">
      <w:pPr>
        <w:pStyle w:val="a4"/>
        <w:rPr>
          <w:rFonts w:ascii="Times New Roman" w:hAnsi="Times New Roman" w:cs="Times New Roman"/>
          <w:sz w:val="28"/>
        </w:rPr>
      </w:pPr>
      <w:r w:rsidRPr="004F408A">
        <w:rPr>
          <w:rFonts w:ascii="Times New Roman" w:hAnsi="Times New Roman" w:cs="Times New Roman"/>
          <w:b/>
          <w:sz w:val="28"/>
        </w:rPr>
        <w:t>Перечень дополнительных диагностических мероприятий:</w:t>
      </w:r>
    </w:p>
    <w:p w:rsidR="001E17E2" w:rsidRPr="004F408A" w:rsidRDefault="0051314D" w:rsidP="00AC6608">
      <w:pPr>
        <w:pStyle w:val="a4"/>
        <w:rPr>
          <w:rFonts w:ascii="Times New Roman" w:hAnsi="Times New Roman" w:cs="Times New Roman"/>
          <w:sz w:val="28"/>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УЗИ плода; </w:t>
      </w:r>
    </w:p>
    <w:p w:rsidR="0051314D" w:rsidRPr="004F408A" w:rsidRDefault="0051314D" w:rsidP="00AC6608">
      <w:pPr>
        <w:pStyle w:val="a4"/>
        <w:rPr>
          <w:rFonts w:ascii="Times New Roman" w:hAnsi="Times New Roman" w:cs="Times New Roman"/>
          <w:sz w:val="36"/>
        </w:rPr>
      </w:pPr>
      <w:r w:rsidRPr="004F408A">
        <w:rPr>
          <w:rFonts w:ascii="Times New Roman" w:hAnsi="Times New Roman" w:cs="Times New Roman"/>
          <w:sz w:val="28"/>
        </w:rPr>
        <w:sym w:font="Symbol" w:char="F0B7"/>
      </w:r>
      <w:r w:rsidRPr="004F408A">
        <w:rPr>
          <w:rFonts w:ascii="Times New Roman" w:hAnsi="Times New Roman" w:cs="Times New Roman"/>
          <w:sz w:val="28"/>
        </w:rPr>
        <w:t xml:space="preserve"> допплерометрия плода</w:t>
      </w:r>
    </w:p>
    <w:p w:rsidR="00D4154E" w:rsidRPr="004F408A" w:rsidRDefault="00D4154E" w:rsidP="00932E2A">
      <w:pPr>
        <w:spacing w:after="0" w:line="240" w:lineRule="auto"/>
        <w:jc w:val="both"/>
        <w:rPr>
          <w:rFonts w:ascii="Times New Roman" w:eastAsia="Calibri" w:hAnsi="Times New Roman" w:cs="Times New Roman"/>
          <w:b/>
          <w:sz w:val="28"/>
          <w:szCs w:val="28"/>
          <w:lang w:val="ru-RU"/>
        </w:rPr>
      </w:pPr>
    </w:p>
    <w:p w:rsidR="0011633D" w:rsidRPr="004F408A" w:rsidRDefault="00932E2A" w:rsidP="0011633D">
      <w:pPr>
        <w:spacing w:after="0" w:line="240" w:lineRule="auto"/>
        <w:rPr>
          <w:rFonts w:ascii="Times New Roman" w:eastAsia="Calibri" w:hAnsi="Times New Roman" w:cs="Times New Roman"/>
          <w:i/>
          <w:sz w:val="28"/>
          <w:szCs w:val="28"/>
          <w:lang w:val="ru-RU"/>
        </w:rPr>
      </w:pPr>
      <w:r w:rsidRPr="004F408A">
        <w:rPr>
          <w:rFonts w:ascii="Times New Roman" w:eastAsia="Calibri" w:hAnsi="Times New Roman" w:cs="Times New Roman"/>
          <w:b/>
          <w:sz w:val="28"/>
          <w:szCs w:val="28"/>
          <w:lang w:val="ru-RU"/>
        </w:rPr>
        <w:t xml:space="preserve">2.1 Диагностический алгоритм: </w:t>
      </w:r>
      <w:r w:rsidRPr="004F408A">
        <w:rPr>
          <w:rFonts w:ascii="Times New Roman" w:eastAsia="Calibri" w:hAnsi="Times New Roman" w:cs="Times New Roman"/>
          <w:i/>
          <w:sz w:val="28"/>
          <w:szCs w:val="28"/>
          <w:lang w:val="ru-RU"/>
        </w:rPr>
        <w:t>(схема)</w:t>
      </w:r>
    </w:p>
    <w:p w:rsidR="00481AE8" w:rsidRPr="004F408A" w:rsidRDefault="00481AE8" w:rsidP="0011633D">
      <w:pPr>
        <w:spacing w:after="0" w:line="240" w:lineRule="auto"/>
        <w:rPr>
          <w:rFonts w:ascii="Times New Roman" w:eastAsia="Calibri" w:hAnsi="Times New Roman" w:cs="Times New Roman"/>
          <w:sz w:val="28"/>
          <w:szCs w:val="28"/>
          <w:lang w:val="ru-RU"/>
        </w:rPr>
      </w:pPr>
    </w:p>
    <w:p w:rsidR="00481AE8" w:rsidRPr="004F408A" w:rsidRDefault="00481AE8" w:rsidP="0011633D">
      <w:pPr>
        <w:spacing w:after="0" w:line="240" w:lineRule="auto"/>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Ложные схватки.</w:t>
      </w:r>
    </w:p>
    <w:p w:rsidR="00481AE8" w:rsidRPr="004F408A" w:rsidRDefault="00481AE8" w:rsidP="00657A7B">
      <w:pPr>
        <w:jc w:val="both"/>
        <w:rPr>
          <w:rFonts w:ascii="Times New Roman" w:hAnsi="Times New Roman" w:cs="Times New Roman"/>
          <w:sz w:val="28"/>
          <w:szCs w:val="28"/>
          <w:lang w:val="ru-RU"/>
        </w:rPr>
      </w:pPr>
      <w:r w:rsidRPr="004F408A">
        <w:rPr>
          <w:rFonts w:ascii="Times New Roman" w:hAnsi="Times New Roman" w:cs="Times New Roman"/>
          <w:sz w:val="28"/>
          <w:szCs w:val="28"/>
          <w:lang w:val="ru-RU"/>
        </w:rPr>
        <w:t>При жалобах на схваткообразные боли внизу живота и поясничной области</w:t>
      </w:r>
      <w:r w:rsidR="005723C7" w:rsidRPr="004F408A">
        <w:rPr>
          <w:rFonts w:ascii="Times New Roman" w:hAnsi="Times New Roman" w:cs="Times New Roman"/>
          <w:sz w:val="28"/>
          <w:szCs w:val="28"/>
          <w:lang w:val="ru-RU"/>
        </w:rPr>
        <w:t xml:space="preserve"> необходимо </w:t>
      </w:r>
      <w:r w:rsidRPr="004F408A">
        <w:rPr>
          <w:rFonts w:ascii="Times New Roman" w:hAnsi="Times New Roman" w:cs="Times New Roman"/>
          <w:sz w:val="28"/>
          <w:szCs w:val="28"/>
          <w:lang w:val="ru-RU"/>
        </w:rPr>
        <w:t>оценить характер схваток, провести осмотр на зеркалах и внутреннее (влагалищное) исследование</w:t>
      </w:r>
      <w:r w:rsidR="009333B6" w:rsidRPr="004F408A">
        <w:rPr>
          <w:rFonts w:ascii="Times New Roman" w:hAnsi="Times New Roman" w:cs="Times New Roman"/>
          <w:sz w:val="28"/>
          <w:szCs w:val="28"/>
          <w:lang w:val="ru-RU"/>
        </w:rPr>
        <w:t xml:space="preserve">, при отсутствии </w:t>
      </w:r>
      <w:r w:rsidRPr="004F408A">
        <w:rPr>
          <w:rFonts w:ascii="Times New Roman" w:hAnsi="Times New Roman" w:cs="Times New Roman"/>
          <w:sz w:val="28"/>
          <w:szCs w:val="28"/>
          <w:lang w:val="ru-RU"/>
        </w:rPr>
        <w:t>сглаживани</w:t>
      </w:r>
      <w:r w:rsidR="009333B6" w:rsidRPr="004F408A">
        <w:rPr>
          <w:rFonts w:ascii="Times New Roman" w:hAnsi="Times New Roman" w:cs="Times New Roman"/>
          <w:sz w:val="28"/>
          <w:szCs w:val="28"/>
          <w:lang w:val="ru-RU"/>
        </w:rPr>
        <w:t>я</w:t>
      </w:r>
      <w:r w:rsidRPr="004F408A">
        <w:rPr>
          <w:rFonts w:ascii="Times New Roman" w:hAnsi="Times New Roman" w:cs="Times New Roman"/>
          <w:sz w:val="28"/>
          <w:szCs w:val="28"/>
          <w:lang w:val="ru-RU"/>
        </w:rPr>
        <w:t xml:space="preserve"> и раскрыти</w:t>
      </w:r>
      <w:r w:rsidR="009333B6" w:rsidRPr="004F408A">
        <w:rPr>
          <w:rFonts w:ascii="Times New Roman" w:hAnsi="Times New Roman" w:cs="Times New Roman"/>
          <w:sz w:val="28"/>
          <w:szCs w:val="28"/>
          <w:lang w:val="ru-RU"/>
        </w:rPr>
        <w:t>я</w:t>
      </w:r>
      <w:r w:rsidRPr="004F408A">
        <w:rPr>
          <w:rFonts w:ascii="Times New Roman" w:hAnsi="Times New Roman" w:cs="Times New Roman"/>
          <w:sz w:val="28"/>
          <w:szCs w:val="28"/>
          <w:lang w:val="ru-RU"/>
        </w:rPr>
        <w:t xml:space="preserve"> шейки </w:t>
      </w:r>
      <w:r w:rsidR="009333B6" w:rsidRPr="004F408A">
        <w:rPr>
          <w:rFonts w:ascii="Times New Roman" w:hAnsi="Times New Roman" w:cs="Times New Roman"/>
          <w:sz w:val="28"/>
          <w:szCs w:val="28"/>
          <w:lang w:val="ru-RU"/>
        </w:rPr>
        <w:t xml:space="preserve">повторить </w:t>
      </w:r>
      <w:r w:rsidRPr="004F408A">
        <w:rPr>
          <w:rFonts w:ascii="Times New Roman" w:hAnsi="Times New Roman" w:cs="Times New Roman"/>
          <w:sz w:val="28"/>
          <w:szCs w:val="28"/>
          <w:lang w:val="ru-RU"/>
        </w:rPr>
        <w:t>исследование через 4 (четыре) часа</w:t>
      </w:r>
      <w:r w:rsidR="009333B6" w:rsidRPr="004F408A">
        <w:rPr>
          <w:rFonts w:ascii="Times New Roman" w:hAnsi="Times New Roman" w:cs="Times New Roman"/>
          <w:sz w:val="28"/>
          <w:szCs w:val="28"/>
          <w:lang w:val="ru-RU"/>
        </w:rPr>
        <w:t>. Если фиксируются изменения: с</w:t>
      </w:r>
      <w:r w:rsidRPr="004F408A">
        <w:rPr>
          <w:rFonts w:ascii="Times New Roman" w:hAnsi="Times New Roman" w:cs="Times New Roman"/>
          <w:sz w:val="28"/>
          <w:szCs w:val="28"/>
          <w:lang w:val="ru-RU"/>
        </w:rPr>
        <w:t>глаживание и раскрытие шейки матки</w:t>
      </w:r>
      <w:r w:rsidR="009333B6" w:rsidRPr="004F408A">
        <w:rPr>
          <w:rFonts w:ascii="Times New Roman" w:hAnsi="Times New Roman" w:cs="Times New Roman"/>
          <w:sz w:val="28"/>
          <w:szCs w:val="28"/>
          <w:lang w:val="ru-RU"/>
        </w:rPr>
        <w:t>, то</w:t>
      </w:r>
      <w:r w:rsidRPr="004F408A">
        <w:rPr>
          <w:rFonts w:ascii="Times New Roman" w:hAnsi="Times New Roman" w:cs="Times New Roman"/>
          <w:sz w:val="28"/>
          <w:szCs w:val="28"/>
          <w:lang w:val="ru-RU"/>
        </w:rPr>
        <w:t xml:space="preserve"> став</w:t>
      </w:r>
      <w:r w:rsidR="009333B6" w:rsidRPr="004F408A">
        <w:rPr>
          <w:rFonts w:ascii="Times New Roman" w:hAnsi="Times New Roman" w:cs="Times New Roman"/>
          <w:sz w:val="28"/>
          <w:szCs w:val="28"/>
          <w:lang w:val="ru-RU"/>
        </w:rPr>
        <w:t>и</w:t>
      </w:r>
      <w:r w:rsidRPr="004F408A">
        <w:rPr>
          <w:rFonts w:ascii="Times New Roman" w:hAnsi="Times New Roman" w:cs="Times New Roman"/>
          <w:sz w:val="28"/>
          <w:szCs w:val="28"/>
          <w:lang w:val="ru-RU"/>
        </w:rPr>
        <w:t xml:space="preserve">тся </w:t>
      </w:r>
      <w:r w:rsidR="009333B6" w:rsidRPr="004F408A">
        <w:rPr>
          <w:rFonts w:ascii="Times New Roman" w:hAnsi="Times New Roman" w:cs="Times New Roman"/>
          <w:sz w:val="28"/>
          <w:szCs w:val="28"/>
          <w:lang w:val="ru-RU"/>
        </w:rPr>
        <w:t>диагноз</w:t>
      </w:r>
      <w:r w:rsidRPr="004F408A">
        <w:rPr>
          <w:rFonts w:ascii="Times New Roman" w:hAnsi="Times New Roman" w:cs="Times New Roman"/>
          <w:sz w:val="28"/>
          <w:szCs w:val="28"/>
          <w:lang w:val="ru-RU"/>
        </w:rPr>
        <w:t xml:space="preserve"> </w:t>
      </w:r>
      <w:r w:rsidR="009333B6" w:rsidRPr="004F408A">
        <w:rPr>
          <w:rFonts w:ascii="Times New Roman" w:hAnsi="Times New Roman" w:cs="Times New Roman"/>
          <w:sz w:val="28"/>
          <w:szCs w:val="28"/>
          <w:lang w:val="ru-RU"/>
        </w:rPr>
        <w:t>–</w:t>
      </w:r>
      <w:r w:rsidRPr="004F408A">
        <w:rPr>
          <w:rFonts w:ascii="Times New Roman" w:hAnsi="Times New Roman" w:cs="Times New Roman"/>
          <w:sz w:val="28"/>
          <w:szCs w:val="28"/>
          <w:lang w:val="ru-RU"/>
        </w:rPr>
        <w:t xml:space="preserve"> </w:t>
      </w:r>
      <w:r w:rsidR="009333B6" w:rsidRPr="004F408A">
        <w:rPr>
          <w:rFonts w:ascii="Times New Roman" w:hAnsi="Times New Roman" w:cs="Times New Roman"/>
          <w:b/>
          <w:sz w:val="28"/>
          <w:szCs w:val="28"/>
          <w:lang w:val="ru-RU"/>
        </w:rPr>
        <w:t>«п</w:t>
      </w:r>
      <w:r w:rsidRPr="004F408A">
        <w:rPr>
          <w:rFonts w:ascii="Times New Roman" w:hAnsi="Times New Roman" w:cs="Times New Roman"/>
          <w:b/>
          <w:sz w:val="28"/>
          <w:szCs w:val="28"/>
          <w:lang w:val="ru-RU"/>
        </w:rPr>
        <w:t>ервый период родов</w:t>
      </w:r>
      <w:r w:rsidR="009333B6" w:rsidRPr="004F408A">
        <w:rPr>
          <w:rFonts w:ascii="Times New Roman" w:hAnsi="Times New Roman" w:cs="Times New Roman"/>
          <w:b/>
          <w:sz w:val="28"/>
          <w:szCs w:val="28"/>
          <w:lang w:val="ru-RU"/>
        </w:rPr>
        <w:t>»</w:t>
      </w:r>
      <w:r w:rsidRPr="004F408A">
        <w:rPr>
          <w:rFonts w:ascii="Times New Roman" w:hAnsi="Times New Roman" w:cs="Times New Roman"/>
          <w:sz w:val="28"/>
          <w:szCs w:val="28"/>
          <w:lang w:val="ru-RU"/>
        </w:rPr>
        <w:t xml:space="preserve">. </w:t>
      </w:r>
      <w:r w:rsidR="009333B6" w:rsidRPr="004F408A">
        <w:rPr>
          <w:rFonts w:ascii="Times New Roman" w:hAnsi="Times New Roman" w:cs="Times New Roman"/>
          <w:sz w:val="28"/>
          <w:szCs w:val="28"/>
          <w:lang w:val="ru-RU"/>
        </w:rPr>
        <w:t xml:space="preserve">В противном случае (при отсутствии </w:t>
      </w:r>
      <w:r w:rsidRPr="004F408A">
        <w:rPr>
          <w:rFonts w:ascii="Times New Roman" w:hAnsi="Times New Roman" w:cs="Times New Roman"/>
          <w:sz w:val="28"/>
          <w:szCs w:val="28"/>
          <w:lang w:val="ru-RU"/>
        </w:rPr>
        <w:t xml:space="preserve">изменений </w:t>
      </w:r>
      <w:r w:rsidR="009333B6" w:rsidRPr="004F408A">
        <w:rPr>
          <w:rFonts w:ascii="Times New Roman" w:hAnsi="Times New Roman" w:cs="Times New Roman"/>
          <w:sz w:val="28"/>
          <w:szCs w:val="28"/>
          <w:lang w:val="ru-RU"/>
        </w:rPr>
        <w:t xml:space="preserve">в </w:t>
      </w:r>
      <w:r w:rsidRPr="004F408A">
        <w:rPr>
          <w:rFonts w:ascii="Times New Roman" w:hAnsi="Times New Roman" w:cs="Times New Roman"/>
          <w:sz w:val="28"/>
          <w:szCs w:val="28"/>
          <w:lang w:val="ru-RU"/>
        </w:rPr>
        <w:t>шейк</w:t>
      </w:r>
      <w:r w:rsidR="009333B6" w:rsidRPr="004F408A">
        <w:rPr>
          <w:rFonts w:ascii="Times New Roman" w:hAnsi="Times New Roman" w:cs="Times New Roman"/>
          <w:sz w:val="28"/>
          <w:szCs w:val="28"/>
          <w:lang w:val="ru-RU"/>
        </w:rPr>
        <w:t>е</w:t>
      </w:r>
      <w:r w:rsidRPr="004F408A">
        <w:rPr>
          <w:rFonts w:ascii="Times New Roman" w:hAnsi="Times New Roman" w:cs="Times New Roman"/>
          <w:sz w:val="28"/>
          <w:szCs w:val="28"/>
          <w:lang w:val="ru-RU"/>
        </w:rPr>
        <w:t xml:space="preserve"> матки</w:t>
      </w:r>
      <w:r w:rsidR="009333B6" w:rsidRPr="004F408A">
        <w:rPr>
          <w:rFonts w:ascii="Times New Roman" w:hAnsi="Times New Roman" w:cs="Times New Roman"/>
          <w:sz w:val="28"/>
          <w:szCs w:val="28"/>
          <w:lang w:val="ru-RU"/>
        </w:rPr>
        <w:t>)</w:t>
      </w:r>
      <w:r w:rsidRPr="004F408A">
        <w:rPr>
          <w:rFonts w:ascii="Times New Roman" w:hAnsi="Times New Roman" w:cs="Times New Roman"/>
          <w:sz w:val="28"/>
          <w:szCs w:val="28"/>
          <w:lang w:val="ru-RU"/>
        </w:rPr>
        <w:t xml:space="preserve">, несмотря на продолжающиеся схватки, </w:t>
      </w:r>
      <w:r w:rsidR="009333B6" w:rsidRPr="004F408A">
        <w:rPr>
          <w:rFonts w:ascii="Times New Roman" w:hAnsi="Times New Roman" w:cs="Times New Roman"/>
          <w:sz w:val="28"/>
          <w:szCs w:val="28"/>
          <w:lang w:val="ru-RU"/>
        </w:rPr>
        <w:t xml:space="preserve">диагноз – </w:t>
      </w:r>
      <w:r w:rsidR="009333B6" w:rsidRPr="004F408A">
        <w:rPr>
          <w:rFonts w:ascii="Times New Roman" w:hAnsi="Times New Roman" w:cs="Times New Roman"/>
          <w:b/>
          <w:sz w:val="28"/>
          <w:szCs w:val="28"/>
          <w:lang w:val="ru-RU"/>
        </w:rPr>
        <w:t>«л</w:t>
      </w:r>
      <w:r w:rsidRPr="004F408A">
        <w:rPr>
          <w:rFonts w:ascii="Times New Roman" w:hAnsi="Times New Roman" w:cs="Times New Roman"/>
          <w:b/>
          <w:sz w:val="28"/>
          <w:szCs w:val="28"/>
          <w:lang w:val="ru-RU"/>
        </w:rPr>
        <w:t>ожные схватки</w:t>
      </w:r>
      <w:r w:rsidR="009333B6" w:rsidRPr="004F408A">
        <w:rPr>
          <w:rFonts w:ascii="Times New Roman" w:hAnsi="Times New Roman" w:cs="Times New Roman"/>
          <w:b/>
          <w:sz w:val="28"/>
          <w:szCs w:val="28"/>
          <w:lang w:val="ru-RU"/>
        </w:rPr>
        <w:t>»</w:t>
      </w:r>
      <w:r w:rsidRPr="004F408A">
        <w:rPr>
          <w:rFonts w:ascii="Times New Roman" w:hAnsi="Times New Roman" w:cs="Times New Roman"/>
          <w:sz w:val="28"/>
          <w:szCs w:val="28"/>
          <w:lang w:val="ru-RU"/>
        </w:rPr>
        <w:t xml:space="preserve"> остается. </w:t>
      </w:r>
    </w:p>
    <w:p w:rsidR="00481AE8" w:rsidRPr="004F408A" w:rsidRDefault="009333B6" w:rsidP="009333B6">
      <w:pPr>
        <w:jc w:val="both"/>
        <w:rPr>
          <w:rFonts w:ascii="Times New Roman" w:eastAsia="Calibri" w:hAnsi="Times New Roman" w:cs="Times New Roman"/>
          <w:b/>
          <w:sz w:val="28"/>
          <w:szCs w:val="28"/>
          <w:lang w:val="ru-RU"/>
        </w:rPr>
      </w:pPr>
      <w:r w:rsidRPr="004F408A">
        <w:rPr>
          <w:rFonts w:ascii="Times New Roman" w:hAnsi="Times New Roman" w:cs="Times New Roman"/>
          <w:b/>
          <w:sz w:val="28"/>
          <w:szCs w:val="28"/>
          <w:lang w:val="ru-RU"/>
        </w:rPr>
        <w:t>С диагнозом</w:t>
      </w:r>
      <w:r w:rsidR="00481AE8" w:rsidRPr="004F408A">
        <w:rPr>
          <w:rFonts w:ascii="Times New Roman" w:hAnsi="Times New Roman" w:cs="Times New Roman"/>
          <w:b/>
          <w:sz w:val="28"/>
          <w:szCs w:val="28"/>
          <w:lang w:val="ru-RU"/>
        </w:rPr>
        <w:t xml:space="preserve"> </w:t>
      </w:r>
      <w:r w:rsidRPr="004F408A">
        <w:rPr>
          <w:rFonts w:ascii="Times New Roman" w:hAnsi="Times New Roman" w:cs="Times New Roman"/>
          <w:b/>
          <w:sz w:val="28"/>
          <w:szCs w:val="28"/>
          <w:lang w:val="ru-RU"/>
        </w:rPr>
        <w:t>«</w:t>
      </w:r>
      <w:r w:rsidR="00481AE8" w:rsidRPr="004F408A">
        <w:rPr>
          <w:rFonts w:ascii="Times New Roman" w:hAnsi="Times New Roman" w:cs="Times New Roman"/>
          <w:b/>
          <w:sz w:val="28"/>
          <w:szCs w:val="28"/>
          <w:lang w:val="ru-RU"/>
        </w:rPr>
        <w:t>Ложные схватки</w:t>
      </w:r>
      <w:r w:rsidRPr="004F408A">
        <w:rPr>
          <w:rFonts w:ascii="Times New Roman" w:hAnsi="Times New Roman" w:cs="Times New Roman"/>
          <w:b/>
          <w:sz w:val="28"/>
          <w:szCs w:val="28"/>
          <w:lang w:val="ru-RU"/>
        </w:rPr>
        <w:t>»</w:t>
      </w:r>
      <w:r w:rsidR="00481AE8" w:rsidRPr="004F408A">
        <w:rPr>
          <w:rFonts w:ascii="Times New Roman" w:hAnsi="Times New Roman" w:cs="Times New Roman"/>
          <w:b/>
          <w:sz w:val="28"/>
          <w:szCs w:val="28"/>
          <w:lang w:val="ru-RU"/>
        </w:rPr>
        <w:t>,</w:t>
      </w:r>
      <w:r w:rsidR="00481AE8" w:rsidRPr="004F408A">
        <w:rPr>
          <w:rFonts w:ascii="Times New Roman" w:hAnsi="Times New Roman" w:cs="Times New Roman"/>
          <w:sz w:val="28"/>
          <w:szCs w:val="28"/>
          <w:lang w:val="ru-RU"/>
        </w:rPr>
        <w:t xml:space="preserve"> </w:t>
      </w:r>
      <w:r w:rsidRPr="004F408A">
        <w:rPr>
          <w:rFonts w:ascii="Times New Roman" w:hAnsi="Times New Roman" w:cs="Times New Roman"/>
          <w:sz w:val="28"/>
          <w:szCs w:val="28"/>
          <w:lang w:val="ru-RU"/>
        </w:rPr>
        <w:t xml:space="preserve">беременная может наблюдаться </w:t>
      </w:r>
      <w:r w:rsidR="00481AE8" w:rsidRPr="004F408A">
        <w:rPr>
          <w:rFonts w:ascii="Times New Roman" w:hAnsi="Times New Roman" w:cs="Times New Roman"/>
          <w:sz w:val="28"/>
          <w:szCs w:val="28"/>
          <w:lang w:val="ru-RU"/>
        </w:rPr>
        <w:t>в течени</w:t>
      </w:r>
      <w:proofErr w:type="gramStart"/>
      <w:r w:rsidR="00481AE8" w:rsidRPr="004F408A">
        <w:rPr>
          <w:rFonts w:ascii="Times New Roman" w:hAnsi="Times New Roman" w:cs="Times New Roman"/>
          <w:sz w:val="28"/>
          <w:szCs w:val="28"/>
          <w:lang w:val="ru-RU"/>
        </w:rPr>
        <w:t>и</w:t>
      </w:r>
      <w:proofErr w:type="gramEnd"/>
      <w:r w:rsidR="00481AE8" w:rsidRPr="004F408A">
        <w:rPr>
          <w:rFonts w:ascii="Times New Roman" w:hAnsi="Times New Roman" w:cs="Times New Roman"/>
          <w:sz w:val="28"/>
          <w:szCs w:val="28"/>
          <w:lang w:val="ru-RU"/>
        </w:rPr>
        <w:t xml:space="preserve"> 24 часов. </w:t>
      </w:r>
      <w:proofErr w:type="gramStart"/>
      <w:r w:rsidR="00481AE8" w:rsidRPr="004F408A">
        <w:rPr>
          <w:rFonts w:ascii="Times New Roman" w:hAnsi="Times New Roman" w:cs="Times New Roman"/>
          <w:sz w:val="28"/>
          <w:szCs w:val="28"/>
          <w:lang w:val="ru-RU"/>
        </w:rPr>
        <w:t>Если, по истечении 24 часов стационарного наблюдения, родовая деятельность не отмечается, структурные изменения в шейке матке не прогрессируют</w:t>
      </w:r>
      <w:r w:rsidRPr="004F408A">
        <w:rPr>
          <w:rFonts w:ascii="Times New Roman" w:hAnsi="Times New Roman" w:cs="Times New Roman"/>
          <w:sz w:val="28"/>
          <w:szCs w:val="28"/>
          <w:lang w:val="ru-RU"/>
        </w:rPr>
        <w:t xml:space="preserve"> и</w:t>
      </w:r>
      <w:r w:rsidR="00481AE8" w:rsidRPr="004F408A">
        <w:rPr>
          <w:rFonts w:ascii="Times New Roman" w:hAnsi="Times New Roman" w:cs="Times New Roman"/>
          <w:sz w:val="28"/>
          <w:szCs w:val="28"/>
          <w:lang w:val="ru-RU"/>
        </w:rPr>
        <w:t xml:space="preserve"> состояние матери и в</w:t>
      </w:r>
      <w:r w:rsidRPr="004F408A">
        <w:rPr>
          <w:rFonts w:ascii="Times New Roman" w:hAnsi="Times New Roman" w:cs="Times New Roman"/>
          <w:sz w:val="28"/>
          <w:szCs w:val="28"/>
          <w:lang w:val="ru-RU"/>
        </w:rPr>
        <w:t>нутри</w:t>
      </w:r>
      <w:r w:rsidR="00481AE8" w:rsidRPr="004F408A">
        <w:rPr>
          <w:rFonts w:ascii="Times New Roman" w:hAnsi="Times New Roman" w:cs="Times New Roman"/>
          <w:sz w:val="28"/>
          <w:szCs w:val="28"/>
          <w:lang w:val="ru-RU"/>
        </w:rPr>
        <w:t>у</w:t>
      </w:r>
      <w:r w:rsidRPr="004F408A">
        <w:rPr>
          <w:rFonts w:ascii="Times New Roman" w:hAnsi="Times New Roman" w:cs="Times New Roman"/>
          <w:sz w:val="28"/>
          <w:szCs w:val="28"/>
          <w:lang w:val="ru-RU"/>
        </w:rPr>
        <w:t>тробного</w:t>
      </w:r>
      <w:r w:rsidR="00481AE8" w:rsidRPr="004F408A">
        <w:rPr>
          <w:rFonts w:ascii="Times New Roman" w:hAnsi="Times New Roman" w:cs="Times New Roman"/>
          <w:sz w:val="28"/>
          <w:szCs w:val="28"/>
          <w:lang w:val="ru-RU"/>
        </w:rPr>
        <w:t xml:space="preserve"> плода удовлетворительны, </w:t>
      </w:r>
      <w:r w:rsidRPr="004F408A">
        <w:rPr>
          <w:rFonts w:ascii="Times New Roman" w:hAnsi="Times New Roman" w:cs="Times New Roman"/>
          <w:sz w:val="28"/>
          <w:szCs w:val="28"/>
          <w:lang w:val="ru-RU"/>
        </w:rPr>
        <w:t xml:space="preserve">то </w:t>
      </w:r>
      <w:r w:rsidR="00481AE8" w:rsidRPr="004F408A">
        <w:rPr>
          <w:rFonts w:ascii="Times New Roman" w:hAnsi="Times New Roman" w:cs="Times New Roman"/>
          <w:sz w:val="28"/>
          <w:szCs w:val="28"/>
          <w:lang w:val="ru-RU"/>
        </w:rPr>
        <w:t>беременн</w:t>
      </w:r>
      <w:r w:rsidRPr="004F408A">
        <w:rPr>
          <w:rFonts w:ascii="Times New Roman" w:hAnsi="Times New Roman" w:cs="Times New Roman"/>
          <w:sz w:val="28"/>
          <w:szCs w:val="28"/>
          <w:lang w:val="ru-RU"/>
        </w:rPr>
        <w:t xml:space="preserve">ая  </w:t>
      </w:r>
      <w:r w:rsidR="00481AE8" w:rsidRPr="004F408A">
        <w:rPr>
          <w:rFonts w:ascii="Times New Roman" w:hAnsi="Times New Roman" w:cs="Times New Roman"/>
          <w:sz w:val="28"/>
          <w:szCs w:val="28"/>
          <w:lang w:val="ru-RU"/>
        </w:rPr>
        <w:t>выпис</w:t>
      </w:r>
      <w:r w:rsidRPr="004F408A">
        <w:rPr>
          <w:rFonts w:ascii="Times New Roman" w:hAnsi="Times New Roman" w:cs="Times New Roman"/>
          <w:sz w:val="28"/>
          <w:szCs w:val="28"/>
          <w:lang w:val="ru-RU"/>
        </w:rPr>
        <w:t>ывается</w:t>
      </w:r>
      <w:r w:rsidR="00481AE8" w:rsidRPr="004F408A">
        <w:rPr>
          <w:rFonts w:ascii="Times New Roman" w:hAnsi="Times New Roman" w:cs="Times New Roman"/>
          <w:sz w:val="28"/>
          <w:szCs w:val="28"/>
          <w:lang w:val="ru-RU"/>
        </w:rPr>
        <w:t xml:space="preserve"> с рекомендацией вернуться при появлении признаков родов: регулярные прогрессирующие схватки</w:t>
      </w:r>
      <w:r w:rsidRPr="004F408A">
        <w:rPr>
          <w:rFonts w:ascii="Times New Roman" w:hAnsi="Times New Roman" w:cs="Times New Roman"/>
          <w:sz w:val="28"/>
          <w:szCs w:val="28"/>
          <w:lang w:val="ru-RU"/>
        </w:rPr>
        <w:t xml:space="preserve"> (</w:t>
      </w:r>
      <w:r w:rsidR="00481AE8" w:rsidRPr="004F408A">
        <w:rPr>
          <w:rFonts w:ascii="Times New Roman" w:hAnsi="Times New Roman" w:cs="Times New Roman"/>
          <w:sz w:val="28"/>
          <w:szCs w:val="28"/>
          <w:lang w:val="ru-RU"/>
        </w:rPr>
        <w:t>не мен</w:t>
      </w:r>
      <w:r w:rsidRPr="004F408A">
        <w:rPr>
          <w:rFonts w:ascii="Times New Roman" w:hAnsi="Times New Roman" w:cs="Times New Roman"/>
          <w:sz w:val="28"/>
          <w:szCs w:val="28"/>
          <w:lang w:val="ru-RU"/>
        </w:rPr>
        <w:t>ее двух, подсчитанные за 10 мин)</w:t>
      </w:r>
      <w:r w:rsidR="00481AE8" w:rsidRPr="004F408A">
        <w:rPr>
          <w:rFonts w:ascii="Times New Roman" w:hAnsi="Times New Roman" w:cs="Times New Roman"/>
          <w:sz w:val="28"/>
          <w:szCs w:val="28"/>
          <w:lang w:val="ru-RU"/>
        </w:rPr>
        <w:t>, а также при появлении возможных осложнений: кровянистые выделения из половых путей, отсутствие шевеления плода, излитие</w:t>
      </w:r>
      <w:proofErr w:type="gramEnd"/>
      <w:r w:rsidR="00481AE8" w:rsidRPr="004F408A">
        <w:rPr>
          <w:rFonts w:ascii="Times New Roman" w:hAnsi="Times New Roman" w:cs="Times New Roman"/>
          <w:sz w:val="28"/>
          <w:szCs w:val="28"/>
          <w:lang w:val="ru-RU"/>
        </w:rPr>
        <w:t xml:space="preserve"> о</w:t>
      </w:r>
      <w:r w:rsidRPr="004F408A">
        <w:rPr>
          <w:rFonts w:ascii="Times New Roman" w:hAnsi="Times New Roman" w:cs="Times New Roman"/>
          <w:sz w:val="28"/>
          <w:szCs w:val="28"/>
          <w:lang w:val="ru-RU"/>
        </w:rPr>
        <w:t>колоплодных</w:t>
      </w:r>
      <w:r w:rsidR="00481AE8" w:rsidRPr="004F408A">
        <w:rPr>
          <w:rFonts w:ascii="Times New Roman" w:hAnsi="Times New Roman" w:cs="Times New Roman"/>
          <w:sz w:val="28"/>
          <w:szCs w:val="28"/>
          <w:lang w:val="ru-RU"/>
        </w:rPr>
        <w:t xml:space="preserve"> вод, болезненные схватки, головные боли, тошнота, рвота и </w:t>
      </w:r>
      <w:r w:rsidRPr="004F408A">
        <w:rPr>
          <w:rFonts w:ascii="Times New Roman" w:hAnsi="Times New Roman" w:cs="Times New Roman"/>
          <w:sz w:val="28"/>
          <w:szCs w:val="28"/>
          <w:lang w:val="ru-RU"/>
        </w:rPr>
        <w:t>т</w:t>
      </w:r>
      <w:r w:rsidR="00481AE8" w:rsidRPr="004F408A">
        <w:rPr>
          <w:rFonts w:ascii="Times New Roman" w:hAnsi="Times New Roman" w:cs="Times New Roman"/>
          <w:sz w:val="28"/>
          <w:szCs w:val="28"/>
          <w:lang w:val="ru-RU"/>
        </w:rPr>
        <w:t>.</w:t>
      </w:r>
      <w:r w:rsidRPr="004F408A">
        <w:rPr>
          <w:rFonts w:ascii="Times New Roman" w:hAnsi="Times New Roman" w:cs="Times New Roman"/>
          <w:sz w:val="28"/>
          <w:szCs w:val="28"/>
          <w:lang w:val="ru-RU"/>
        </w:rPr>
        <w:t>п.</w:t>
      </w:r>
      <w:r w:rsidR="00481AE8" w:rsidRPr="004F408A">
        <w:rPr>
          <w:rFonts w:ascii="Times New Roman" w:hAnsi="Times New Roman" w:cs="Times New Roman"/>
          <w:sz w:val="28"/>
          <w:szCs w:val="28"/>
          <w:lang w:val="ru-RU"/>
        </w:rPr>
        <w:t xml:space="preserve"> </w:t>
      </w:r>
    </w:p>
    <w:p w:rsidR="00481AE8" w:rsidRPr="004F408A" w:rsidRDefault="00220426" w:rsidP="00AE3F63">
      <w:pPr>
        <w:jc w:val="both"/>
        <w:rPr>
          <w:rFonts w:ascii="Times New Roman" w:eastAsia="Calibri" w:hAnsi="Times New Roman" w:cs="Times New Roman"/>
          <w:b/>
          <w:sz w:val="28"/>
          <w:szCs w:val="28"/>
          <w:lang w:val="ru-RU"/>
        </w:rPr>
      </w:pPr>
      <w:r w:rsidRPr="004F408A">
        <w:rPr>
          <w:rFonts w:ascii="Times New Roman" w:hAnsi="Times New Roman" w:cs="Times New Roman"/>
          <w:b/>
          <w:sz w:val="28"/>
          <w:szCs w:val="28"/>
          <w:lang w:val="ru-RU"/>
        </w:rPr>
        <w:lastRenderedPageBreak/>
        <w:t>Затянувшаяся латентная фаза</w:t>
      </w:r>
      <w:r w:rsidR="00AE3F63" w:rsidRPr="004F408A">
        <w:rPr>
          <w:rFonts w:ascii="Times New Roman" w:hAnsi="Times New Roman" w:cs="Times New Roman"/>
          <w:b/>
          <w:sz w:val="28"/>
          <w:szCs w:val="28"/>
          <w:lang w:val="ru-RU"/>
        </w:rPr>
        <w:t xml:space="preserve"> (при целом плодном пузыре)</w:t>
      </w:r>
      <w:r w:rsidRPr="004F408A">
        <w:rPr>
          <w:rFonts w:ascii="Times New Roman" w:hAnsi="Times New Roman" w:cs="Times New Roman"/>
          <w:b/>
          <w:sz w:val="28"/>
          <w:szCs w:val="28"/>
          <w:lang w:val="ru-RU"/>
        </w:rPr>
        <w:t>.</w:t>
      </w:r>
    </w:p>
    <w:p w:rsidR="00132AB4" w:rsidRPr="004F408A" w:rsidRDefault="00132AB4" w:rsidP="00132AB4">
      <w:pPr>
        <w:jc w:val="both"/>
        <w:rPr>
          <w:rFonts w:ascii="Times New Roman" w:hAnsi="Times New Roman" w:cs="Times New Roman"/>
          <w:sz w:val="28"/>
          <w:szCs w:val="28"/>
          <w:lang w:val="ru-RU"/>
        </w:rPr>
      </w:pPr>
      <w:r w:rsidRPr="004F408A">
        <w:rPr>
          <w:rFonts w:ascii="Times New Roman" w:hAnsi="Times New Roman" w:cs="Times New Roman"/>
          <w:sz w:val="28"/>
          <w:szCs w:val="28"/>
          <w:lang w:val="ru-RU"/>
        </w:rPr>
        <w:t>Если латентная фаза первого периода родов более 8 часов, но признаков прогресса родовой деятельности не наблюдается (количество и продолжительность схваток остаются на уровне 1-2 схватки за 10 мин), то необходимо оценить характер схваток внутриутробное состояние плода и провести влагалищное (внутреннее) исследование:</w:t>
      </w:r>
    </w:p>
    <w:p w:rsidR="00132AB4" w:rsidRPr="004F408A" w:rsidRDefault="00132AB4" w:rsidP="00132AB4">
      <w:pPr>
        <w:pStyle w:val="a5"/>
        <w:numPr>
          <w:ilvl w:val="0"/>
          <w:numId w:val="38"/>
        </w:numPr>
        <w:ind w:left="0" w:firstLine="426"/>
        <w:jc w:val="both"/>
        <w:rPr>
          <w:sz w:val="28"/>
          <w:szCs w:val="28"/>
          <w:lang w:val="ru-RU"/>
        </w:rPr>
      </w:pPr>
      <w:r w:rsidRPr="004F408A">
        <w:rPr>
          <w:sz w:val="28"/>
          <w:szCs w:val="28"/>
          <w:lang w:val="ru-RU"/>
        </w:rPr>
        <w:t xml:space="preserve">при отсутствии изменений в раскрытии и сглаживании шейки матки и удовлетворительном состоянии плода, пересмотреть диагноз. Возможно, родовая деятельность еще не началась, тогда ставится диагноз – </w:t>
      </w:r>
      <w:r w:rsidRPr="004F408A">
        <w:rPr>
          <w:b/>
          <w:sz w:val="28"/>
          <w:szCs w:val="28"/>
          <w:lang w:val="ru-RU"/>
        </w:rPr>
        <w:t>«ложные схватки»</w:t>
      </w:r>
      <w:r w:rsidRPr="004F408A">
        <w:rPr>
          <w:sz w:val="28"/>
          <w:szCs w:val="28"/>
          <w:lang w:val="ru-RU"/>
        </w:rPr>
        <w:t xml:space="preserve">. </w:t>
      </w:r>
    </w:p>
    <w:p w:rsidR="00132AB4" w:rsidRPr="004F408A" w:rsidRDefault="00132AB4" w:rsidP="00132AB4">
      <w:pPr>
        <w:jc w:val="both"/>
        <w:rPr>
          <w:rFonts w:ascii="Times New Roman" w:hAnsi="Times New Roman" w:cs="Times New Roman"/>
          <w:sz w:val="28"/>
          <w:szCs w:val="28"/>
          <w:lang w:val="ru-RU"/>
        </w:rPr>
      </w:pPr>
      <w:r w:rsidRPr="004F408A">
        <w:rPr>
          <w:sz w:val="28"/>
          <w:szCs w:val="28"/>
          <w:lang w:val="ru-RU"/>
        </w:rPr>
        <w:t>при наличии</w:t>
      </w:r>
      <w:r w:rsidRPr="004F408A">
        <w:rPr>
          <w:rFonts w:ascii="Times New Roman" w:hAnsi="Times New Roman" w:cs="Times New Roman"/>
          <w:sz w:val="28"/>
          <w:szCs w:val="28"/>
          <w:lang w:val="ru-RU"/>
        </w:rPr>
        <w:t xml:space="preserve"> изменени</w:t>
      </w:r>
      <w:r w:rsidRPr="004F408A">
        <w:rPr>
          <w:sz w:val="28"/>
          <w:szCs w:val="28"/>
          <w:lang w:val="ru-RU"/>
        </w:rPr>
        <w:t>й</w:t>
      </w:r>
      <w:r w:rsidRPr="004F408A">
        <w:rPr>
          <w:rFonts w:ascii="Times New Roman" w:hAnsi="Times New Roman" w:cs="Times New Roman"/>
          <w:sz w:val="28"/>
          <w:szCs w:val="28"/>
          <w:lang w:val="ru-RU"/>
        </w:rPr>
        <w:t xml:space="preserve"> в степени сглаживания или раскрыти</w:t>
      </w:r>
      <w:r w:rsidRPr="004F408A">
        <w:rPr>
          <w:sz w:val="28"/>
          <w:szCs w:val="28"/>
          <w:lang w:val="ru-RU"/>
        </w:rPr>
        <w:t>я</w:t>
      </w:r>
      <w:r w:rsidRPr="004F408A">
        <w:rPr>
          <w:rFonts w:ascii="Times New Roman" w:hAnsi="Times New Roman" w:cs="Times New Roman"/>
          <w:sz w:val="28"/>
          <w:szCs w:val="28"/>
          <w:lang w:val="ru-RU"/>
        </w:rPr>
        <w:t xml:space="preserve"> шейки </w:t>
      </w:r>
      <w:proofErr w:type="gramStart"/>
      <w:r w:rsidRPr="004F408A">
        <w:rPr>
          <w:rFonts w:ascii="Times New Roman" w:hAnsi="Times New Roman" w:cs="Times New Roman"/>
          <w:sz w:val="28"/>
          <w:szCs w:val="28"/>
          <w:lang w:val="ru-RU"/>
        </w:rPr>
        <w:t>матки</w:t>
      </w:r>
      <w:proofErr w:type="gramEnd"/>
      <w:r w:rsidRPr="004F408A">
        <w:rPr>
          <w:sz w:val="28"/>
          <w:szCs w:val="28"/>
          <w:lang w:val="ru-RU"/>
        </w:rPr>
        <w:t xml:space="preserve"> которые </w:t>
      </w:r>
      <w:r w:rsidRPr="004F408A">
        <w:rPr>
          <w:rFonts w:ascii="Times New Roman" w:hAnsi="Times New Roman" w:cs="Times New Roman"/>
          <w:sz w:val="28"/>
          <w:szCs w:val="28"/>
          <w:lang w:val="ru-RU"/>
        </w:rPr>
        <w:t>не соответствуют ожидаемому прогрессу</w:t>
      </w:r>
      <w:r w:rsidRPr="004F408A">
        <w:rPr>
          <w:sz w:val="28"/>
          <w:szCs w:val="28"/>
          <w:lang w:val="ru-RU"/>
        </w:rPr>
        <w:t xml:space="preserve"> (</w:t>
      </w:r>
      <w:r w:rsidRPr="004F408A">
        <w:rPr>
          <w:rFonts w:ascii="Times New Roman" w:hAnsi="Times New Roman" w:cs="Times New Roman"/>
          <w:sz w:val="28"/>
          <w:szCs w:val="28"/>
          <w:lang w:val="ru-RU"/>
        </w:rPr>
        <w:t>6 см по истечении 8 часов латентной фазы</w:t>
      </w:r>
      <w:r w:rsidRPr="004F408A">
        <w:rPr>
          <w:sz w:val="28"/>
          <w:szCs w:val="28"/>
          <w:lang w:val="ru-RU"/>
        </w:rPr>
        <w:t>)</w:t>
      </w:r>
      <w:r w:rsidRPr="004F408A">
        <w:rPr>
          <w:rFonts w:ascii="Times New Roman" w:hAnsi="Times New Roman" w:cs="Times New Roman"/>
          <w:sz w:val="28"/>
          <w:szCs w:val="28"/>
          <w:lang w:val="ru-RU"/>
        </w:rPr>
        <w:t>, с</w:t>
      </w:r>
      <w:r w:rsidRPr="004F408A">
        <w:rPr>
          <w:sz w:val="28"/>
          <w:szCs w:val="28"/>
          <w:lang w:val="ru-RU"/>
        </w:rPr>
        <w:t>тавится</w:t>
      </w:r>
      <w:r w:rsidRPr="004F408A">
        <w:rPr>
          <w:rFonts w:ascii="Times New Roman" w:hAnsi="Times New Roman" w:cs="Times New Roman"/>
          <w:sz w:val="28"/>
          <w:szCs w:val="28"/>
          <w:lang w:val="ru-RU"/>
        </w:rPr>
        <w:t xml:space="preserve"> </w:t>
      </w:r>
      <w:r w:rsidRPr="004F408A">
        <w:rPr>
          <w:sz w:val="28"/>
          <w:szCs w:val="28"/>
          <w:lang w:val="ru-RU"/>
        </w:rPr>
        <w:t>диагноз</w:t>
      </w:r>
      <w:r w:rsidRPr="004F408A">
        <w:rPr>
          <w:rFonts w:ascii="Times New Roman" w:hAnsi="Times New Roman" w:cs="Times New Roman"/>
          <w:sz w:val="28"/>
          <w:szCs w:val="28"/>
          <w:lang w:val="ru-RU"/>
        </w:rPr>
        <w:t xml:space="preserve"> </w:t>
      </w:r>
      <w:r w:rsidRPr="004F408A">
        <w:rPr>
          <w:b/>
          <w:sz w:val="28"/>
          <w:szCs w:val="28"/>
          <w:lang w:val="ru-RU"/>
        </w:rPr>
        <w:t>«</w:t>
      </w:r>
      <w:r w:rsidRPr="004F408A">
        <w:rPr>
          <w:rFonts w:ascii="Times New Roman" w:hAnsi="Times New Roman" w:cs="Times New Roman"/>
          <w:b/>
          <w:sz w:val="28"/>
          <w:szCs w:val="28"/>
          <w:lang w:val="ru-RU"/>
        </w:rPr>
        <w:t xml:space="preserve">латентная фаза </w:t>
      </w:r>
      <w:r w:rsidRPr="004F408A">
        <w:rPr>
          <w:b/>
          <w:sz w:val="28"/>
          <w:szCs w:val="28"/>
          <w:lang w:val="ru-RU"/>
        </w:rPr>
        <w:t>первого</w:t>
      </w:r>
      <w:r w:rsidRPr="004F408A">
        <w:rPr>
          <w:rFonts w:ascii="Times New Roman" w:hAnsi="Times New Roman" w:cs="Times New Roman"/>
          <w:b/>
          <w:sz w:val="28"/>
          <w:szCs w:val="28"/>
          <w:lang w:val="ru-RU"/>
        </w:rPr>
        <w:t xml:space="preserve"> периода</w:t>
      </w:r>
      <w:r w:rsidRPr="004F408A">
        <w:rPr>
          <w:b/>
          <w:sz w:val="28"/>
          <w:szCs w:val="28"/>
          <w:lang w:val="ru-RU"/>
        </w:rPr>
        <w:t xml:space="preserve"> родов»</w:t>
      </w:r>
      <w:r w:rsidRPr="004F408A">
        <w:rPr>
          <w:rFonts w:ascii="Times New Roman" w:hAnsi="Times New Roman" w:cs="Times New Roman"/>
          <w:b/>
          <w:sz w:val="28"/>
          <w:szCs w:val="28"/>
          <w:lang w:val="ru-RU"/>
        </w:rPr>
        <w:t>.</w:t>
      </w:r>
      <w:r w:rsidRPr="004F408A">
        <w:rPr>
          <w:rFonts w:ascii="Times New Roman" w:hAnsi="Times New Roman" w:cs="Times New Roman"/>
          <w:sz w:val="28"/>
          <w:szCs w:val="28"/>
          <w:lang w:val="ru-RU"/>
        </w:rPr>
        <w:t xml:space="preserve"> Необходимо придерживаться выжидательной тактики. Роженица продолжает оставаться в латентной фазе, возможно, для нее это вариант нормы.</w:t>
      </w:r>
    </w:p>
    <w:p w:rsidR="00132AB4" w:rsidRPr="004F408A" w:rsidRDefault="00132AB4" w:rsidP="00132AB4">
      <w:pPr>
        <w:jc w:val="both"/>
        <w:rPr>
          <w:rFonts w:ascii="Times New Roman" w:hAnsi="Times New Roman" w:cs="Times New Roman"/>
          <w:sz w:val="28"/>
          <w:szCs w:val="28"/>
          <w:lang w:val="ru-RU"/>
        </w:rPr>
      </w:pPr>
      <w:r w:rsidRPr="004F408A">
        <w:rPr>
          <w:rFonts w:ascii="Times New Roman" w:hAnsi="Times New Roman" w:cs="Times New Roman"/>
          <w:sz w:val="28"/>
          <w:szCs w:val="28"/>
          <w:lang w:val="ru-RU"/>
        </w:rPr>
        <w:t xml:space="preserve">Оправданными вмешательства </w:t>
      </w:r>
      <w:proofErr w:type="gramStart"/>
      <w:r w:rsidRPr="004F408A">
        <w:rPr>
          <w:rFonts w:ascii="Times New Roman" w:hAnsi="Times New Roman" w:cs="Times New Roman"/>
          <w:sz w:val="28"/>
          <w:szCs w:val="28"/>
          <w:lang w:val="ru-RU"/>
        </w:rPr>
        <w:t>на</w:t>
      </w:r>
      <w:proofErr w:type="gramEnd"/>
      <w:r w:rsidRPr="004F408A">
        <w:rPr>
          <w:rFonts w:ascii="Times New Roman" w:hAnsi="Times New Roman" w:cs="Times New Roman"/>
          <w:sz w:val="28"/>
          <w:szCs w:val="28"/>
          <w:lang w:val="ru-RU"/>
        </w:rPr>
        <w:t xml:space="preserve"> следующие 6 часов у повторнорожающих и 12 часов у первородящей являются: </w:t>
      </w:r>
    </w:p>
    <w:p w:rsidR="00132AB4" w:rsidRPr="004F408A" w:rsidRDefault="00132AB4" w:rsidP="00132AB4">
      <w:pPr>
        <w:pStyle w:val="a5"/>
        <w:numPr>
          <w:ilvl w:val="0"/>
          <w:numId w:val="39"/>
        </w:numPr>
        <w:ind w:left="0" w:firstLine="426"/>
        <w:jc w:val="both"/>
        <w:rPr>
          <w:sz w:val="28"/>
          <w:szCs w:val="28"/>
          <w:lang w:val="ru-RU"/>
        </w:rPr>
      </w:pPr>
      <w:r w:rsidRPr="004F408A">
        <w:rPr>
          <w:sz w:val="28"/>
          <w:szCs w:val="28"/>
          <w:lang w:val="ru-RU"/>
        </w:rPr>
        <w:t>создание комфорта во время родов</w:t>
      </w:r>
    </w:p>
    <w:p w:rsidR="00132AB4" w:rsidRPr="004F408A" w:rsidRDefault="00132AB4" w:rsidP="00132AB4">
      <w:pPr>
        <w:pStyle w:val="a5"/>
        <w:numPr>
          <w:ilvl w:val="0"/>
          <w:numId w:val="39"/>
        </w:numPr>
        <w:jc w:val="both"/>
        <w:rPr>
          <w:sz w:val="28"/>
          <w:szCs w:val="28"/>
          <w:lang w:val="ru-RU"/>
        </w:rPr>
      </w:pPr>
      <w:r w:rsidRPr="004F408A">
        <w:rPr>
          <w:sz w:val="28"/>
          <w:szCs w:val="28"/>
          <w:lang w:val="ru-RU"/>
        </w:rPr>
        <w:t xml:space="preserve">присутствие компаньона или сопровождающего лица </w:t>
      </w:r>
    </w:p>
    <w:p w:rsidR="00132AB4" w:rsidRPr="004F408A" w:rsidRDefault="00132AB4" w:rsidP="00132AB4">
      <w:pPr>
        <w:pStyle w:val="a5"/>
        <w:numPr>
          <w:ilvl w:val="0"/>
          <w:numId w:val="39"/>
        </w:numPr>
        <w:jc w:val="both"/>
        <w:rPr>
          <w:sz w:val="28"/>
          <w:szCs w:val="28"/>
          <w:lang w:val="ru-RU"/>
        </w:rPr>
      </w:pPr>
      <w:r w:rsidRPr="004F408A">
        <w:rPr>
          <w:sz w:val="28"/>
          <w:szCs w:val="28"/>
          <w:lang w:val="ru-RU"/>
        </w:rPr>
        <w:t>вертикальное положение, свобода передвижения (особенно ходьба)</w:t>
      </w:r>
    </w:p>
    <w:p w:rsidR="00132AB4" w:rsidRPr="004F408A" w:rsidRDefault="00132AB4" w:rsidP="00132AB4">
      <w:pPr>
        <w:pStyle w:val="a5"/>
        <w:numPr>
          <w:ilvl w:val="0"/>
          <w:numId w:val="39"/>
        </w:numPr>
        <w:jc w:val="both"/>
        <w:rPr>
          <w:sz w:val="28"/>
          <w:szCs w:val="28"/>
          <w:lang w:val="ru-RU"/>
        </w:rPr>
      </w:pPr>
      <w:r w:rsidRPr="004F408A">
        <w:rPr>
          <w:sz w:val="28"/>
          <w:szCs w:val="28"/>
          <w:lang w:val="ru-RU"/>
        </w:rPr>
        <w:t>наблюдение и немедикаментозные методы ускорения родов</w:t>
      </w:r>
    </w:p>
    <w:p w:rsidR="00132AB4" w:rsidRPr="004F408A" w:rsidRDefault="00132AB4" w:rsidP="00132AB4">
      <w:pPr>
        <w:pStyle w:val="a5"/>
        <w:numPr>
          <w:ilvl w:val="0"/>
          <w:numId w:val="39"/>
        </w:numPr>
        <w:ind w:left="0" w:firstLine="426"/>
        <w:jc w:val="both"/>
        <w:rPr>
          <w:sz w:val="28"/>
          <w:szCs w:val="28"/>
          <w:lang w:val="ru-RU"/>
        </w:rPr>
      </w:pPr>
      <w:r w:rsidRPr="004F408A">
        <w:rPr>
          <w:sz w:val="28"/>
          <w:szCs w:val="28"/>
          <w:lang w:val="ru-RU"/>
        </w:rPr>
        <w:t>утоление голода</w:t>
      </w:r>
    </w:p>
    <w:p w:rsidR="00132AB4" w:rsidRPr="004F408A" w:rsidRDefault="00132AB4" w:rsidP="00132AB4">
      <w:pPr>
        <w:pStyle w:val="a5"/>
        <w:numPr>
          <w:ilvl w:val="0"/>
          <w:numId w:val="39"/>
        </w:numPr>
        <w:ind w:left="0" w:firstLine="426"/>
        <w:jc w:val="both"/>
        <w:rPr>
          <w:lang w:val="ru-RU"/>
        </w:rPr>
      </w:pPr>
      <w:r w:rsidRPr="004F408A">
        <w:rPr>
          <w:sz w:val="28"/>
          <w:szCs w:val="28"/>
          <w:lang w:val="ru-RU"/>
        </w:rPr>
        <w:t xml:space="preserve">питье </w:t>
      </w:r>
    </w:p>
    <w:p w:rsidR="00132AB4" w:rsidRPr="004F408A" w:rsidRDefault="00132AB4" w:rsidP="00061EC7">
      <w:pPr>
        <w:pStyle w:val="a5"/>
        <w:numPr>
          <w:ilvl w:val="0"/>
          <w:numId w:val="38"/>
        </w:numPr>
        <w:ind w:left="0" w:firstLine="426"/>
        <w:jc w:val="both"/>
        <w:rPr>
          <w:sz w:val="28"/>
          <w:szCs w:val="28"/>
          <w:lang w:val="ru-RU"/>
        </w:rPr>
      </w:pPr>
      <w:r w:rsidRPr="004F408A">
        <w:rPr>
          <w:sz w:val="28"/>
          <w:szCs w:val="28"/>
          <w:lang w:val="ru-RU"/>
        </w:rPr>
        <w:t>если латентная фаза у повторнородящей превышает 14 часов или 20 часов у первородящей, то следует наряду с подтверждением диагноза «затянувшаяся латентная фаза” начать проведение вмешательств в виде амниотомии и</w:t>
      </w:r>
      <w:r w:rsidR="003A67FD" w:rsidRPr="004F408A">
        <w:rPr>
          <w:sz w:val="28"/>
          <w:szCs w:val="28"/>
          <w:lang w:val="ru-RU"/>
        </w:rPr>
        <w:t xml:space="preserve"> через час при необходимости провести</w:t>
      </w:r>
      <w:r w:rsidRPr="004F408A">
        <w:rPr>
          <w:sz w:val="28"/>
          <w:szCs w:val="28"/>
          <w:lang w:val="ru-RU"/>
        </w:rPr>
        <w:t xml:space="preserve"> </w:t>
      </w:r>
      <w:r w:rsidR="003A67FD" w:rsidRPr="004F408A">
        <w:rPr>
          <w:sz w:val="28"/>
          <w:szCs w:val="28"/>
          <w:lang w:val="ru-RU"/>
        </w:rPr>
        <w:t>родо</w:t>
      </w:r>
      <w:r w:rsidRPr="004F408A">
        <w:rPr>
          <w:sz w:val="28"/>
          <w:szCs w:val="28"/>
          <w:lang w:val="ru-RU"/>
        </w:rPr>
        <w:t>стимуляци</w:t>
      </w:r>
      <w:r w:rsidR="003A67FD" w:rsidRPr="004F408A">
        <w:rPr>
          <w:sz w:val="28"/>
          <w:szCs w:val="28"/>
          <w:lang w:val="ru-RU"/>
        </w:rPr>
        <w:t>ю</w:t>
      </w:r>
      <w:r w:rsidRPr="004F408A">
        <w:rPr>
          <w:sz w:val="28"/>
          <w:szCs w:val="28"/>
          <w:lang w:val="ru-RU"/>
        </w:rPr>
        <w:t xml:space="preserve"> окситоцином (</w:t>
      </w:r>
      <w:r w:rsidRPr="004F408A">
        <w:rPr>
          <w:b/>
          <w:sz w:val="28"/>
          <w:szCs w:val="28"/>
          <w:lang w:val="ru-RU"/>
        </w:rPr>
        <w:t>см. протокол родоусиление</w:t>
      </w:r>
      <w:r w:rsidRPr="004F408A">
        <w:rPr>
          <w:sz w:val="28"/>
          <w:szCs w:val="28"/>
          <w:lang w:val="ru-RU"/>
        </w:rPr>
        <w:t>).</w:t>
      </w:r>
    </w:p>
    <w:p w:rsidR="00132AB4" w:rsidRPr="004F408A" w:rsidRDefault="00132AB4" w:rsidP="003A67FD">
      <w:pPr>
        <w:pStyle w:val="a5"/>
        <w:numPr>
          <w:ilvl w:val="0"/>
          <w:numId w:val="38"/>
        </w:numPr>
        <w:jc w:val="both"/>
        <w:rPr>
          <w:sz w:val="28"/>
          <w:szCs w:val="28"/>
          <w:lang w:val="ru-RU"/>
        </w:rPr>
      </w:pPr>
      <w:r w:rsidRPr="004F408A">
        <w:rPr>
          <w:sz w:val="28"/>
          <w:szCs w:val="28"/>
          <w:lang w:val="ru-RU"/>
        </w:rPr>
        <w:t xml:space="preserve">если роженица вошла в активную фазу, спустя 8 часов после начала инфузии </w:t>
      </w:r>
    </w:p>
    <w:p w:rsidR="003A67FD" w:rsidRPr="004F408A" w:rsidRDefault="00132AB4" w:rsidP="00132AB4">
      <w:pPr>
        <w:jc w:val="both"/>
        <w:rPr>
          <w:rFonts w:ascii="Times New Roman" w:hAnsi="Times New Roman" w:cs="Times New Roman"/>
          <w:sz w:val="28"/>
          <w:szCs w:val="28"/>
          <w:lang w:val="ru-RU"/>
        </w:rPr>
      </w:pPr>
      <w:r w:rsidRPr="004F408A">
        <w:rPr>
          <w:rFonts w:ascii="Times New Roman" w:hAnsi="Times New Roman" w:cs="Times New Roman"/>
          <w:sz w:val="28"/>
          <w:szCs w:val="28"/>
          <w:lang w:val="ru-RU"/>
        </w:rPr>
        <w:t>окситоцина,</w:t>
      </w:r>
      <w:r w:rsidR="003A67FD" w:rsidRPr="004F408A">
        <w:rPr>
          <w:rFonts w:ascii="Times New Roman" w:hAnsi="Times New Roman" w:cs="Times New Roman"/>
          <w:sz w:val="28"/>
          <w:szCs w:val="28"/>
          <w:lang w:val="ru-RU"/>
        </w:rPr>
        <w:t xml:space="preserve"> то </w:t>
      </w:r>
      <w:r w:rsidRPr="004F408A">
        <w:rPr>
          <w:rFonts w:ascii="Times New Roman" w:hAnsi="Times New Roman" w:cs="Times New Roman"/>
          <w:sz w:val="28"/>
          <w:szCs w:val="28"/>
          <w:lang w:val="ru-RU"/>
        </w:rPr>
        <w:t xml:space="preserve">продолжить ведение родов через естественные родовые пути; </w:t>
      </w:r>
    </w:p>
    <w:p w:rsidR="00132AB4" w:rsidRPr="004F408A" w:rsidRDefault="00132AB4" w:rsidP="003A67FD">
      <w:pPr>
        <w:pStyle w:val="a5"/>
        <w:numPr>
          <w:ilvl w:val="0"/>
          <w:numId w:val="41"/>
        </w:numPr>
        <w:jc w:val="both"/>
        <w:rPr>
          <w:sz w:val="28"/>
          <w:szCs w:val="28"/>
          <w:lang w:val="ru-RU"/>
        </w:rPr>
      </w:pPr>
      <w:r w:rsidRPr="004F408A">
        <w:rPr>
          <w:sz w:val="28"/>
          <w:szCs w:val="28"/>
          <w:lang w:val="ru-RU"/>
        </w:rPr>
        <w:t xml:space="preserve">если прогресс в родовой деятельности и раскрытии ш/м есть, но роженица не </w:t>
      </w:r>
    </w:p>
    <w:p w:rsidR="00132AB4" w:rsidRPr="004F408A" w:rsidRDefault="00132AB4" w:rsidP="00132AB4">
      <w:pPr>
        <w:jc w:val="both"/>
        <w:rPr>
          <w:rFonts w:ascii="Times New Roman" w:hAnsi="Times New Roman" w:cs="Times New Roman"/>
          <w:sz w:val="28"/>
          <w:szCs w:val="28"/>
          <w:lang w:val="ru-RU"/>
        </w:rPr>
      </w:pPr>
      <w:proofErr w:type="gramStart"/>
      <w:r w:rsidRPr="004F408A">
        <w:rPr>
          <w:rFonts w:ascii="Times New Roman" w:hAnsi="Times New Roman" w:cs="Times New Roman"/>
          <w:sz w:val="28"/>
          <w:szCs w:val="28"/>
          <w:lang w:val="ru-RU"/>
        </w:rPr>
        <w:t>вошла в активную фазу спустя 8 часов после начала введения окситоцина</w:t>
      </w:r>
      <w:r w:rsidR="00D94E26" w:rsidRPr="004F408A">
        <w:rPr>
          <w:rFonts w:ascii="Times New Roman" w:hAnsi="Times New Roman" w:cs="Times New Roman"/>
          <w:sz w:val="28"/>
          <w:szCs w:val="28"/>
          <w:lang w:val="ru-RU"/>
        </w:rPr>
        <w:t xml:space="preserve"> </w:t>
      </w:r>
      <w:r w:rsidR="00D94E26" w:rsidRPr="004F408A">
        <w:rPr>
          <w:rFonts w:ascii="Times New Roman" w:hAnsi="Times New Roman" w:cs="Times New Roman"/>
          <w:b/>
          <w:sz w:val="28"/>
          <w:szCs w:val="28"/>
          <w:lang w:val="ru-RU"/>
        </w:rPr>
        <w:t>(непременное условие положительная динамика через четыре часа после начала инфузии окситоцина!)</w:t>
      </w:r>
      <w:r w:rsidRPr="004F408A">
        <w:rPr>
          <w:rFonts w:ascii="Times New Roman" w:hAnsi="Times New Roman" w:cs="Times New Roman"/>
          <w:sz w:val="28"/>
          <w:szCs w:val="28"/>
          <w:lang w:val="ru-RU"/>
        </w:rPr>
        <w:t xml:space="preserve">, </w:t>
      </w:r>
      <w:r w:rsidR="003A67FD" w:rsidRPr="004F408A">
        <w:rPr>
          <w:rFonts w:ascii="Times New Roman" w:hAnsi="Times New Roman" w:cs="Times New Roman"/>
          <w:sz w:val="28"/>
          <w:szCs w:val="28"/>
          <w:lang w:val="ru-RU"/>
        </w:rPr>
        <w:t xml:space="preserve">то </w:t>
      </w:r>
      <w:r w:rsidRPr="004F408A">
        <w:rPr>
          <w:rFonts w:ascii="Times New Roman" w:hAnsi="Times New Roman" w:cs="Times New Roman"/>
          <w:sz w:val="28"/>
          <w:szCs w:val="28"/>
          <w:lang w:val="ru-RU"/>
        </w:rPr>
        <w:t xml:space="preserve">следует </w:t>
      </w:r>
      <w:r w:rsidR="003A67FD" w:rsidRPr="004F408A">
        <w:rPr>
          <w:rFonts w:ascii="Times New Roman" w:hAnsi="Times New Roman" w:cs="Times New Roman"/>
          <w:sz w:val="28"/>
          <w:szCs w:val="28"/>
          <w:lang w:val="ru-RU"/>
        </w:rPr>
        <w:t>выста</w:t>
      </w:r>
      <w:r w:rsidRPr="004F408A">
        <w:rPr>
          <w:rFonts w:ascii="Times New Roman" w:hAnsi="Times New Roman" w:cs="Times New Roman"/>
          <w:sz w:val="28"/>
          <w:szCs w:val="28"/>
          <w:lang w:val="ru-RU"/>
        </w:rPr>
        <w:t xml:space="preserve">вить </w:t>
      </w:r>
      <w:r w:rsidR="003A67FD" w:rsidRPr="004F408A">
        <w:rPr>
          <w:rFonts w:ascii="Times New Roman" w:hAnsi="Times New Roman" w:cs="Times New Roman"/>
          <w:sz w:val="28"/>
          <w:szCs w:val="28"/>
          <w:lang w:val="ru-RU"/>
        </w:rPr>
        <w:t>диагноз</w:t>
      </w:r>
      <w:r w:rsidRPr="004F408A">
        <w:rPr>
          <w:rFonts w:ascii="Times New Roman" w:hAnsi="Times New Roman" w:cs="Times New Roman"/>
          <w:sz w:val="28"/>
          <w:szCs w:val="28"/>
          <w:lang w:val="ru-RU"/>
        </w:rPr>
        <w:t xml:space="preserve"> </w:t>
      </w:r>
      <w:r w:rsidR="003A67FD" w:rsidRPr="004F408A">
        <w:rPr>
          <w:rFonts w:ascii="Times New Roman" w:hAnsi="Times New Roman" w:cs="Times New Roman"/>
          <w:b/>
          <w:sz w:val="28"/>
          <w:szCs w:val="28"/>
          <w:lang w:val="ru-RU"/>
        </w:rPr>
        <w:t>“з</w:t>
      </w:r>
      <w:r w:rsidRPr="004F408A">
        <w:rPr>
          <w:rFonts w:ascii="Times New Roman" w:hAnsi="Times New Roman" w:cs="Times New Roman"/>
          <w:b/>
          <w:sz w:val="28"/>
          <w:szCs w:val="28"/>
          <w:lang w:val="ru-RU"/>
        </w:rPr>
        <w:t>атянувшаяся латентная фаза, не поддающаяся медицинской коррекции”</w:t>
      </w:r>
      <w:r w:rsidRPr="004F408A">
        <w:rPr>
          <w:rFonts w:ascii="Times New Roman" w:hAnsi="Times New Roman" w:cs="Times New Roman"/>
          <w:sz w:val="28"/>
          <w:szCs w:val="28"/>
          <w:lang w:val="ru-RU"/>
        </w:rPr>
        <w:t xml:space="preserve"> и завершить роды путём кесарева сечения; или, альтернативно, продолжить осторожную стимуляцию окситоцином под тщательным наблюдением, </w:t>
      </w:r>
      <w:r w:rsidR="006F7EBF" w:rsidRPr="004F408A">
        <w:rPr>
          <w:rFonts w:ascii="Times New Roman" w:hAnsi="Times New Roman" w:cs="Times New Roman"/>
          <w:sz w:val="28"/>
          <w:szCs w:val="28"/>
          <w:lang w:val="ru-RU"/>
        </w:rPr>
        <w:t xml:space="preserve">при удовлетворительном </w:t>
      </w:r>
      <w:r w:rsidRPr="004F408A">
        <w:rPr>
          <w:rFonts w:ascii="Times New Roman" w:hAnsi="Times New Roman" w:cs="Times New Roman"/>
          <w:sz w:val="28"/>
          <w:szCs w:val="28"/>
          <w:lang w:val="ru-RU"/>
        </w:rPr>
        <w:t>состояни</w:t>
      </w:r>
      <w:r w:rsidR="006F7EBF" w:rsidRPr="004F408A">
        <w:rPr>
          <w:rFonts w:ascii="Times New Roman" w:hAnsi="Times New Roman" w:cs="Times New Roman"/>
          <w:sz w:val="28"/>
          <w:szCs w:val="28"/>
          <w:lang w:val="ru-RU"/>
        </w:rPr>
        <w:t>и</w:t>
      </w:r>
      <w:r w:rsidRPr="004F408A">
        <w:rPr>
          <w:rFonts w:ascii="Times New Roman" w:hAnsi="Times New Roman" w:cs="Times New Roman"/>
          <w:sz w:val="28"/>
          <w:szCs w:val="28"/>
          <w:lang w:val="ru-RU"/>
        </w:rPr>
        <w:t xml:space="preserve"> </w:t>
      </w:r>
      <w:r w:rsidR="006F7EBF" w:rsidRPr="004F408A">
        <w:rPr>
          <w:rFonts w:ascii="Times New Roman" w:hAnsi="Times New Roman" w:cs="Times New Roman"/>
          <w:sz w:val="28"/>
          <w:szCs w:val="28"/>
          <w:lang w:val="ru-RU"/>
        </w:rPr>
        <w:t>роженицы и внутриутробного плода.</w:t>
      </w:r>
      <w:r w:rsidRPr="004F408A">
        <w:rPr>
          <w:rFonts w:ascii="Times New Roman" w:hAnsi="Times New Roman" w:cs="Times New Roman"/>
          <w:sz w:val="28"/>
          <w:szCs w:val="28"/>
          <w:lang w:val="ru-RU"/>
        </w:rPr>
        <w:t xml:space="preserve"> </w:t>
      </w:r>
      <w:proofErr w:type="gramEnd"/>
    </w:p>
    <w:p w:rsidR="00132AB4" w:rsidRPr="004F408A" w:rsidRDefault="005D2560" w:rsidP="005D2560">
      <w:pPr>
        <w:rPr>
          <w:rFonts w:ascii="Times New Roman" w:hAnsi="Times New Roman" w:cs="Times New Roman"/>
          <w:b/>
          <w:sz w:val="28"/>
          <w:szCs w:val="28"/>
          <w:lang w:val="ru-RU"/>
        </w:rPr>
      </w:pPr>
      <w:r w:rsidRPr="004F408A">
        <w:rPr>
          <w:rFonts w:ascii="Times New Roman" w:hAnsi="Times New Roman" w:cs="Times New Roman"/>
          <w:b/>
          <w:sz w:val="28"/>
          <w:szCs w:val="28"/>
          <w:lang w:val="ru-RU"/>
        </w:rPr>
        <w:lastRenderedPageBreak/>
        <w:t>Обструктивные роды в латентной фазе</w:t>
      </w:r>
      <w:r w:rsidRPr="004F408A">
        <w:rPr>
          <w:rFonts w:ascii="Times New Roman" w:hAnsi="Times New Roman" w:cs="Times New Roman"/>
          <w:b/>
          <w:lang w:val="ru-RU"/>
        </w:rPr>
        <w:t xml:space="preserve">. </w:t>
      </w:r>
    </w:p>
    <w:p w:rsidR="004973A5" w:rsidRPr="004F408A" w:rsidRDefault="005D2560" w:rsidP="004973A5">
      <w:pPr>
        <w:jc w:val="both"/>
        <w:rPr>
          <w:rFonts w:ascii="Times New Roman" w:hAnsi="Times New Roman" w:cs="Times New Roman"/>
          <w:sz w:val="28"/>
          <w:szCs w:val="28"/>
          <w:lang w:val="ru-RU"/>
        </w:rPr>
      </w:pPr>
      <w:r w:rsidRPr="004F408A">
        <w:rPr>
          <w:rFonts w:ascii="Times New Roman" w:hAnsi="Times New Roman" w:cs="Times New Roman"/>
          <w:sz w:val="28"/>
          <w:szCs w:val="28"/>
          <w:lang w:val="ru-RU"/>
        </w:rPr>
        <w:t>Е</w:t>
      </w:r>
      <w:r w:rsidR="00132AB4" w:rsidRPr="004F408A">
        <w:rPr>
          <w:rFonts w:ascii="Times New Roman" w:hAnsi="Times New Roman" w:cs="Times New Roman"/>
          <w:sz w:val="28"/>
          <w:szCs w:val="28"/>
          <w:lang w:val="ru-RU"/>
        </w:rPr>
        <w:t>сли, по истечении 4 часов инфузии окситоцина</w:t>
      </w:r>
      <w:r w:rsidR="004973A5" w:rsidRPr="004F408A">
        <w:rPr>
          <w:rFonts w:ascii="Times New Roman" w:hAnsi="Times New Roman" w:cs="Times New Roman"/>
          <w:sz w:val="28"/>
          <w:szCs w:val="28"/>
          <w:lang w:val="ru-RU"/>
        </w:rPr>
        <w:t>,</w:t>
      </w:r>
      <w:r w:rsidRPr="004F408A">
        <w:rPr>
          <w:rFonts w:ascii="Times New Roman" w:hAnsi="Times New Roman" w:cs="Times New Roman"/>
          <w:sz w:val="28"/>
          <w:szCs w:val="28"/>
          <w:lang w:val="ru-RU"/>
        </w:rPr>
        <w:t xml:space="preserve"> согласно протоколу родостимуляция</w:t>
      </w:r>
      <w:r w:rsidR="00132AB4" w:rsidRPr="004F408A">
        <w:rPr>
          <w:rFonts w:ascii="Times New Roman" w:hAnsi="Times New Roman" w:cs="Times New Roman"/>
          <w:sz w:val="28"/>
          <w:szCs w:val="28"/>
          <w:lang w:val="ru-RU"/>
        </w:rPr>
        <w:t>,</w:t>
      </w:r>
      <w:r w:rsidR="004973A5" w:rsidRPr="004F408A">
        <w:rPr>
          <w:rFonts w:ascii="Times New Roman" w:hAnsi="Times New Roman" w:cs="Times New Roman"/>
          <w:sz w:val="28"/>
          <w:szCs w:val="28"/>
          <w:lang w:val="ru-RU"/>
        </w:rPr>
        <w:t xml:space="preserve"> </w:t>
      </w:r>
      <w:r w:rsidR="00132AB4" w:rsidRPr="004F408A">
        <w:rPr>
          <w:rFonts w:ascii="Times New Roman" w:hAnsi="Times New Roman" w:cs="Times New Roman"/>
          <w:sz w:val="28"/>
          <w:szCs w:val="28"/>
          <w:lang w:val="ru-RU"/>
        </w:rPr>
        <w:t>нет никакого прогресса в раскрыти</w:t>
      </w:r>
      <w:r w:rsidR="004973A5" w:rsidRPr="004F408A">
        <w:rPr>
          <w:rFonts w:ascii="Times New Roman" w:hAnsi="Times New Roman" w:cs="Times New Roman"/>
          <w:sz w:val="28"/>
          <w:szCs w:val="28"/>
          <w:lang w:val="ru-RU"/>
        </w:rPr>
        <w:t>и</w:t>
      </w:r>
      <w:r w:rsidR="00132AB4" w:rsidRPr="004F408A">
        <w:rPr>
          <w:rFonts w:ascii="Times New Roman" w:hAnsi="Times New Roman" w:cs="Times New Roman"/>
          <w:sz w:val="28"/>
          <w:szCs w:val="28"/>
          <w:lang w:val="ru-RU"/>
        </w:rPr>
        <w:t xml:space="preserve"> м</w:t>
      </w:r>
      <w:r w:rsidR="004973A5" w:rsidRPr="004F408A">
        <w:rPr>
          <w:rFonts w:ascii="Times New Roman" w:hAnsi="Times New Roman" w:cs="Times New Roman"/>
          <w:sz w:val="28"/>
          <w:szCs w:val="28"/>
          <w:lang w:val="ru-RU"/>
        </w:rPr>
        <w:t>аточного зева</w:t>
      </w:r>
      <w:r w:rsidR="00132AB4" w:rsidRPr="004F408A">
        <w:rPr>
          <w:rFonts w:ascii="Times New Roman" w:hAnsi="Times New Roman" w:cs="Times New Roman"/>
          <w:sz w:val="28"/>
          <w:szCs w:val="28"/>
          <w:lang w:val="ru-RU"/>
        </w:rPr>
        <w:t xml:space="preserve">, </w:t>
      </w:r>
      <w:r w:rsidR="004973A5" w:rsidRPr="004F408A">
        <w:rPr>
          <w:rFonts w:ascii="Times New Roman" w:hAnsi="Times New Roman" w:cs="Times New Roman"/>
          <w:sz w:val="28"/>
          <w:szCs w:val="28"/>
          <w:lang w:val="ru-RU"/>
        </w:rPr>
        <w:t xml:space="preserve">при установившихся адекватных родовых схватках, то </w:t>
      </w:r>
      <w:r w:rsidR="00132AB4" w:rsidRPr="004F408A">
        <w:rPr>
          <w:rFonts w:ascii="Times New Roman" w:hAnsi="Times New Roman" w:cs="Times New Roman"/>
          <w:sz w:val="28"/>
          <w:szCs w:val="28"/>
          <w:lang w:val="ru-RU"/>
        </w:rPr>
        <w:t xml:space="preserve">следует </w:t>
      </w:r>
      <w:r w:rsidR="004973A5" w:rsidRPr="004F408A">
        <w:rPr>
          <w:rFonts w:ascii="Times New Roman" w:hAnsi="Times New Roman" w:cs="Times New Roman"/>
          <w:sz w:val="28"/>
          <w:szCs w:val="28"/>
          <w:lang w:val="ru-RU"/>
        </w:rPr>
        <w:t>вы</w:t>
      </w:r>
      <w:r w:rsidR="00132AB4" w:rsidRPr="004F408A">
        <w:rPr>
          <w:rFonts w:ascii="Times New Roman" w:hAnsi="Times New Roman" w:cs="Times New Roman"/>
          <w:sz w:val="28"/>
          <w:szCs w:val="28"/>
          <w:lang w:val="ru-RU"/>
        </w:rPr>
        <w:t xml:space="preserve">ставить </w:t>
      </w:r>
      <w:r w:rsidR="004973A5" w:rsidRPr="004F408A">
        <w:rPr>
          <w:rFonts w:ascii="Times New Roman" w:hAnsi="Times New Roman" w:cs="Times New Roman"/>
          <w:sz w:val="28"/>
          <w:szCs w:val="28"/>
          <w:lang w:val="ru-RU"/>
        </w:rPr>
        <w:t xml:space="preserve">диагноз </w:t>
      </w:r>
      <w:r w:rsidR="004973A5" w:rsidRPr="004F408A">
        <w:rPr>
          <w:rFonts w:ascii="Times New Roman" w:hAnsi="Times New Roman" w:cs="Times New Roman"/>
          <w:b/>
          <w:sz w:val="28"/>
          <w:szCs w:val="28"/>
          <w:lang w:val="ru-RU"/>
        </w:rPr>
        <w:t>«</w:t>
      </w:r>
      <w:r w:rsidR="00132AB4" w:rsidRPr="004F408A">
        <w:rPr>
          <w:rFonts w:ascii="Times New Roman" w:hAnsi="Times New Roman" w:cs="Times New Roman"/>
          <w:b/>
          <w:sz w:val="28"/>
          <w:szCs w:val="28"/>
          <w:lang w:val="ru-RU"/>
        </w:rPr>
        <w:t>Обструктивные роды в латентной фазе</w:t>
      </w:r>
      <w:r w:rsidR="004973A5" w:rsidRPr="004F408A">
        <w:rPr>
          <w:rFonts w:ascii="Times New Roman" w:hAnsi="Times New Roman" w:cs="Times New Roman"/>
          <w:b/>
          <w:sz w:val="28"/>
          <w:szCs w:val="28"/>
          <w:lang w:val="ru-RU"/>
        </w:rPr>
        <w:t>»</w:t>
      </w:r>
      <w:r w:rsidR="00132AB4" w:rsidRPr="004F408A">
        <w:rPr>
          <w:rFonts w:ascii="Times New Roman" w:hAnsi="Times New Roman" w:cs="Times New Roman"/>
          <w:b/>
          <w:sz w:val="28"/>
          <w:szCs w:val="28"/>
          <w:lang w:val="ru-RU"/>
        </w:rPr>
        <w:t xml:space="preserve"> </w:t>
      </w:r>
      <w:r w:rsidR="00132AB4" w:rsidRPr="004F408A">
        <w:rPr>
          <w:rFonts w:ascii="Times New Roman" w:hAnsi="Times New Roman" w:cs="Times New Roman"/>
          <w:sz w:val="28"/>
          <w:szCs w:val="28"/>
          <w:lang w:val="ru-RU"/>
        </w:rPr>
        <w:t>и завершить роды путем кесарева сечения</w:t>
      </w:r>
      <w:r w:rsidR="004973A5" w:rsidRPr="004F408A">
        <w:rPr>
          <w:rFonts w:ascii="Times New Roman" w:hAnsi="Times New Roman" w:cs="Times New Roman"/>
          <w:sz w:val="28"/>
          <w:szCs w:val="28"/>
          <w:lang w:val="ru-RU"/>
        </w:rPr>
        <w:t>.</w:t>
      </w:r>
    </w:p>
    <w:p w:rsidR="00286DC1" w:rsidRPr="004F408A" w:rsidRDefault="00286DC1" w:rsidP="00286DC1">
      <w:pPr>
        <w:pStyle w:val="a4"/>
        <w:rPr>
          <w:rFonts w:ascii="Times New Roman" w:hAnsi="Times New Roman" w:cs="Times New Roman"/>
          <w:b/>
          <w:sz w:val="28"/>
          <w:lang w:val="ru-RU"/>
        </w:rPr>
      </w:pPr>
    </w:p>
    <w:p w:rsidR="00286DC1" w:rsidRPr="004F408A" w:rsidRDefault="00286DC1" w:rsidP="00286DC1">
      <w:pPr>
        <w:pStyle w:val="a4"/>
        <w:rPr>
          <w:rFonts w:ascii="Times New Roman" w:hAnsi="Times New Roman" w:cs="Times New Roman"/>
          <w:b/>
          <w:sz w:val="28"/>
          <w:lang w:val="ru-RU"/>
        </w:rPr>
      </w:pPr>
      <w:r w:rsidRPr="004F408A">
        <w:rPr>
          <w:rFonts w:ascii="Times New Roman" w:hAnsi="Times New Roman" w:cs="Times New Roman"/>
          <w:b/>
          <w:sz w:val="28"/>
          <w:lang w:val="ru-RU"/>
        </w:rPr>
        <w:t>Затянувшаяся активная фаза первого периода родов.</w:t>
      </w:r>
    </w:p>
    <w:p w:rsidR="00BA1591" w:rsidRPr="004F408A" w:rsidRDefault="00E67A8A" w:rsidP="00BA1591">
      <w:pPr>
        <w:pStyle w:val="a4"/>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Д</w:t>
      </w:r>
      <w:r w:rsidR="00BA1591" w:rsidRPr="004F408A">
        <w:rPr>
          <w:rFonts w:ascii="Times New Roman" w:eastAsia="Calibri" w:hAnsi="Times New Roman" w:cs="Times New Roman"/>
          <w:sz w:val="28"/>
          <w:lang w:val="ru-RU"/>
        </w:rPr>
        <w:t>иагноз</w:t>
      </w:r>
      <w:r w:rsidRPr="004F408A">
        <w:rPr>
          <w:rFonts w:ascii="Times New Roman" w:eastAsia="Calibri" w:hAnsi="Times New Roman" w:cs="Times New Roman"/>
          <w:sz w:val="28"/>
          <w:lang w:val="ru-RU"/>
        </w:rPr>
        <w:t xml:space="preserve"> </w:t>
      </w:r>
      <w:r w:rsidR="00BA1591" w:rsidRPr="004F408A">
        <w:rPr>
          <w:rFonts w:ascii="Times New Roman" w:eastAsia="Calibri" w:hAnsi="Times New Roman" w:cs="Times New Roman"/>
          <w:b/>
          <w:sz w:val="28"/>
          <w:lang w:val="ru-RU"/>
        </w:rPr>
        <w:t>«</w:t>
      </w:r>
      <w:r w:rsidRPr="004F408A">
        <w:rPr>
          <w:rFonts w:ascii="Times New Roman" w:eastAsia="Calibri" w:hAnsi="Times New Roman" w:cs="Times New Roman"/>
          <w:b/>
          <w:sz w:val="28"/>
          <w:lang w:val="ru-RU"/>
        </w:rPr>
        <w:t>Затянувшаяся активная фаза</w:t>
      </w:r>
      <w:r w:rsidR="00BA1591" w:rsidRPr="004F408A">
        <w:rPr>
          <w:rFonts w:ascii="Times New Roman" w:eastAsia="Calibri" w:hAnsi="Times New Roman" w:cs="Times New Roman"/>
          <w:b/>
          <w:sz w:val="28"/>
          <w:lang w:val="ru-RU"/>
        </w:rPr>
        <w:t>»</w:t>
      </w:r>
      <w:r w:rsidR="00BA1591" w:rsidRPr="004F408A">
        <w:rPr>
          <w:rFonts w:ascii="Times New Roman" w:eastAsia="Calibri" w:hAnsi="Times New Roman" w:cs="Times New Roman"/>
          <w:sz w:val="28"/>
          <w:lang w:val="ru-RU"/>
        </w:rPr>
        <w:t xml:space="preserve"> ставится п</w:t>
      </w:r>
      <w:r w:rsidR="00286DC1" w:rsidRPr="004F408A">
        <w:rPr>
          <w:rFonts w:ascii="Times New Roman" w:eastAsia="Calibri" w:hAnsi="Times New Roman" w:cs="Times New Roman"/>
          <w:sz w:val="28"/>
          <w:lang w:val="ru-RU"/>
        </w:rPr>
        <w:t xml:space="preserve">ри пересечении линии </w:t>
      </w:r>
      <w:r w:rsidR="00BA1591" w:rsidRPr="004F408A">
        <w:rPr>
          <w:rFonts w:ascii="Times New Roman" w:eastAsia="Calibri" w:hAnsi="Times New Roman" w:cs="Times New Roman"/>
          <w:sz w:val="28"/>
          <w:lang w:val="ru-RU"/>
        </w:rPr>
        <w:t>п</w:t>
      </w:r>
      <w:r w:rsidR="00286DC1" w:rsidRPr="004F408A">
        <w:rPr>
          <w:rFonts w:ascii="Times New Roman" w:eastAsia="Calibri" w:hAnsi="Times New Roman" w:cs="Times New Roman"/>
          <w:sz w:val="28"/>
          <w:lang w:val="ru-RU"/>
        </w:rPr>
        <w:t xml:space="preserve">артограммы с </w:t>
      </w:r>
      <w:r w:rsidR="00BA1591" w:rsidRPr="004F408A">
        <w:rPr>
          <w:rFonts w:ascii="Times New Roman" w:eastAsia="Calibri" w:hAnsi="Times New Roman" w:cs="Times New Roman"/>
          <w:sz w:val="28"/>
          <w:lang w:val="ru-RU"/>
        </w:rPr>
        <w:t>линией б</w:t>
      </w:r>
      <w:r w:rsidR="00286DC1" w:rsidRPr="004F408A">
        <w:rPr>
          <w:rFonts w:ascii="Times New Roman" w:eastAsia="Calibri" w:hAnsi="Times New Roman" w:cs="Times New Roman"/>
          <w:sz w:val="28"/>
          <w:lang w:val="ru-RU"/>
        </w:rPr>
        <w:t>дительности</w:t>
      </w:r>
      <w:r w:rsidR="00BA1591" w:rsidRPr="004F408A">
        <w:rPr>
          <w:rFonts w:ascii="Times New Roman" w:eastAsia="Calibri" w:hAnsi="Times New Roman" w:cs="Times New Roman"/>
          <w:sz w:val="28"/>
          <w:lang w:val="ru-RU"/>
        </w:rPr>
        <w:t xml:space="preserve">. </w:t>
      </w:r>
    </w:p>
    <w:p w:rsidR="00BA1591" w:rsidRPr="004F408A" w:rsidRDefault="00BA1591" w:rsidP="00BA1591">
      <w:pPr>
        <w:pStyle w:val="a4"/>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Необходимо:</w:t>
      </w:r>
    </w:p>
    <w:p w:rsidR="00BA1591" w:rsidRPr="004F408A" w:rsidRDefault="00286DC1" w:rsidP="00BA1591">
      <w:pPr>
        <w:pStyle w:val="a4"/>
        <w:numPr>
          <w:ilvl w:val="0"/>
          <w:numId w:val="41"/>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 xml:space="preserve">оценить акушерскую ситуацию для решения вопроса о необходимой коррекции родовой </w:t>
      </w:r>
      <w:r w:rsidR="00BA1591" w:rsidRPr="004F408A">
        <w:rPr>
          <w:rFonts w:ascii="Times New Roman" w:eastAsia="Calibri" w:hAnsi="Times New Roman" w:cs="Times New Roman"/>
          <w:sz w:val="28"/>
          <w:lang w:val="ru-RU"/>
        </w:rPr>
        <w:t>деятельности, так как пересечение л</w:t>
      </w:r>
      <w:r w:rsidRPr="004F408A">
        <w:rPr>
          <w:rFonts w:ascii="Times New Roman" w:eastAsia="Calibri" w:hAnsi="Times New Roman" w:cs="Times New Roman"/>
          <w:sz w:val="28"/>
          <w:lang w:val="ru-RU"/>
        </w:rPr>
        <w:t xml:space="preserve">инии </w:t>
      </w:r>
      <w:r w:rsidR="00BA1591" w:rsidRPr="004F408A">
        <w:rPr>
          <w:rFonts w:ascii="Times New Roman" w:eastAsia="Calibri" w:hAnsi="Times New Roman" w:cs="Times New Roman"/>
          <w:sz w:val="28"/>
          <w:lang w:val="ru-RU"/>
        </w:rPr>
        <w:t>б</w:t>
      </w:r>
      <w:r w:rsidRPr="004F408A">
        <w:rPr>
          <w:rFonts w:ascii="Times New Roman" w:eastAsia="Calibri" w:hAnsi="Times New Roman" w:cs="Times New Roman"/>
          <w:sz w:val="28"/>
          <w:lang w:val="ru-RU"/>
        </w:rPr>
        <w:t>дительности свидельствует о скорости раскрытия м</w:t>
      </w:r>
      <w:r w:rsidR="00BA1591" w:rsidRPr="004F408A">
        <w:rPr>
          <w:rFonts w:ascii="Times New Roman" w:eastAsia="Calibri" w:hAnsi="Times New Roman" w:cs="Times New Roman"/>
          <w:sz w:val="28"/>
          <w:lang w:val="ru-RU"/>
        </w:rPr>
        <w:t>аточного зева</w:t>
      </w:r>
      <w:r w:rsidRPr="004F408A">
        <w:rPr>
          <w:rFonts w:ascii="Times New Roman" w:eastAsia="Calibri" w:hAnsi="Times New Roman" w:cs="Times New Roman"/>
          <w:sz w:val="28"/>
          <w:lang w:val="ru-RU"/>
        </w:rPr>
        <w:t xml:space="preserve"> менее 1 см</w:t>
      </w:r>
      <w:r w:rsidR="00BA1591" w:rsidRPr="004F408A">
        <w:rPr>
          <w:rFonts w:ascii="Times New Roman" w:eastAsia="Calibri" w:hAnsi="Times New Roman" w:cs="Times New Roman"/>
          <w:sz w:val="28"/>
          <w:lang w:val="ru-RU"/>
        </w:rPr>
        <w:t>/</w:t>
      </w:r>
      <w:r w:rsidRPr="004F408A">
        <w:rPr>
          <w:rFonts w:ascii="Times New Roman" w:eastAsia="Calibri" w:hAnsi="Times New Roman" w:cs="Times New Roman"/>
          <w:sz w:val="28"/>
          <w:lang w:val="ru-RU"/>
        </w:rPr>
        <w:t>час, но более 0,5 см</w:t>
      </w:r>
      <w:r w:rsidR="00BA1591" w:rsidRPr="004F408A">
        <w:rPr>
          <w:rFonts w:ascii="Times New Roman" w:eastAsia="Calibri" w:hAnsi="Times New Roman" w:cs="Times New Roman"/>
          <w:sz w:val="28"/>
          <w:lang w:val="ru-RU"/>
        </w:rPr>
        <w:t>/</w:t>
      </w:r>
      <w:r w:rsidRPr="004F408A">
        <w:rPr>
          <w:rFonts w:ascii="Times New Roman" w:eastAsia="Calibri" w:hAnsi="Times New Roman" w:cs="Times New Roman"/>
          <w:sz w:val="28"/>
          <w:lang w:val="ru-RU"/>
        </w:rPr>
        <w:t>час</w:t>
      </w:r>
      <w:r w:rsidR="00BA1591" w:rsidRPr="004F408A">
        <w:rPr>
          <w:rFonts w:ascii="Times New Roman" w:eastAsia="Calibri" w:hAnsi="Times New Roman" w:cs="Times New Roman"/>
          <w:sz w:val="28"/>
          <w:lang w:val="ru-RU"/>
        </w:rPr>
        <w:t>. П</w:t>
      </w:r>
      <w:r w:rsidRPr="004F408A">
        <w:rPr>
          <w:rFonts w:ascii="Times New Roman" w:eastAsia="Calibri" w:hAnsi="Times New Roman" w:cs="Times New Roman"/>
          <w:sz w:val="28"/>
          <w:lang w:val="ru-RU"/>
        </w:rPr>
        <w:t>ри целом плодном пузыре, удовлетворительном состоянии роженицы и в</w:t>
      </w:r>
      <w:r w:rsidR="00BA1591" w:rsidRPr="004F408A">
        <w:rPr>
          <w:rFonts w:ascii="Times New Roman" w:eastAsia="Calibri" w:hAnsi="Times New Roman" w:cs="Times New Roman"/>
          <w:sz w:val="28"/>
          <w:lang w:val="ru-RU"/>
        </w:rPr>
        <w:t>н</w:t>
      </w:r>
      <w:r w:rsidRPr="004F408A">
        <w:rPr>
          <w:rFonts w:ascii="Times New Roman" w:eastAsia="Calibri" w:hAnsi="Times New Roman" w:cs="Times New Roman"/>
          <w:sz w:val="28"/>
          <w:lang w:val="ru-RU"/>
        </w:rPr>
        <w:t>у</w:t>
      </w:r>
      <w:r w:rsidR="00BA1591" w:rsidRPr="004F408A">
        <w:rPr>
          <w:rFonts w:ascii="Times New Roman" w:eastAsia="Calibri" w:hAnsi="Times New Roman" w:cs="Times New Roman"/>
          <w:sz w:val="28"/>
          <w:lang w:val="ru-RU"/>
        </w:rPr>
        <w:t>триутробного</w:t>
      </w:r>
      <w:r w:rsidRPr="004F408A">
        <w:rPr>
          <w:rFonts w:ascii="Times New Roman" w:eastAsia="Calibri" w:hAnsi="Times New Roman" w:cs="Times New Roman"/>
          <w:sz w:val="28"/>
          <w:lang w:val="ru-RU"/>
        </w:rPr>
        <w:t xml:space="preserve"> плода, возможно, является нормой для </w:t>
      </w:r>
      <w:r w:rsidR="00BA1591" w:rsidRPr="004F408A">
        <w:rPr>
          <w:rFonts w:ascii="Times New Roman" w:eastAsia="Calibri" w:hAnsi="Times New Roman" w:cs="Times New Roman"/>
          <w:sz w:val="28"/>
          <w:lang w:val="ru-RU"/>
        </w:rPr>
        <w:t>роженицы</w:t>
      </w:r>
      <w:r w:rsidRPr="004F408A">
        <w:rPr>
          <w:rFonts w:ascii="Times New Roman" w:eastAsia="Calibri" w:hAnsi="Times New Roman" w:cs="Times New Roman"/>
          <w:sz w:val="28"/>
          <w:lang w:val="ru-RU"/>
        </w:rPr>
        <w:t xml:space="preserve">. </w:t>
      </w:r>
      <w:r w:rsidR="00BA1591" w:rsidRPr="004F408A">
        <w:rPr>
          <w:rFonts w:ascii="Times New Roman" w:eastAsia="Calibri" w:hAnsi="Times New Roman" w:cs="Times New Roman"/>
          <w:sz w:val="28"/>
          <w:lang w:val="ru-RU"/>
        </w:rPr>
        <w:t>То есть, си</w:t>
      </w:r>
      <w:r w:rsidRPr="004F408A">
        <w:rPr>
          <w:rFonts w:ascii="Times New Roman" w:eastAsia="Calibri" w:hAnsi="Times New Roman" w:cs="Times New Roman"/>
          <w:sz w:val="28"/>
          <w:lang w:val="ru-RU"/>
        </w:rPr>
        <w:t xml:space="preserve">туация свидетельствует о том, что роды происходят медленнее, чем в среднем, но это еще не патология и не является показанием для медицинского вмешательства. </w:t>
      </w:r>
      <w:r w:rsidR="00BA1591" w:rsidRPr="004F408A">
        <w:rPr>
          <w:rFonts w:ascii="Times New Roman" w:eastAsia="Calibri" w:hAnsi="Times New Roman" w:cs="Times New Roman"/>
          <w:b/>
          <w:sz w:val="28"/>
          <w:lang w:val="ru-RU"/>
        </w:rPr>
        <w:t>Оправданные вмешательства:</w:t>
      </w:r>
    </w:p>
    <w:p w:rsidR="00BA1591" w:rsidRPr="004F408A" w:rsidRDefault="00286DC1" w:rsidP="00061EC7">
      <w:pPr>
        <w:pStyle w:val="a4"/>
        <w:numPr>
          <w:ilvl w:val="0"/>
          <w:numId w:val="41"/>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активизация роженицы (ходьба, передвижения по палате и т.д.) бывает достаточной в стимуляции родовой деятельности и успешного завершения родов</w:t>
      </w:r>
    </w:p>
    <w:p w:rsidR="00BA1591" w:rsidRPr="004F408A" w:rsidRDefault="00286DC1" w:rsidP="00061EC7">
      <w:pPr>
        <w:pStyle w:val="a4"/>
        <w:numPr>
          <w:ilvl w:val="0"/>
          <w:numId w:val="41"/>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создание комфортной атмосферы в родильном отделении, присутствие партнера во время родов</w:t>
      </w:r>
    </w:p>
    <w:p w:rsidR="00BA1591" w:rsidRPr="004F408A" w:rsidRDefault="00286DC1" w:rsidP="00061EC7">
      <w:pPr>
        <w:pStyle w:val="a4"/>
        <w:numPr>
          <w:ilvl w:val="0"/>
          <w:numId w:val="41"/>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употребление пищи и жидкости во время родов</w:t>
      </w:r>
    </w:p>
    <w:p w:rsidR="00286DC1" w:rsidRPr="004F408A" w:rsidRDefault="00286DC1" w:rsidP="00061EC7">
      <w:pPr>
        <w:pStyle w:val="a4"/>
        <w:numPr>
          <w:ilvl w:val="0"/>
          <w:numId w:val="41"/>
        </w:numPr>
        <w:ind w:left="0" w:firstLine="426"/>
        <w:jc w:val="both"/>
        <w:rPr>
          <w:rFonts w:ascii="Times New Roman" w:eastAsia="Calibri" w:hAnsi="Times New Roman" w:cs="Times New Roman"/>
          <w:sz w:val="28"/>
          <w:lang w:val="ru-RU"/>
        </w:rPr>
      </w:pPr>
      <w:r w:rsidRPr="004F408A">
        <w:rPr>
          <w:rFonts w:ascii="Times New Roman" w:eastAsia="Calibri" w:hAnsi="Times New Roman" w:cs="Times New Roman"/>
          <w:sz w:val="28"/>
          <w:lang w:val="ru-RU"/>
        </w:rPr>
        <w:t>частой смены положения тела роженицы</w:t>
      </w:r>
      <w:r w:rsidR="00BA1591" w:rsidRPr="004F408A">
        <w:rPr>
          <w:rFonts w:ascii="Times New Roman" w:eastAsia="Calibri" w:hAnsi="Times New Roman" w:cs="Times New Roman"/>
          <w:sz w:val="28"/>
          <w:lang w:val="ru-RU"/>
        </w:rPr>
        <w:t xml:space="preserve"> (</w:t>
      </w:r>
      <w:r w:rsidR="0081306F" w:rsidRPr="004F408A">
        <w:rPr>
          <w:rFonts w:ascii="Times New Roman" w:eastAsia="Calibri" w:hAnsi="Times New Roman" w:cs="Times New Roman"/>
          <w:sz w:val="28"/>
          <w:lang w:val="ru-RU"/>
        </w:rPr>
        <w:t>13, 14</w:t>
      </w:r>
      <w:r w:rsidRPr="004F408A">
        <w:rPr>
          <w:rFonts w:ascii="Times New Roman" w:eastAsia="Calibri" w:hAnsi="Times New Roman" w:cs="Times New Roman"/>
          <w:sz w:val="28"/>
          <w:lang w:val="ru-RU"/>
        </w:rPr>
        <w:t>);</w:t>
      </w:r>
    </w:p>
    <w:p w:rsidR="00767557" w:rsidRPr="004F408A" w:rsidRDefault="00767557" w:rsidP="00767557">
      <w:pPr>
        <w:pStyle w:val="a4"/>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Если, несмотря на проведение немедицинских вмешательств, отмечается </w:t>
      </w:r>
      <w:proofErr w:type="gramStart"/>
      <w:r w:rsidRPr="004F408A">
        <w:rPr>
          <w:rFonts w:ascii="Times New Roman" w:eastAsia="Calibri" w:hAnsi="Times New Roman" w:cs="Times New Roman"/>
          <w:sz w:val="28"/>
          <w:szCs w:val="28"/>
          <w:lang w:val="ru-RU"/>
        </w:rPr>
        <w:t>пересечении</w:t>
      </w:r>
      <w:proofErr w:type="gramEnd"/>
      <w:r w:rsidRPr="004F408A">
        <w:rPr>
          <w:rFonts w:ascii="Times New Roman" w:eastAsia="Calibri" w:hAnsi="Times New Roman" w:cs="Times New Roman"/>
          <w:sz w:val="28"/>
          <w:szCs w:val="28"/>
          <w:lang w:val="ru-RU"/>
        </w:rPr>
        <w:t xml:space="preserve"> линии партограммы с линией действия, то ставится диагноз </w:t>
      </w:r>
      <w:r w:rsidRPr="004F408A">
        <w:rPr>
          <w:rFonts w:ascii="Times New Roman" w:eastAsia="Calibri" w:hAnsi="Times New Roman" w:cs="Times New Roman"/>
          <w:b/>
          <w:sz w:val="28"/>
          <w:szCs w:val="28"/>
          <w:lang w:val="ru-RU"/>
        </w:rPr>
        <w:t>«Затянувшаяся активная фаза первого периода родов»</w:t>
      </w:r>
      <w:r w:rsidRPr="004F408A">
        <w:rPr>
          <w:rFonts w:ascii="Times New Roman" w:eastAsia="Calibri" w:hAnsi="Times New Roman" w:cs="Times New Roman"/>
          <w:sz w:val="28"/>
          <w:szCs w:val="28"/>
          <w:lang w:val="ru-RU"/>
        </w:rPr>
        <w:t xml:space="preserve">. </w:t>
      </w:r>
    </w:p>
    <w:p w:rsidR="00767557" w:rsidRPr="004F408A" w:rsidRDefault="00767557" w:rsidP="00767557">
      <w:pPr>
        <w:pStyle w:val="a4"/>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Дальнейшая тактика: </w:t>
      </w:r>
    </w:p>
    <w:p w:rsidR="00767557" w:rsidRPr="004F408A" w:rsidRDefault="00767557" w:rsidP="00061EC7">
      <w:pPr>
        <w:pStyle w:val="a4"/>
        <w:numPr>
          <w:ilvl w:val="0"/>
          <w:numId w:val="41"/>
        </w:numPr>
        <w:ind w:left="0" w:firstLine="426"/>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полная клиническая оценка состояния матери, плода и акушерской ситуации</w:t>
      </w:r>
    </w:p>
    <w:p w:rsidR="00767557" w:rsidRPr="004F408A" w:rsidRDefault="00767557" w:rsidP="00061EC7">
      <w:pPr>
        <w:pStyle w:val="a4"/>
        <w:numPr>
          <w:ilvl w:val="0"/>
          <w:numId w:val="41"/>
        </w:numPr>
        <w:ind w:left="0" w:firstLine="426"/>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 родоразрешение путем кесарева сечения, если отмечаются неудовлетворительное состояние внутриутробного плода </w:t>
      </w:r>
      <w:proofErr w:type="gramStart"/>
      <w:r w:rsidRPr="004F408A">
        <w:rPr>
          <w:rFonts w:ascii="Times New Roman" w:eastAsia="Calibri" w:hAnsi="Times New Roman" w:cs="Times New Roman"/>
          <w:sz w:val="28"/>
          <w:szCs w:val="28"/>
          <w:lang w:val="ru-RU"/>
        </w:rPr>
        <w:t>плода</w:t>
      </w:r>
      <w:proofErr w:type="gramEnd"/>
    </w:p>
    <w:p w:rsidR="00767557" w:rsidRPr="004F408A" w:rsidRDefault="00767557" w:rsidP="00061EC7">
      <w:pPr>
        <w:pStyle w:val="a4"/>
        <w:numPr>
          <w:ilvl w:val="0"/>
          <w:numId w:val="41"/>
        </w:numPr>
        <w:ind w:left="0" w:firstLine="426"/>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при удовлетворительном состоянии внутриутробного плода коррекция родовой деятельности </w:t>
      </w:r>
      <w:r w:rsidR="00061EC7" w:rsidRPr="004F408A">
        <w:rPr>
          <w:rFonts w:ascii="Times New Roman" w:eastAsia="Calibri" w:hAnsi="Times New Roman" w:cs="Times New Roman"/>
          <w:sz w:val="28"/>
          <w:szCs w:val="28"/>
          <w:lang w:val="ru-RU"/>
        </w:rPr>
        <w:t xml:space="preserve">соответствующей </w:t>
      </w:r>
      <w:r w:rsidRPr="004F408A">
        <w:rPr>
          <w:rFonts w:ascii="Times New Roman" w:eastAsia="Calibri" w:hAnsi="Times New Roman" w:cs="Times New Roman"/>
          <w:sz w:val="28"/>
          <w:szCs w:val="28"/>
          <w:lang w:val="ru-RU"/>
        </w:rPr>
        <w:t>клинической форме аномалии родовой деятельности</w:t>
      </w:r>
      <w:r w:rsidR="00061EC7" w:rsidRPr="004F408A">
        <w:rPr>
          <w:rFonts w:ascii="Times New Roman" w:eastAsia="Calibri" w:hAnsi="Times New Roman" w:cs="Times New Roman"/>
          <w:sz w:val="28"/>
          <w:szCs w:val="28"/>
          <w:lang w:val="ru-RU"/>
        </w:rPr>
        <w:t>.</w:t>
      </w:r>
      <w:r w:rsidRPr="004F408A">
        <w:rPr>
          <w:rFonts w:ascii="Times New Roman" w:eastAsia="Calibri" w:hAnsi="Times New Roman" w:cs="Times New Roman"/>
          <w:sz w:val="28"/>
          <w:szCs w:val="28"/>
          <w:lang w:val="ru-RU"/>
        </w:rPr>
        <w:t xml:space="preserve"> </w:t>
      </w:r>
    </w:p>
    <w:p w:rsidR="00767557" w:rsidRPr="004F408A" w:rsidRDefault="00767557" w:rsidP="00061EC7">
      <w:pPr>
        <w:pStyle w:val="a4"/>
        <w:numPr>
          <w:ilvl w:val="0"/>
          <w:numId w:val="41"/>
        </w:numPr>
        <w:ind w:left="0" w:firstLine="426"/>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Если причиной затяжных родов является слабость родовой деятельности</w:t>
      </w:r>
      <w:r w:rsidR="00061EC7" w:rsidRPr="004F408A">
        <w:rPr>
          <w:rFonts w:ascii="Times New Roman" w:eastAsia="Calibri" w:hAnsi="Times New Roman" w:cs="Times New Roman"/>
          <w:sz w:val="28"/>
          <w:szCs w:val="28"/>
          <w:lang w:val="ru-RU"/>
        </w:rPr>
        <w:t xml:space="preserve"> </w:t>
      </w:r>
      <w:r w:rsidRPr="004F408A">
        <w:rPr>
          <w:rFonts w:ascii="Times New Roman" w:eastAsia="Calibri" w:hAnsi="Times New Roman" w:cs="Times New Roman"/>
          <w:sz w:val="28"/>
          <w:szCs w:val="28"/>
          <w:lang w:val="ru-RU"/>
        </w:rPr>
        <w:t>(менее трех схваток за 10 минут и/или каждая схватка продолжительностью менее 40 секунд) и нет противопоказаний (</w:t>
      </w:r>
      <w:r w:rsidR="00BF0F07" w:rsidRPr="004F408A">
        <w:rPr>
          <w:rFonts w:ascii="Times New Roman" w:eastAsia="Calibri" w:hAnsi="Times New Roman" w:cs="Times New Roman"/>
          <w:sz w:val="28"/>
          <w:szCs w:val="28"/>
          <w:lang w:val="ru-RU"/>
        </w:rPr>
        <w:t>несоответствие</w:t>
      </w:r>
      <w:r w:rsidRPr="004F408A">
        <w:rPr>
          <w:rFonts w:ascii="Times New Roman" w:eastAsia="Calibri" w:hAnsi="Times New Roman" w:cs="Times New Roman"/>
          <w:sz w:val="28"/>
          <w:szCs w:val="28"/>
          <w:lang w:val="ru-RU"/>
        </w:rPr>
        <w:t xml:space="preserve"> м</w:t>
      </w:r>
      <w:r w:rsidR="00061EC7" w:rsidRPr="004F408A">
        <w:rPr>
          <w:rFonts w:ascii="Times New Roman" w:eastAsia="Calibri" w:hAnsi="Times New Roman" w:cs="Times New Roman"/>
          <w:sz w:val="28"/>
          <w:szCs w:val="28"/>
          <w:lang w:val="ru-RU"/>
        </w:rPr>
        <w:t xml:space="preserve">ежду </w:t>
      </w:r>
      <w:r w:rsidRPr="004F408A">
        <w:rPr>
          <w:rFonts w:ascii="Times New Roman" w:eastAsia="Calibri" w:hAnsi="Times New Roman" w:cs="Times New Roman"/>
          <w:sz w:val="28"/>
          <w:szCs w:val="28"/>
          <w:lang w:val="ru-RU"/>
        </w:rPr>
        <w:t>размерами таза матери и головкой плода, неправильное предлежание плода, неудовлетворительное состояние в</w:t>
      </w:r>
      <w:r w:rsidR="00061EC7" w:rsidRPr="004F408A">
        <w:rPr>
          <w:rFonts w:ascii="Times New Roman" w:eastAsia="Calibri" w:hAnsi="Times New Roman" w:cs="Times New Roman"/>
          <w:sz w:val="28"/>
          <w:szCs w:val="28"/>
          <w:lang w:val="ru-RU"/>
        </w:rPr>
        <w:t>нутриутробного</w:t>
      </w:r>
      <w:r w:rsidRPr="004F408A">
        <w:rPr>
          <w:rFonts w:ascii="Times New Roman" w:eastAsia="Calibri" w:hAnsi="Times New Roman" w:cs="Times New Roman"/>
          <w:sz w:val="28"/>
          <w:szCs w:val="28"/>
          <w:lang w:val="ru-RU"/>
        </w:rPr>
        <w:t xml:space="preserve"> плод</w:t>
      </w:r>
      <w:r w:rsidR="00061EC7" w:rsidRPr="004F408A">
        <w:rPr>
          <w:rFonts w:ascii="Times New Roman" w:eastAsia="Calibri" w:hAnsi="Times New Roman" w:cs="Times New Roman"/>
          <w:sz w:val="28"/>
          <w:szCs w:val="28"/>
          <w:lang w:val="ru-RU"/>
        </w:rPr>
        <w:t>а</w:t>
      </w:r>
      <w:r w:rsidRPr="004F408A">
        <w:rPr>
          <w:rFonts w:ascii="Times New Roman" w:eastAsia="Calibri" w:hAnsi="Times New Roman" w:cs="Times New Roman"/>
          <w:sz w:val="28"/>
          <w:szCs w:val="28"/>
          <w:lang w:val="ru-RU"/>
        </w:rPr>
        <w:t>)</w:t>
      </w:r>
      <w:r w:rsidR="00061EC7" w:rsidRPr="004F408A">
        <w:rPr>
          <w:rFonts w:ascii="Times New Roman" w:eastAsia="Calibri" w:hAnsi="Times New Roman" w:cs="Times New Roman"/>
          <w:sz w:val="28"/>
          <w:szCs w:val="28"/>
          <w:lang w:val="ru-RU"/>
        </w:rPr>
        <w:t>, то</w:t>
      </w:r>
      <w:r w:rsidRPr="004F408A">
        <w:rPr>
          <w:rFonts w:ascii="Times New Roman" w:eastAsia="Calibri" w:hAnsi="Times New Roman" w:cs="Times New Roman"/>
          <w:sz w:val="28"/>
          <w:szCs w:val="28"/>
          <w:lang w:val="ru-RU"/>
        </w:rPr>
        <w:t xml:space="preserve">: </w:t>
      </w:r>
    </w:p>
    <w:p w:rsidR="00061EC7" w:rsidRPr="004F408A" w:rsidRDefault="00061EC7" w:rsidP="00061EC7">
      <w:pPr>
        <w:pStyle w:val="a4"/>
        <w:numPr>
          <w:ilvl w:val="0"/>
          <w:numId w:val="41"/>
        </w:numPr>
        <w:ind w:left="0" w:firstLine="426"/>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при наличии целого плодного пузыря - произвести амниотомию </w:t>
      </w:r>
    </w:p>
    <w:p w:rsidR="00061EC7" w:rsidRPr="004F408A" w:rsidRDefault="00061EC7" w:rsidP="00061EC7">
      <w:pPr>
        <w:pStyle w:val="a4"/>
        <w:numPr>
          <w:ilvl w:val="0"/>
          <w:numId w:val="41"/>
        </w:numPr>
        <w:ind w:left="0" w:firstLine="426"/>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lastRenderedPageBreak/>
        <w:t>помочь роженице принять вертикальные позиции и продолжить оказывать поддержку в родах</w:t>
      </w:r>
    </w:p>
    <w:p w:rsidR="00061EC7" w:rsidRPr="004F408A" w:rsidRDefault="00061EC7" w:rsidP="00061EC7">
      <w:pPr>
        <w:pStyle w:val="a4"/>
        <w:numPr>
          <w:ilvl w:val="0"/>
          <w:numId w:val="41"/>
        </w:numPr>
        <w:ind w:left="0" w:firstLine="426"/>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если через один час после амниотомии, не развилась активная родовая деятельность (3-4 схватки за 10 минут, длительностью более 40 сек), следует начать родостимуляцию окситоцином, </w:t>
      </w:r>
      <w:proofErr w:type="gramStart"/>
      <w:r w:rsidRPr="004F408A">
        <w:rPr>
          <w:rFonts w:ascii="Times New Roman" w:eastAsia="Calibri" w:hAnsi="Times New Roman" w:cs="Times New Roman"/>
          <w:sz w:val="28"/>
          <w:szCs w:val="28"/>
          <w:lang w:val="ru-RU"/>
        </w:rPr>
        <w:t>согласно протокола</w:t>
      </w:r>
      <w:proofErr w:type="gramEnd"/>
      <w:r w:rsidRPr="004F408A">
        <w:rPr>
          <w:rFonts w:ascii="Times New Roman" w:eastAsia="Calibri" w:hAnsi="Times New Roman" w:cs="Times New Roman"/>
          <w:sz w:val="28"/>
          <w:szCs w:val="28"/>
          <w:lang w:val="ru-RU"/>
        </w:rPr>
        <w:t xml:space="preserve"> (см. протокол родоусиление)</w:t>
      </w:r>
    </w:p>
    <w:p w:rsidR="00061EC7" w:rsidRPr="004F408A" w:rsidRDefault="00061EC7" w:rsidP="008215FE">
      <w:pPr>
        <w:pStyle w:val="a4"/>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оценить </w:t>
      </w:r>
      <w:r w:rsidR="00767557" w:rsidRPr="004F408A">
        <w:rPr>
          <w:rFonts w:ascii="Times New Roman" w:eastAsia="Calibri" w:hAnsi="Times New Roman" w:cs="Times New Roman"/>
          <w:sz w:val="28"/>
          <w:szCs w:val="28"/>
          <w:lang w:val="ru-RU"/>
        </w:rPr>
        <w:t>скорость раскрытия шейки матки посредством влагалищного</w:t>
      </w:r>
      <w:r w:rsidRPr="004F408A">
        <w:rPr>
          <w:rFonts w:ascii="Times New Roman" w:eastAsia="Calibri" w:hAnsi="Times New Roman" w:cs="Times New Roman"/>
          <w:sz w:val="28"/>
          <w:szCs w:val="28"/>
          <w:lang w:val="ru-RU"/>
        </w:rPr>
        <w:t xml:space="preserve"> </w:t>
      </w:r>
      <w:r w:rsidR="00767557" w:rsidRPr="004F408A">
        <w:rPr>
          <w:rFonts w:ascii="Times New Roman" w:eastAsia="Calibri" w:hAnsi="Times New Roman" w:cs="Times New Roman"/>
          <w:sz w:val="28"/>
          <w:szCs w:val="28"/>
          <w:lang w:val="ru-RU"/>
        </w:rPr>
        <w:t>осмотра через 2</w:t>
      </w:r>
      <w:r w:rsidRPr="004F408A">
        <w:rPr>
          <w:rFonts w:ascii="Times New Roman" w:eastAsia="Calibri" w:hAnsi="Times New Roman" w:cs="Times New Roman"/>
          <w:sz w:val="28"/>
          <w:szCs w:val="28"/>
          <w:lang w:val="ru-RU"/>
        </w:rPr>
        <w:t xml:space="preserve"> и 4</w:t>
      </w:r>
      <w:r w:rsidR="00767557" w:rsidRPr="004F408A">
        <w:rPr>
          <w:rFonts w:ascii="Times New Roman" w:eastAsia="Calibri" w:hAnsi="Times New Roman" w:cs="Times New Roman"/>
          <w:sz w:val="28"/>
          <w:szCs w:val="28"/>
          <w:lang w:val="ru-RU"/>
        </w:rPr>
        <w:t xml:space="preserve"> часа после того, как установилась хорошая родовая деятельность (3-4 </w:t>
      </w:r>
      <w:r w:rsidRPr="004F408A">
        <w:rPr>
          <w:rFonts w:ascii="Times New Roman" w:eastAsia="Calibri" w:hAnsi="Times New Roman" w:cs="Times New Roman"/>
          <w:sz w:val="28"/>
          <w:szCs w:val="28"/>
          <w:lang w:val="ru-RU"/>
        </w:rPr>
        <w:t>с</w:t>
      </w:r>
      <w:r w:rsidR="00767557" w:rsidRPr="004F408A">
        <w:rPr>
          <w:rFonts w:ascii="Times New Roman" w:eastAsia="Calibri" w:hAnsi="Times New Roman" w:cs="Times New Roman"/>
          <w:sz w:val="28"/>
          <w:szCs w:val="28"/>
          <w:lang w:val="ru-RU"/>
        </w:rPr>
        <w:t>хватки за 10 минут, длительностью более 40 сек)</w:t>
      </w:r>
      <w:r w:rsidR="008215FE" w:rsidRPr="004F408A">
        <w:rPr>
          <w:rFonts w:ascii="Times New Roman" w:eastAsia="Calibri" w:hAnsi="Times New Roman" w:cs="Times New Roman"/>
          <w:sz w:val="28"/>
          <w:szCs w:val="28"/>
          <w:lang w:val="ru-RU"/>
        </w:rPr>
        <w:t xml:space="preserve">. В настоящее время рекомендуется проводить оценку раскрытия шейки по истечении четырех часов адекватных маточных сокращений на фоне инфузии окситоцина, прежде чем выставить диагноз обструкции в родах и произвести кесарево сечение. Эти рекомендации основаны на строгом мониторинге за состоянием матери и </w:t>
      </w:r>
      <w:proofErr w:type="gramStart"/>
      <w:r w:rsidR="008215FE" w:rsidRPr="004F408A">
        <w:rPr>
          <w:rFonts w:ascii="Times New Roman" w:eastAsia="Calibri" w:hAnsi="Times New Roman" w:cs="Times New Roman"/>
          <w:sz w:val="28"/>
          <w:szCs w:val="28"/>
          <w:lang w:val="ru-RU"/>
        </w:rPr>
        <w:t>в</w:t>
      </w:r>
      <w:proofErr w:type="gramEnd"/>
      <w:r w:rsidR="008215FE" w:rsidRPr="004F408A">
        <w:rPr>
          <w:rFonts w:ascii="Times New Roman" w:eastAsia="Calibri" w:hAnsi="Times New Roman" w:cs="Times New Roman"/>
          <w:sz w:val="28"/>
          <w:szCs w:val="28"/>
          <w:lang w:val="ru-RU"/>
        </w:rPr>
        <w:t>/у плода  (15).</w:t>
      </w:r>
    </w:p>
    <w:p w:rsidR="008215FE" w:rsidRPr="004F408A" w:rsidRDefault="008215FE" w:rsidP="008215FE">
      <w:pPr>
        <w:pStyle w:val="a4"/>
        <w:numPr>
          <w:ilvl w:val="0"/>
          <w:numId w:val="41"/>
        </w:numPr>
        <w:ind w:left="0" w:firstLine="426"/>
        <w:jc w:val="both"/>
        <w:rPr>
          <w:rFonts w:ascii="Times New Roman" w:eastAsia="Calibri" w:hAnsi="Times New Roman" w:cs="Times New Roman"/>
          <w:b/>
          <w:sz w:val="28"/>
          <w:szCs w:val="28"/>
          <w:lang w:val="ru-RU"/>
        </w:rPr>
      </w:pPr>
      <w:r w:rsidRPr="004F408A">
        <w:rPr>
          <w:rFonts w:ascii="Times New Roman" w:eastAsia="Calibri" w:hAnsi="Times New Roman" w:cs="Times New Roman"/>
          <w:sz w:val="28"/>
          <w:szCs w:val="28"/>
          <w:lang w:val="ru-RU"/>
        </w:rPr>
        <w:t>П</w:t>
      </w:r>
      <w:r w:rsidR="00767557" w:rsidRPr="004F408A">
        <w:rPr>
          <w:rFonts w:ascii="Times New Roman" w:eastAsia="Calibri" w:hAnsi="Times New Roman" w:cs="Times New Roman"/>
          <w:sz w:val="28"/>
          <w:szCs w:val="28"/>
          <w:lang w:val="ru-RU"/>
        </w:rPr>
        <w:t xml:space="preserve">ри отсутствии прогресса (раскрытие </w:t>
      </w:r>
      <w:r w:rsidR="00061EC7" w:rsidRPr="004F408A">
        <w:rPr>
          <w:rFonts w:ascii="Times New Roman" w:eastAsia="Calibri" w:hAnsi="Times New Roman" w:cs="Times New Roman"/>
          <w:sz w:val="28"/>
          <w:szCs w:val="28"/>
          <w:lang w:val="ru-RU"/>
        </w:rPr>
        <w:t>маточного зева</w:t>
      </w:r>
      <w:r w:rsidR="00767557" w:rsidRPr="004F408A">
        <w:rPr>
          <w:rFonts w:ascii="Times New Roman" w:eastAsia="Calibri" w:hAnsi="Times New Roman" w:cs="Times New Roman"/>
          <w:sz w:val="28"/>
          <w:szCs w:val="28"/>
          <w:lang w:val="ru-RU"/>
        </w:rPr>
        <w:t xml:space="preserve"> на прежнем уровне) – роды закончить операцией кесарево сечение</w:t>
      </w:r>
      <w:r w:rsidR="00061EC7" w:rsidRPr="004F408A">
        <w:rPr>
          <w:rFonts w:ascii="Times New Roman" w:eastAsia="Calibri" w:hAnsi="Times New Roman" w:cs="Times New Roman"/>
          <w:sz w:val="28"/>
          <w:szCs w:val="28"/>
          <w:lang w:val="ru-RU"/>
        </w:rPr>
        <w:t>, диагноз</w:t>
      </w:r>
      <w:r w:rsidR="00767557" w:rsidRPr="004F408A">
        <w:rPr>
          <w:rFonts w:ascii="Times New Roman" w:eastAsia="Calibri" w:hAnsi="Times New Roman" w:cs="Times New Roman"/>
          <w:sz w:val="28"/>
          <w:szCs w:val="28"/>
          <w:lang w:val="ru-RU"/>
        </w:rPr>
        <w:t xml:space="preserve"> </w:t>
      </w:r>
      <w:r w:rsidR="00061EC7" w:rsidRPr="004F408A">
        <w:rPr>
          <w:rFonts w:ascii="Times New Roman" w:eastAsia="Calibri" w:hAnsi="Times New Roman" w:cs="Times New Roman"/>
          <w:sz w:val="28"/>
          <w:szCs w:val="28"/>
          <w:lang w:val="ru-RU"/>
        </w:rPr>
        <w:t>«</w:t>
      </w:r>
      <w:r w:rsidR="00767557" w:rsidRPr="004F408A">
        <w:rPr>
          <w:rFonts w:ascii="Times New Roman" w:eastAsia="Calibri" w:hAnsi="Times New Roman" w:cs="Times New Roman"/>
          <w:sz w:val="28"/>
          <w:szCs w:val="28"/>
          <w:lang w:val="ru-RU"/>
        </w:rPr>
        <w:t>Обструктивные роды в активной фазе</w:t>
      </w:r>
      <w:r w:rsidR="00061EC7" w:rsidRPr="004F408A">
        <w:rPr>
          <w:rFonts w:ascii="Times New Roman" w:eastAsia="Calibri" w:hAnsi="Times New Roman" w:cs="Times New Roman"/>
          <w:sz w:val="28"/>
          <w:szCs w:val="28"/>
          <w:lang w:val="ru-RU"/>
        </w:rPr>
        <w:t xml:space="preserve"> первого </w:t>
      </w:r>
      <w:r w:rsidR="00767557" w:rsidRPr="004F408A">
        <w:rPr>
          <w:rFonts w:ascii="Times New Roman" w:eastAsia="Calibri" w:hAnsi="Times New Roman" w:cs="Times New Roman"/>
          <w:sz w:val="28"/>
          <w:szCs w:val="28"/>
          <w:lang w:val="ru-RU"/>
        </w:rPr>
        <w:t>периода родов</w:t>
      </w:r>
      <w:r w:rsidR="00061EC7" w:rsidRPr="004F408A">
        <w:rPr>
          <w:rFonts w:ascii="Times New Roman" w:eastAsia="Calibri" w:hAnsi="Times New Roman" w:cs="Times New Roman"/>
          <w:sz w:val="28"/>
          <w:szCs w:val="28"/>
          <w:lang w:val="ru-RU"/>
        </w:rPr>
        <w:t>»</w:t>
      </w:r>
      <w:r w:rsidR="00767557" w:rsidRPr="004F408A">
        <w:rPr>
          <w:rFonts w:ascii="Times New Roman" w:eastAsia="Calibri" w:hAnsi="Times New Roman" w:cs="Times New Roman"/>
          <w:sz w:val="28"/>
          <w:szCs w:val="28"/>
          <w:lang w:val="ru-RU"/>
        </w:rPr>
        <w:t>.</w:t>
      </w:r>
    </w:p>
    <w:p w:rsidR="00767557" w:rsidRPr="004F408A" w:rsidRDefault="00BF0F07" w:rsidP="009A7F32">
      <w:pPr>
        <w:pStyle w:val="a4"/>
        <w:numPr>
          <w:ilvl w:val="0"/>
          <w:numId w:val="41"/>
        </w:numPr>
        <w:ind w:left="0" w:firstLine="426"/>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П</w:t>
      </w:r>
      <w:r w:rsidR="00767557" w:rsidRPr="004F408A">
        <w:rPr>
          <w:rFonts w:ascii="Times New Roman" w:eastAsia="Calibri" w:hAnsi="Times New Roman" w:cs="Times New Roman"/>
          <w:sz w:val="28"/>
          <w:szCs w:val="28"/>
          <w:lang w:val="ru-RU"/>
        </w:rPr>
        <w:t>ри наличии прогресса, продолжить введение окситоцина и оценивать ситуацию каждые 2 часа, внимательно отслеживая прогресс (скорость раскр</w:t>
      </w:r>
      <w:r w:rsidR="008215FE" w:rsidRPr="004F408A">
        <w:rPr>
          <w:rFonts w:ascii="Times New Roman" w:eastAsia="Calibri" w:hAnsi="Times New Roman" w:cs="Times New Roman"/>
          <w:sz w:val="28"/>
          <w:szCs w:val="28"/>
          <w:lang w:val="ru-RU"/>
        </w:rPr>
        <w:t>ытия ш/м не менее 1 см в час) (16</w:t>
      </w:r>
      <w:r w:rsidR="00767557" w:rsidRPr="004F408A">
        <w:rPr>
          <w:rFonts w:ascii="Times New Roman" w:eastAsia="Calibri" w:hAnsi="Times New Roman" w:cs="Times New Roman"/>
          <w:sz w:val="28"/>
          <w:szCs w:val="28"/>
          <w:lang w:val="ru-RU"/>
        </w:rPr>
        <w:t xml:space="preserve">). </w:t>
      </w:r>
    </w:p>
    <w:p w:rsidR="00F42258" w:rsidRPr="004F408A" w:rsidRDefault="00767557" w:rsidP="009A7F32">
      <w:pPr>
        <w:pStyle w:val="a4"/>
        <w:numPr>
          <w:ilvl w:val="0"/>
          <w:numId w:val="41"/>
        </w:numPr>
        <w:ind w:left="0" w:firstLine="426"/>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при отсутствии прогресса (раскрытие ш/м на прежнем уровне)</w:t>
      </w:r>
      <w:r w:rsidR="00BF0F07" w:rsidRPr="004F408A">
        <w:rPr>
          <w:rFonts w:ascii="Times New Roman" w:eastAsia="Calibri" w:hAnsi="Times New Roman" w:cs="Times New Roman"/>
          <w:sz w:val="28"/>
          <w:szCs w:val="28"/>
          <w:lang w:val="ru-RU"/>
        </w:rPr>
        <w:t xml:space="preserve"> </w:t>
      </w:r>
      <w:r w:rsidRPr="004F408A">
        <w:rPr>
          <w:rFonts w:ascii="Times New Roman" w:eastAsia="Calibri" w:hAnsi="Times New Roman" w:cs="Times New Roman"/>
          <w:sz w:val="28"/>
          <w:szCs w:val="28"/>
          <w:lang w:val="ru-RU"/>
        </w:rPr>
        <w:t xml:space="preserve">роды закончить операцией кесарево сечение с </w:t>
      </w:r>
      <w:r w:rsidR="00BF0F07" w:rsidRPr="004F408A">
        <w:rPr>
          <w:rFonts w:ascii="Times New Roman" w:eastAsia="Calibri" w:hAnsi="Times New Roman" w:cs="Times New Roman"/>
          <w:sz w:val="28"/>
          <w:szCs w:val="28"/>
          <w:lang w:val="ru-RU"/>
        </w:rPr>
        <w:t xml:space="preserve">диагнозом </w:t>
      </w:r>
      <w:r w:rsidR="00BF0F07" w:rsidRPr="004F408A">
        <w:rPr>
          <w:rFonts w:ascii="Times New Roman" w:eastAsia="Calibri" w:hAnsi="Times New Roman" w:cs="Times New Roman"/>
          <w:b/>
          <w:sz w:val="28"/>
          <w:szCs w:val="28"/>
          <w:lang w:val="ru-RU"/>
        </w:rPr>
        <w:t>«</w:t>
      </w:r>
      <w:r w:rsidRPr="004F408A">
        <w:rPr>
          <w:rFonts w:ascii="Times New Roman" w:eastAsia="Calibri" w:hAnsi="Times New Roman" w:cs="Times New Roman"/>
          <w:b/>
          <w:sz w:val="28"/>
          <w:szCs w:val="28"/>
          <w:lang w:val="ru-RU"/>
        </w:rPr>
        <w:t xml:space="preserve">Обструктивные роды в активной фазе </w:t>
      </w:r>
      <w:r w:rsidR="00BF0F07" w:rsidRPr="004F408A">
        <w:rPr>
          <w:rFonts w:ascii="Times New Roman" w:eastAsia="Calibri" w:hAnsi="Times New Roman" w:cs="Times New Roman"/>
          <w:b/>
          <w:sz w:val="28"/>
          <w:szCs w:val="28"/>
          <w:lang w:val="ru-RU"/>
        </w:rPr>
        <w:t>первого</w:t>
      </w:r>
      <w:r w:rsidRPr="004F408A">
        <w:rPr>
          <w:rFonts w:ascii="Times New Roman" w:eastAsia="Calibri" w:hAnsi="Times New Roman" w:cs="Times New Roman"/>
          <w:b/>
          <w:sz w:val="28"/>
          <w:szCs w:val="28"/>
          <w:lang w:val="ru-RU"/>
        </w:rPr>
        <w:t xml:space="preserve"> периода родов</w:t>
      </w:r>
      <w:r w:rsidR="00BF0F07" w:rsidRPr="004F408A">
        <w:rPr>
          <w:rFonts w:ascii="Times New Roman" w:eastAsia="Calibri" w:hAnsi="Times New Roman" w:cs="Times New Roman"/>
          <w:b/>
          <w:sz w:val="28"/>
          <w:szCs w:val="28"/>
          <w:lang w:val="ru-RU"/>
        </w:rPr>
        <w:t>»</w:t>
      </w:r>
      <w:r w:rsidRPr="004F408A">
        <w:rPr>
          <w:rFonts w:ascii="Times New Roman" w:eastAsia="Calibri" w:hAnsi="Times New Roman" w:cs="Times New Roman"/>
          <w:b/>
          <w:sz w:val="28"/>
          <w:szCs w:val="28"/>
          <w:lang w:val="ru-RU"/>
        </w:rPr>
        <w:t xml:space="preserve">. </w:t>
      </w:r>
    </w:p>
    <w:p w:rsidR="00767557" w:rsidRPr="004F408A" w:rsidRDefault="00F42258" w:rsidP="00F42258">
      <w:pPr>
        <w:pStyle w:val="a4"/>
        <w:numPr>
          <w:ilvl w:val="0"/>
          <w:numId w:val="41"/>
        </w:numPr>
        <w:ind w:left="0" w:firstLine="426"/>
        <w:jc w:val="both"/>
        <w:rPr>
          <w:rFonts w:ascii="Times New Roman" w:eastAsia="Calibri" w:hAnsi="Times New Roman" w:cs="Times New Roman"/>
          <w:sz w:val="28"/>
          <w:szCs w:val="28"/>
          <w:lang w:val="ru-RU"/>
        </w:rPr>
      </w:pPr>
      <w:proofErr w:type="gramStart"/>
      <w:r w:rsidRPr="004F408A">
        <w:rPr>
          <w:rFonts w:ascii="Times New Roman" w:eastAsia="Calibri" w:hAnsi="Times New Roman" w:cs="Times New Roman"/>
          <w:sz w:val="28"/>
          <w:szCs w:val="28"/>
          <w:lang w:val="ru-RU"/>
        </w:rPr>
        <w:t>е</w:t>
      </w:r>
      <w:r w:rsidR="00767557" w:rsidRPr="004F408A">
        <w:rPr>
          <w:rFonts w:ascii="Times New Roman" w:eastAsia="Calibri" w:hAnsi="Times New Roman" w:cs="Times New Roman"/>
          <w:sz w:val="28"/>
          <w:szCs w:val="28"/>
          <w:lang w:val="ru-RU"/>
        </w:rPr>
        <w:t>сли причиной затяжных родов не является слабость родовой деятельности, т.е. после амниотомии, самостоятельно (без стимуляции окситоцином)</w:t>
      </w:r>
      <w:r w:rsidRPr="004F408A">
        <w:rPr>
          <w:rFonts w:ascii="Times New Roman" w:eastAsia="Calibri" w:hAnsi="Times New Roman" w:cs="Times New Roman"/>
          <w:sz w:val="28"/>
          <w:szCs w:val="28"/>
          <w:lang w:val="ru-RU"/>
        </w:rPr>
        <w:t xml:space="preserve"> </w:t>
      </w:r>
      <w:r w:rsidR="00767557" w:rsidRPr="004F408A">
        <w:rPr>
          <w:rFonts w:ascii="Times New Roman" w:eastAsia="Calibri" w:hAnsi="Times New Roman" w:cs="Times New Roman"/>
          <w:sz w:val="28"/>
          <w:szCs w:val="28"/>
          <w:lang w:val="ru-RU"/>
        </w:rPr>
        <w:t>развилась хорошая родовая деятельность (3-4 схватки за 10 минут, длительностью более 40 сек каждая), но прогресса в раскрытии шейки матки нет</w:t>
      </w:r>
      <w:r w:rsidRPr="004F408A">
        <w:rPr>
          <w:rFonts w:ascii="Times New Roman" w:eastAsia="Calibri" w:hAnsi="Times New Roman" w:cs="Times New Roman"/>
          <w:sz w:val="28"/>
          <w:szCs w:val="28"/>
          <w:lang w:val="ru-RU"/>
        </w:rPr>
        <w:t xml:space="preserve">, то необходимо </w:t>
      </w:r>
      <w:r w:rsidR="00767557" w:rsidRPr="004F408A">
        <w:rPr>
          <w:rFonts w:ascii="Times New Roman" w:eastAsia="Calibri" w:hAnsi="Times New Roman" w:cs="Times New Roman"/>
          <w:sz w:val="28"/>
          <w:szCs w:val="28"/>
          <w:lang w:val="ru-RU"/>
        </w:rPr>
        <w:t xml:space="preserve">проверить скорость раскрытия шейки матки посредством влагалищного осмотра через 2 часа после того, как установилась хорошая родовая деятельность: </w:t>
      </w:r>
      <w:proofErr w:type="gramEnd"/>
    </w:p>
    <w:p w:rsidR="00767557" w:rsidRPr="004F408A" w:rsidRDefault="00F42258" w:rsidP="00F42258">
      <w:pPr>
        <w:pStyle w:val="a4"/>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 </w:t>
      </w:r>
      <w:r w:rsidR="00767557" w:rsidRPr="004F408A">
        <w:rPr>
          <w:rFonts w:ascii="Times New Roman" w:eastAsia="Calibri" w:hAnsi="Times New Roman" w:cs="Times New Roman"/>
          <w:sz w:val="28"/>
          <w:szCs w:val="28"/>
          <w:lang w:val="ru-RU"/>
        </w:rPr>
        <w:t>при наличии прогресса – вести роды через естественные родовые</w:t>
      </w:r>
      <w:r w:rsidRPr="004F408A">
        <w:rPr>
          <w:rFonts w:ascii="Times New Roman" w:eastAsia="Calibri" w:hAnsi="Times New Roman" w:cs="Times New Roman"/>
          <w:sz w:val="28"/>
          <w:szCs w:val="28"/>
          <w:lang w:val="ru-RU"/>
        </w:rPr>
        <w:t xml:space="preserve"> пути</w:t>
      </w:r>
      <w:r w:rsidR="00767557" w:rsidRPr="004F408A">
        <w:rPr>
          <w:rFonts w:ascii="Times New Roman" w:eastAsia="Calibri" w:hAnsi="Times New Roman" w:cs="Times New Roman"/>
          <w:sz w:val="28"/>
          <w:szCs w:val="28"/>
          <w:lang w:val="ru-RU"/>
        </w:rPr>
        <w:t xml:space="preserve"> </w:t>
      </w:r>
    </w:p>
    <w:p w:rsidR="00767557" w:rsidRPr="004F408A" w:rsidRDefault="00F42258" w:rsidP="00F42258">
      <w:pPr>
        <w:pStyle w:val="a4"/>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 </w:t>
      </w:r>
      <w:r w:rsidR="00767557" w:rsidRPr="004F408A">
        <w:rPr>
          <w:rFonts w:ascii="Times New Roman" w:eastAsia="Calibri" w:hAnsi="Times New Roman" w:cs="Times New Roman"/>
          <w:sz w:val="28"/>
          <w:szCs w:val="28"/>
          <w:lang w:val="ru-RU"/>
        </w:rPr>
        <w:t xml:space="preserve">при отсутствии прогресса (раскрытие </w:t>
      </w:r>
      <w:r w:rsidRPr="004F408A">
        <w:rPr>
          <w:rFonts w:ascii="Times New Roman" w:eastAsia="Calibri" w:hAnsi="Times New Roman" w:cs="Times New Roman"/>
          <w:sz w:val="28"/>
          <w:szCs w:val="28"/>
          <w:lang w:val="ru-RU"/>
        </w:rPr>
        <w:t>маточного зева</w:t>
      </w:r>
      <w:r w:rsidR="00767557" w:rsidRPr="004F408A">
        <w:rPr>
          <w:rFonts w:ascii="Times New Roman" w:eastAsia="Calibri" w:hAnsi="Times New Roman" w:cs="Times New Roman"/>
          <w:sz w:val="28"/>
          <w:szCs w:val="28"/>
          <w:lang w:val="ru-RU"/>
        </w:rPr>
        <w:t xml:space="preserve"> на прежнем уровне)</w:t>
      </w:r>
      <w:r w:rsidRPr="004F408A">
        <w:rPr>
          <w:rFonts w:ascii="Times New Roman" w:eastAsia="Calibri" w:hAnsi="Times New Roman" w:cs="Times New Roman"/>
          <w:sz w:val="28"/>
          <w:szCs w:val="28"/>
          <w:lang w:val="ru-RU"/>
        </w:rPr>
        <w:t xml:space="preserve">, </w:t>
      </w:r>
      <w:r w:rsidR="00767557" w:rsidRPr="004F408A">
        <w:rPr>
          <w:rFonts w:ascii="Times New Roman" w:eastAsia="Calibri" w:hAnsi="Times New Roman" w:cs="Times New Roman"/>
          <w:sz w:val="28"/>
          <w:szCs w:val="28"/>
          <w:lang w:val="ru-RU"/>
        </w:rPr>
        <w:t xml:space="preserve">роды закончить операцией кесарево сечение с </w:t>
      </w:r>
      <w:r w:rsidRPr="004F408A">
        <w:rPr>
          <w:rFonts w:ascii="Times New Roman" w:eastAsia="Calibri" w:hAnsi="Times New Roman" w:cs="Times New Roman"/>
          <w:sz w:val="28"/>
          <w:szCs w:val="28"/>
          <w:lang w:val="ru-RU"/>
        </w:rPr>
        <w:t xml:space="preserve">диагнозом </w:t>
      </w:r>
      <w:r w:rsidRPr="004F408A">
        <w:rPr>
          <w:rFonts w:ascii="Times New Roman" w:eastAsia="Calibri" w:hAnsi="Times New Roman" w:cs="Times New Roman"/>
          <w:b/>
          <w:sz w:val="28"/>
          <w:szCs w:val="28"/>
          <w:lang w:val="ru-RU"/>
        </w:rPr>
        <w:t>«</w:t>
      </w:r>
      <w:r w:rsidR="00767557" w:rsidRPr="004F408A">
        <w:rPr>
          <w:rFonts w:ascii="Times New Roman" w:eastAsia="Calibri" w:hAnsi="Times New Roman" w:cs="Times New Roman"/>
          <w:b/>
          <w:sz w:val="28"/>
          <w:szCs w:val="28"/>
          <w:lang w:val="ru-RU"/>
        </w:rPr>
        <w:t xml:space="preserve">Обструктивные роды в активной фазе </w:t>
      </w:r>
      <w:r w:rsidRPr="004F408A">
        <w:rPr>
          <w:rFonts w:ascii="Times New Roman" w:eastAsia="Calibri" w:hAnsi="Times New Roman" w:cs="Times New Roman"/>
          <w:b/>
          <w:sz w:val="28"/>
          <w:szCs w:val="28"/>
          <w:lang w:val="ru-RU"/>
        </w:rPr>
        <w:t>первого</w:t>
      </w:r>
      <w:r w:rsidR="00767557" w:rsidRPr="004F408A">
        <w:rPr>
          <w:rFonts w:ascii="Times New Roman" w:eastAsia="Calibri" w:hAnsi="Times New Roman" w:cs="Times New Roman"/>
          <w:b/>
          <w:sz w:val="28"/>
          <w:szCs w:val="28"/>
          <w:lang w:val="ru-RU"/>
        </w:rPr>
        <w:t xml:space="preserve"> периода родов</w:t>
      </w:r>
      <w:r w:rsidRPr="004F408A">
        <w:rPr>
          <w:rFonts w:ascii="Times New Roman" w:eastAsia="Calibri" w:hAnsi="Times New Roman" w:cs="Times New Roman"/>
          <w:b/>
          <w:sz w:val="28"/>
          <w:szCs w:val="28"/>
          <w:lang w:val="ru-RU"/>
        </w:rPr>
        <w:t>»</w:t>
      </w:r>
      <w:r w:rsidR="00767557" w:rsidRPr="004F408A">
        <w:rPr>
          <w:rFonts w:ascii="Times New Roman" w:eastAsia="Calibri" w:hAnsi="Times New Roman" w:cs="Times New Roman"/>
          <w:sz w:val="28"/>
          <w:szCs w:val="28"/>
          <w:lang w:val="ru-RU"/>
        </w:rPr>
        <w:t>, т</w:t>
      </w:r>
      <w:r w:rsidRPr="004F408A">
        <w:rPr>
          <w:rFonts w:ascii="Times New Roman" w:eastAsia="Calibri" w:hAnsi="Times New Roman" w:cs="Times New Roman"/>
          <w:sz w:val="28"/>
          <w:szCs w:val="28"/>
          <w:lang w:val="ru-RU"/>
        </w:rPr>
        <w:t>а</w:t>
      </w:r>
      <w:r w:rsidR="00767557" w:rsidRPr="004F408A">
        <w:rPr>
          <w:rFonts w:ascii="Times New Roman" w:eastAsia="Calibri" w:hAnsi="Times New Roman" w:cs="Times New Roman"/>
          <w:sz w:val="28"/>
          <w:szCs w:val="28"/>
          <w:lang w:val="ru-RU"/>
        </w:rPr>
        <w:t>к</w:t>
      </w:r>
      <w:r w:rsidRPr="004F408A">
        <w:rPr>
          <w:rFonts w:ascii="Times New Roman" w:eastAsia="Calibri" w:hAnsi="Times New Roman" w:cs="Times New Roman"/>
          <w:sz w:val="28"/>
          <w:szCs w:val="28"/>
          <w:lang w:val="ru-RU"/>
        </w:rPr>
        <w:t xml:space="preserve"> как </w:t>
      </w:r>
      <w:r w:rsidR="00767557" w:rsidRPr="004F408A">
        <w:rPr>
          <w:rFonts w:ascii="Times New Roman" w:eastAsia="Calibri" w:hAnsi="Times New Roman" w:cs="Times New Roman"/>
          <w:sz w:val="28"/>
          <w:szCs w:val="28"/>
          <w:lang w:val="ru-RU"/>
        </w:rPr>
        <w:t xml:space="preserve">родостимуляция в данном случае противопоказана, а дальнейшее ведение родов через естественные родовые пути небезопасно. </w:t>
      </w:r>
    </w:p>
    <w:p w:rsidR="00E63C27" w:rsidRPr="004F408A" w:rsidRDefault="00E63C27" w:rsidP="0011633D">
      <w:pPr>
        <w:pStyle w:val="a4"/>
        <w:rPr>
          <w:rFonts w:ascii="Times New Roman" w:eastAsia="Calibri" w:hAnsi="Times New Roman" w:cs="Times New Roman"/>
          <w:b/>
          <w:sz w:val="28"/>
          <w:szCs w:val="28"/>
          <w:lang w:val="ru-RU"/>
        </w:rPr>
      </w:pPr>
    </w:p>
    <w:p w:rsidR="0011633D" w:rsidRPr="004F408A" w:rsidRDefault="0011633D" w:rsidP="0011633D">
      <w:pPr>
        <w:pStyle w:val="a4"/>
        <w:rPr>
          <w:rFonts w:ascii="Times New Roman" w:hAnsi="Times New Roman" w:cs="Times New Roman"/>
          <w:b/>
          <w:sz w:val="28"/>
          <w:szCs w:val="28"/>
        </w:rPr>
      </w:pPr>
      <w:r w:rsidRPr="004F408A">
        <w:rPr>
          <w:rFonts w:ascii="Times New Roman" w:eastAsia="Calibri" w:hAnsi="Times New Roman" w:cs="Times New Roman"/>
          <w:b/>
          <w:sz w:val="28"/>
          <w:szCs w:val="28"/>
          <w:lang w:val="ru-RU"/>
        </w:rPr>
        <w:t>Первичная слабость родовой деятельности (</w:t>
      </w:r>
      <w:r w:rsidRPr="004F408A">
        <w:rPr>
          <w:rFonts w:ascii="Times New Roman" w:hAnsi="Times New Roman" w:cs="Times New Roman"/>
          <w:sz w:val="28"/>
          <w:szCs w:val="28"/>
          <w:lang w:val="ru-RU"/>
        </w:rPr>
        <w:t>смотрите клинический протокол “Первичная слабость родовой деятельности”)</w:t>
      </w:r>
    </w:p>
    <w:p w:rsidR="00A16AA2" w:rsidRPr="004F408A" w:rsidRDefault="00A16AA2" w:rsidP="00E63C27">
      <w:pPr>
        <w:pStyle w:val="a4"/>
        <w:jc w:val="both"/>
        <w:rPr>
          <w:rFonts w:ascii="Times New Roman" w:hAnsi="Times New Roman" w:cs="Times New Roman"/>
          <w:sz w:val="28"/>
          <w:szCs w:val="28"/>
          <w:shd w:val="clear" w:color="auto" w:fill="FFFFFF"/>
        </w:rPr>
      </w:pPr>
      <w:r w:rsidRPr="004F408A">
        <w:rPr>
          <w:rFonts w:ascii="Times New Roman" w:hAnsi="Times New Roman" w:cs="Times New Roman"/>
          <w:sz w:val="28"/>
          <w:szCs w:val="28"/>
          <w:shd w:val="clear" w:color="auto" w:fill="FFFFFF"/>
        </w:rPr>
        <w:t>Диагноз устанавливают на основании клинической оценки: низкой эффективности схваток, уменьшения их частоты, низкого тонуса, замедленной динамики процесса родов. Для установления диагноза слабости родовой деятельности необходим контроль за динамикой родов (согласно партограмме). </w:t>
      </w:r>
    </w:p>
    <w:p w:rsidR="0011633D" w:rsidRPr="004F408A" w:rsidRDefault="0011633D" w:rsidP="0011633D">
      <w:pPr>
        <w:pStyle w:val="a4"/>
        <w:rPr>
          <w:rFonts w:ascii="Times New Roman" w:hAnsi="Times New Roman" w:cs="Times New Roman"/>
          <w:b/>
          <w:sz w:val="28"/>
          <w:szCs w:val="28"/>
          <w:lang w:val="ru-RU"/>
        </w:rPr>
      </w:pPr>
    </w:p>
    <w:p w:rsidR="00767557" w:rsidRPr="004F408A" w:rsidRDefault="00767557" w:rsidP="0011633D">
      <w:pPr>
        <w:pStyle w:val="a4"/>
        <w:rPr>
          <w:rFonts w:ascii="Times New Roman" w:hAnsi="Times New Roman" w:cs="Times New Roman"/>
          <w:b/>
          <w:sz w:val="28"/>
          <w:szCs w:val="28"/>
          <w:lang w:val="ru-RU"/>
        </w:rPr>
      </w:pPr>
    </w:p>
    <w:p w:rsidR="0011633D" w:rsidRPr="004F408A" w:rsidRDefault="0011633D" w:rsidP="0011633D">
      <w:pPr>
        <w:pStyle w:val="a4"/>
        <w:rPr>
          <w:rFonts w:ascii="Times New Roman" w:hAnsi="Times New Roman" w:cs="Times New Roman"/>
          <w:b/>
          <w:sz w:val="28"/>
          <w:szCs w:val="28"/>
        </w:rPr>
      </w:pPr>
      <w:r w:rsidRPr="004F408A">
        <w:rPr>
          <w:rFonts w:ascii="Times New Roman" w:hAnsi="Times New Roman" w:cs="Times New Roman"/>
          <w:b/>
          <w:sz w:val="28"/>
          <w:szCs w:val="28"/>
          <w:lang w:val="ru-RU"/>
        </w:rPr>
        <w:t>Вторичная слабость родовой деятельности.</w:t>
      </w:r>
    </w:p>
    <w:p w:rsidR="0011633D" w:rsidRPr="004F408A" w:rsidRDefault="0011633D" w:rsidP="0011633D">
      <w:pPr>
        <w:pStyle w:val="a4"/>
        <w:rPr>
          <w:rFonts w:ascii="Times New Roman" w:hAnsi="Times New Roman" w:cs="Times New Roman"/>
          <w:color w:val="333333"/>
          <w:sz w:val="28"/>
          <w:szCs w:val="28"/>
        </w:rPr>
      </w:pPr>
      <w:r w:rsidRPr="004F408A">
        <w:rPr>
          <w:rFonts w:ascii="Times New Roman" w:hAnsi="Times New Roman" w:cs="Times New Roman"/>
          <w:color w:val="000000" w:themeColor="text1"/>
          <w:sz w:val="28"/>
          <w:szCs w:val="28"/>
          <w:shd w:val="clear" w:color="auto" w:fill="FFFFFF"/>
        </w:rPr>
        <w:lastRenderedPageBreak/>
        <w:t>Рисунок - 1. </w:t>
      </w:r>
      <w:r w:rsidRPr="004F408A">
        <w:rPr>
          <w:rStyle w:val="a3"/>
          <w:rFonts w:ascii="Times New Roman" w:hAnsi="Times New Roman" w:cs="Times New Roman"/>
          <w:color w:val="000000" w:themeColor="text1"/>
          <w:sz w:val="28"/>
          <w:szCs w:val="28"/>
          <w:shd w:val="clear" w:color="auto" w:fill="FFFFFF"/>
        </w:rPr>
        <w:t>Диагностический алгоритм слабость родовой деятельности (затянувшаяся активная фаза)</w:t>
      </w:r>
      <w:r w:rsidRPr="004F408A">
        <w:rPr>
          <w:rFonts w:ascii="Times New Roman" w:hAnsi="Times New Roman" w:cs="Times New Roman"/>
          <w:color w:val="000000" w:themeColor="text1"/>
          <w:sz w:val="28"/>
          <w:szCs w:val="28"/>
          <w:shd w:val="clear" w:color="auto" w:fill="FFFFFF"/>
        </w:rPr>
        <w:t>.</w:t>
      </w:r>
      <w:r w:rsidRPr="004F408A">
        <w:rPr>
          <w:rFonts w:ascii="Times New Roman" w:hAnsi="Times New Roman" w:cs="Times New Roman"/>
          <w:color w:val="000000" w:themeColor="text1"/>
          <w:sz w:val="28"/>
          <w:szCs w:val="28"/>
        </w:rPr>
        <w:br/>
      </w:r>
      <w:r w:rsidRPr="004F408A">
        <w:rPr>
          <w:rFonts w:ascii="Times New Roman" w:hAnsi="Times New Roman" w:cs="Times New Roman"/>
          <w:noProof/>
          <w:sz w:val="28"/>
          <w:szCs w:val="28"/>
          <w:shd w:val="clear" w:color="auto" w:fill="FFFFFF"/>
          <w:lang w:val="ru-RU" w:eastAsia="ru-RU"/>
        </w:rPr>
        <w:drawing>
          <wp:inline distT="0" distB="0" distL="0" distR="0" wp14:anchorId="2EEC9F7D" wp14:editId="46AF413F">
            <wp:extent cx="5095875" cy="2985648"/>
            <wp:effectExtent l="0" t="0" r="0"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70d3d07532cbc651e7df20eb631d6c9.png"/>
                    <pic:cNvPicPr/>
                  </pic:nvPicPr>
                  <pic:blipFill>
                    <a:blip r:embed="rId7">
                      <a:extLst>
                        <a:ext uri="{28A0092B-C50C-407E-A947-70E740481C1C}">
                          <a14:useLocalDpi xmlns:a14="http://schemas.microsoft.com/office/drawing/2010/main" val="0"/>
                        </a:ext>
                      </a:extLst>
                    </a:blip>
                    <a:stretch>
                      <a:fillRect/>
                    </a:stretch>
                  </pic:blipFill>
                  <pic:spPr>
                    <a:xfrm>
                      <a:off x="0" y="0"/>
                      <a:ext cx="5115450" cy="2997117"/>
                    </a:xfrm>
                    <a:prstGeom prst="rect">
                      <a:avLst/>
                    </a:prstGeom>
                  </pic:spPr>
                </pic:pic>
              </a:graphicData>
            </a:graphic>
          </wp:inline>
        </w:drawing>
      </w:r>
    </w:p>
    <w:p w:rsidR="000F3256" w:rsidRPr="004F408A" w:rsidRDefault="000F3256" w:rsidP="0011633D">
      <w:pPr>
        <w:pStyle w:val="a4"/>
        <w:rPr>
          <w:rFonts w:ascii="Times New Roman" w:eastAsia="Calibri" w:hAnsi="Times New Roman" w:cs="Times New Roman"/>
          <w:b/>
          <w:sz w:val="28"/>
          <w:szCs w:val="28"/>
          <w:lang w:val="ru-RU"/>
        </w:rPr>
      </w:pPr>
    </w:p>
    <w:p w:rsidR="000F3256" w:rsidRPr="004F408A" w:rsidRDefault="000F3256" w:rsidP="0011633D">
      <w:pPr>
        <w:pStyle w:val="a4"/>
        <w:rPr>
          <w:rFonts w:ascii="Times New Roman" w:eastAsia="Calibri" w:hAnsi="Times New Roman" w:cs="Times New Roman"/>
          <w:b/>
          <w:sz w:val="28"/>
          <w:szCs w:val="28"/>
          <w:lang w:val="ru-RU"/>
        </w:rPr>
      </w:pPr>
    </w:p>
    <w:p w:rsidR="000F3256" w:rsidRPr="004F408A" w:rsidRDefault="000F3256" w:rsidP="0011633D">
      <w:pPr>
        <w:pStyle w:val="a4"/>
        <w:rPr>
          <w:rFonts w:ascii="Times New Roman" w:eastAsia="Calibri" w:hAnsi="Times New Roman" w:cs="Times New Roman"/>
          <w:b/>
          <w:sz w:val="28"/>
          <w:szCs w:val="28"/>
          <w:lang w:val="ru-RU"/>
        </w:rPr>
      </w:pPr>
    </w:p>
    <w:p w:rsidR="000F3256" w:rsidRPr="004F408A" w:rsidRDefault="000F3256" w:rsidP="0011633D">
      <w:pPr>
        <w:pStyle w:val="a4"/>
        <w:rPr>
          <w:rFonts w:ascii="Times New Roman" w:eastAsia="Calibri" w:hAnsi="Times New Roman" w:cs="Times New Roman"/>
          <w:b/>
          <w:sz w:val="28"/>
          <w:szCs w:val="28"/>
          <w:lang w:val="ru-RU"/>
        </w:rPr>
      </w:pPr>
    </w:p>
    <w:p w:rsidR="000F3256" w:rsidRPr="004F408A" w:rsidRDefault="000F3256" w:rsidP="0011633D">
      <w:pPr>
        <w:pStyle w:val="a4"/>
        <w:rPr>
          <w:rFonts w:ascii="Times New Roman" w:eastAsia="Calibri" w:hAnsi="Times New Roman" w:cs="Times New Roman"/>
          <w:b/>
          <w:sz w:val="28"/>
          <w:szCs w:val="28"/>
          <w:lang w:val="ru-RU"/>
        </w:rPr>
      </w:pPr>
    </w:p>
    <w:p w:rsidR="000F3256" w:rsidRPr="004F408A" w:rsidRDefault="000F3256" w:rsidP="0011633D">
      <w:pPr>
        <w:pStyle w:val="a4"/>
        <w:rPr>
          <w:rFonts w:ascii="Times New Roman" w:eastAsia="Calibri" w:hAnsi="Times New Roman" w:cs="Times New Roman"/>
          <w:b/>
          <w:sz w:val="28"/>
          <w:szCs w:val="28"/>
          <w:lang w:val="ru-RU"/>
        </w:rPr>
      </w:pPr>
    </w:p>
    <w:p w:rsidR="000F3256" w:rsidRPr="004F408A" w:rsidRDefault="000F3256" w:rsidP="0011633D">
      <w:pPr>
        <w:pStyle w:val="a4"/>
        <w:rPr>
          <w:rFonts w:ascii="Times New Roman" w:eastAsia="Calibri" w:hAnsi="Times New Roman" w:cs="Times New Roman"/>
          <w:b/>
          <w:sz w:val="28"/>
          <w:szCs w:val="28"/>
          <w:lang w:val="ru-RU"/>
        </w:rPr>
      </w:pPr>
    </w:p>
    <w:p w:rsidR="000F3256" w:rsidRPr="004F408A" w:rsidRDefault="000F3256" w:rsidP="0011633D">
      <w:pPr>
        <w:pStyle w:val="a4"/>
        <w:rPr>
          <w:rFonts w:ascii="Times New Roman" w:eastAsia="Calibri" w:hAnsi="Times New Roman" w:cs="Times New Roman"/>
          <w:b/>
          <w:sz w:val="28"/>
          <w:szCs w:val="28"/>
          <w:lang w:val="ru-RU"/>
        </w:rPr>
      </w:pPr>
    </w:p>
    <w:p w:rsidR="00B745AC" w:rsidRPr="004F408A" w:rsidRDefault="00B745AC" w:rsidP="0011633D">
      <w:pPr>
        <w:pStyle w:val="a4"/>
        <w:rPr>
          <w:rFonts w:ascii="Times New Roman" w:eastAsia="Calibri" w:hAnsi="Times New Roman" w:cs="Times New Roman"/>
          <w:b/>
          <w:sz w:val="28"/>
          <w:szCs w:val="28"/>
          <w:lang w:val="ru-RU"/>
        </w:rPr>
      </w:pPr>
    </w:p>
    <w:p w:rsidR="00B745AC" w:rsidRPr="004F408A" w:rsidRDefault="00B745AC" w:rsidP="0011633D">
      <w:pPr>
        <w:pStyle w:val="a4"/>
        <w:rPr>
          <w:rFonts w:ascii="Times New Roman" w:eastAsia="Calibri" w:hAnsi="Times New Roman" w:cs="Times New Roman"/>
          <w:b/>
          <w:sz w:val="28"/>
          <w:szCs w:val="28"/>
          <w:lang w:val="ru-RU"/>
        </w:rPr>
      </w:pPr>
    </w:p>
    <w:p w:rsidR="00B745AC" w:rsidRPr="004F408A" w:rsidRDefault="00B745AC" w:rsidP="0011633D">
      <w:pPr>
        <w:pStyle w:val="a4"/>
        <w:rPr>
          <w:rFonts w:ascii="Times New Roman" w:eastAsia="Calibri" w:hAnsi="Times New Roman" w:cs="Times New Roman"/>
          <w:b/>
          <w:sz w:val="28"/>
          <w:szCs w:val="28"/>
          <w:lang w:val="ru-RU"/>
        </w:rPr>
      </w:pPr>
    </w:p>
    <w:p w:rsidR="00B745AC" w:rsidRPr="004F408A" w:rsidRDefault="00B745AC" w:rsidP="0011633D">
      <w:pPr>
        <w:pStyle w:val="a4"/>
        <w:rPr>
          <w:rFonts w:ascii="Times New Roman" w:eastAsia="Calibri" w:hAnsi="Times New Roman" w:cs="Times New Roman"/>
          <w:b/>
          <w:sz w:val="28"/>
          <w:szCs w:val="28"/>
          <w:lang w:val="ru-RU"/>
        </w:rPr>
      </w:pPr>
    </w:p>
    <w:p w:rsidR="00B745AC" w:rsidRPr="004F408A" w:rsidRDefault="00B745AC" w:rsidP="0011633D">
      <w:pPr>
        <w:pStyle w:val="a4"/>
        <w:rPr>
          <w:rFonts w:ascii="Times New Roman" w:eastAsia="Calibri" w:hAnsi="Times New Roman" w:cs="Times New Roman"/>
          <w:b/>
          <w:sz w:val="28"/>
          <w:szCs w:val="28"/>
          <w:lang w:val="ru-RU"/>
        </w:rPr>
      </w:pPr>
    </w:p>
    <w:p w:rsidR="000F3256" w:rsidRPr="004F408A" w:rsidRDefault="00014655" w:rsidP="0011633D">
      <w:pPr>
        <w:pStyle w:val="a4"/>
        <w:rPr>
          <w:rStyle w:val="a3"/>
          <w:rFonts w:ascii="Times New Roman" w:hAnsi="Times New Roman" w:cs="Times New Roman"/>
          <w:color w:val="333333"/>
          <w:sz w:val="28"/>
          <w:szCs w:val="28"/>
          <w:shd w:val="clear" w:color="auto" w:fill="FFFFFF"/>
          <w:lang w:val="ru-RU"/>
        </w:rPr>
      </w:pPr>
      <w:r w:rsidRPr="004F408A">
        <w:rPr>
          <w:rFonts w:ascii="Times New Roman" w:eastAsia="Calibri" w:hAnsi="Times New Roman" w:cs="Times New Roman"/>
          <w:b/>
          <w:sz w:val="28"/>
          <w:szCs w:val="28"/>
          <w:lang w:val="ru-RU"/>
        </w:rPr>
        <w:t>Дискоординация родовой деятельности</w:t>
      </w:r>
      <w:r w:rsidR="0011633D" w:rsidRPr="004F408A">
        <w:rPr>
          <w:rFonts w:ascii="Times New Roman" w:hAnsi="Times New Roman" w:cs="Times New Roman"/>
          <w:b/>
          <w:sz w:val="28"/>
          <w:szCs w:val="28"/>
          <w:lang w:val="ru-RU"/>
        </w:rPr>
        <w:t>.</w:t>
      </w:r>
    </w:p>
    <w:p w:rsidR="0011633D" w:rsidRPr="004F408A" w:rsidRDefault="0011633D" w:rsidP="0011633D">
      <w:pPr>
        <w:pStyle w:val="a4"/>
        <w:rPr>
          <w:rFonts w:ascii="Times New Roman" w:hAnsi="Times New Roman" w:cs="Times New Roman"/>
          <w:b/>
          <w:sz w:val="28"/>
          <w:szCs w:val="28"/>
          <w:shd w:val="clear" w:color="auto" w:fill="FFFFFF"/>
          <w:lang w:val="ru-RU"/>
        </w:rPr>
      </w:pPr>
      <w:r w:rsidRPr="004F408A">
        <w:rPr>
          <w:rStyle w:val="a3"/>
          <w:rFonts w:ascii="Times New Roman" w:hAnsi="Times New Roman" w:cs="Times New Roman"/>
          <w:color w:val="000000" w:themeColor="text1"/>
          <w:sz w:val="28"/>
          <w:szCs w:val="28"/>
          <w:shd w:val="clear" w:color="auto" w:fill="FFFFFF"/>
        </w:rPr>
        <w:t xml:space="preserve">Диагностический алгоритм </w:t>
      </w:r>
      <w:r w:rsidR="00014655" w:rsidRPr="004F408A">
        <w:rPr>
          <w:rFonts w:ascii="Times New Roman" w:eastAsia="Calibri" w:hAnsi="Times New Roman" w:cs="Times New Roman"/>
          <w:b/>
          <w:sz w:val="28"/>
          <w:szCs w:val="28"/>
          <w:lang w:val="ru-RU"/>
        </w:rPr>
        <w:t>дискоординации родовой деятельности.</w:t>
      </w:r>
    </w:p>
    <w:p w:rsidR="0011633D" w:rsidRPr="004F408A" w:rsidRDefault="00DD3FEB" w:rsidP="0011633D">
      <w:pPr>
        <w:pStyle w:val="a4"/>
        <w:rPr>
          <w:rFonts w:ascii="Times New Roman" w:eastAsia="Calibri" w:hAnsi="Times New Roman" w:cs="Times New Roman"/>
          <w:b/>
          <w:sz w:val="28"/>
          <w:szCs w:val="28"/>
          <w:lang w:val="ru-RU"/>
        </w:rPr>
      </w:pPr>
      <w:r w:rsidRPr="004F408A">
        <w:rPr>
          <w:rFonts w:ascii="Times New Roman" w:hAnsi="Times New Roman" w:cs="Times New Roman"/>
          <w:noProof/>
          <w:sz w:val="28"/>
          <w:szCs w:val="28"/>
          <w:lang w:val="ru-RU" w:eastAsia="ru-RU"/>
        </w:rPr>
        <w:lastRenderedPageBreak/>
        <mc:AlternateContent>
          <mc:Choice Requires="wps">
            <w:drawing>
              <wp:anchor distT="0" distB="0" distL="114300" distR="114300" simplePos="0" relativeHeight="251659264" behindDoc="0" locked="0" layoutInCell="1" allowOverlap="1" wp14:anchorId="4C66E8A0" wp14:editId="22F71AB1">
                <wp:simplePos x="0" y="0"/>
                <wp:positionH relativeFrom="margin">
                  <wp:posOffset>3404235</wp:posOffset>
                </wp:positionH>
                <wp:positionV relativeFrom="paragraph">
                  <wp:posOffset>908685</wp:posOffset>
                </wp:positionV>
                <wp:extent cx="3000375" cy="1257300"/>
                <wp:effectExtent l="0" t="0" r="28575" b="19050"/>
                <wp:wrapNone/>
                <wp:docPr id="1" name="Скругленный 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00375" cy="1257300"/>
                        </a:xfrm>
                        <a:prstGeom prst="roundRect">
                          <a:avLst/>
                        </a:prstGeom>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9A7F32" w:rsidRPr="00AC0BA9" w:rsidRDefault="009A7F32" w:rsidP="003F17A2">
                            <w:pPr>
                              <w:pStyle w:val="a4"/>
                              <w:numPr>
                                <w:ilvl w:val="0"/>
                                <w:numId w:val="25"/>
                              </w:numPr>
                              <w:rPr>
                                <w:rFonts w:ascii="Times New Roman" w:hAnsi="Times New Roman" w:cs="Times New Roman"/>
                                <w:szCs w:val="18"/>
                                <w:lang w:val="ru-RU"/>
                              </w:rPr>
                            </w:pPr>
                            <w:r w:rsidRPr="00AC0BA9">
                              <w:rPr>
                                <w:rFonts w:ascii="Times New Roman" w:hAnsi="Times New Roman" w:cs="Times New Roman"/>
                                <w:szCs w:val="18"/>
                                <w:lang w:val="ru-RU"/>
                              </w:rPr>
                              <w:t>П</w:t>
                            </w:r>
                            <w:r w:rsidRPr="00AC0BA9">
                              <w:rPr>
                                <w:rFonts w:ascii="Times New Roman" w:hAnsi="Times New Roman" w:cs="Times New Roman"/>
                                <w:szCs w:val="18"/>
                              </w:rPr>
                              <w:t>ризнаки отсутствия динамики родового акта: края маточного зева толстые, часто отёчные</w:t>
                            </w:r>
                            <w:r w:rsidRPr="00AC0BA9">
                              <w:rPr>
                                <w:rFonts w:ascii="Times New Roman" w:hAnsi="Times New Roman" w:cs="Times New Roman"/>
                                <w:szCs w:val="18"/>
                                <w:lang w:val="ru-RU"/>
                              </w:rPr>
                              <w:t>;</w:t>
                            </w:r>
                          </w:p>
                          <w:p w:rsidR="009A7F32" w:rsidRPr="00AC0BA9" w:rsidRDefault="009A7F32" w:rsidP="003F17A2">
                            <w:pPr>
                              <w:pStyle w:val="a4"/>
                              <w:numPr>
                                <w:ilvl w:val="0"/>
                                <w:numId w:val="25"/>
                              </w:numPr>
                              <w:rPr>
                                <w:rFonts w:ascii="Times New Roman" w:hAnsi="Times New Roman" w:cs="Times New Roman"/>
                                <w:szCs w:val="18"/>
                                <w:lang w:val="ru-RU"/>
                              </w:rPr>
                            </w:pPr>
                            <w:r w:rsidRPr="00AC0BA9">
                              <w:rPr>
                                <w:rFonts w:ascii="Times New Roman" w:hAnsi="Times New Roman" w:cs="Times New Roman"/>
                                <w:szCs w:val="18"/>
                              </w:rPr>
                              <w:t>Предлежащая часть плода длительно остаётся подвижной или прижатой ко входу в малый таз.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 o:spid="_x0000_s1026" style="position:absolute;margin-left:268.05pt;margin-top:71.55pt;width:236.25pt;height:9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" fillcolor="white [3201]" strokecolor="white [3212]" strokeweight="2pt">
                <v:path arrowok="t"/>
                <v:textbox>
                  <w:txbxContent>
                    <w:p w:rsidR="009A7F32" w:rsidRPr="00AC0BA9" w:rsidRDefault="009A7F32" w:rsidP="003F17A2">
                      <w:pPr>
                        <w:pStyle w:val="a4"/>
                        <w:numPr>
                          <w:ilvl w:val="0"/>
                          <w:numId w:val="25"/>
                        </w:numPr>
                        <w:rPr>
                          <w:rFonts w:ascii="Times New Roman" w:hAnsi="Times New Roman" w:cs="Times New Roman"/>
                          <w:szCs w:val="18"/>
                          <w:lang w:val="ru-RU"/>
                        </w:rPr>
                      </w:pPr>
                      <w:r w:rsidRPr="00AC0BA9">
                        <w:rPr>
                          <w:rFonts w:ascii="Times New Roman" w:hAnsi="Times New Roman" w:cs="Times New Roman"/>
                          <w:szCs w:val="18"/>
                          <w:lang w:val="ru-RU"/>
                        </w:rPr>
                        <w:t>П</w:t>
                      </w:r>
                      <w:r w:rsidRPr="00AC0BA9">
                        <w:rPr>
                          <w:rFonts w:ascii="Times New Roman" w:hAnsi="Times New Roman" w:cs="Times New Roman"/>
                          <w:szCs w:val="18"/>
                        </w:rPr>
                        <w:t>ризнаки отсутствия динамики родового акта: края маточного зева толстые, часто отёчные</w:t>
                      </w:r>
                      <w:r w:rsidRPr="00AC0BA9">
                        <w:rPr>
                          <w:rFonts w:ascii="Times New Roman" w:hAnsi="Times New Roman" w:cs="Times New Roman"/>
                          <w:szCs w:val="18"/>
                          <w:lang w:val="ru-RU"/>
                        </w:rPr>
                        <w:t>;</w:t>
                      </w:r>
                    </w:p>
                    <w:p w:rsidR="009A7F32" w:rsidRPr="00AC0BA9" w:rsidRDefault="009A7F32" w:rsidP="003F17A2">
                      <w:pPr>
                        <w:pStyle w:val="a4"/>
                        <w:numPr>
                          <w:ilvl w:val="0"/>
                          <w:numId w:val="25"/>
                        </w:numPr>
                        <w:rPr>
                          <w:rFonts w:ascii="Times New Roman" w:hAnsi="Times New Roman" w:cs="Times New Roman"/>
                          <w:szCs w:val="18"/>
                          <w:lang w:val="ru-RU"/>
                        </w:rPr>
                      </w:pPr>
                      <w:r w:rsidRPr="00AC0BA9">
                        <w:rPr>
                          <w:rFonts w:ascii="Times New Roman" w:hAnsi="Times New Roman" w:cs="Times New Roman"/>
                          <w:szCs w:val="18"/>
                        </w:rPr>
                        <w:t>Предлежащая часть плода длительно остаётся подвижной или прижатой ко входу в малый таз.</w:t>
                      </w:r>
                    </w:p>
                  </w:txbxContent>
                </v:textbox>
                <w10:wrap anchorx="margin"/>
              </v:roundrect>
            </w:pict>
          </mc:Fallback>
        </mc:AlternateContent>
      </w:r>
      <w:r w:rsidR="0011633D" w:rsidRPr="004F408A">
        <w:rPr>
          <w:rFonts w:ascii="Times New Roman" w:hAnsi="Times New Roman" w:cs="Times New Roman"/>
          <w:noProof/>
          <w:sz w:val="28"/>
          <w:szCs w:val="28"/>
          <w:shd w:val="clear" w:color="auto" w:fill="FFFFFF"/>
          <w:lang w:val="ru-RU" w:eastAsia="ru-RU"/>
        </w:rPr>
        <w:drawing>
          <wp:inline distT="0" distB="0" distL="0" distR="0" wp14:anchorId="7CC7C699" wp14:editId="171AD4AB">
            <wp:extent cx="6248400" cy="3181350"/>
            <wp:effectExtent l="0" t="0" r="0" b="1905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F07E71" w:rsidRPr="004F408A" w:rsidRDefault="00F07E71" w:rsidP="0011633D">
      <w:pPr>
        <w:pStyle w:val="a4"/>
        <w:rPr>
          <w:rFonts w:ascii="Times New Roman" w:eastAsia="Times New Roman" w:hAnsi="Times New Roman" w:cs="Times New Roman"/>
          <w:sz w:val="28"/>
          <w:szCs w:val="28"/>
          <w:lang w:val="ru-RU" w:eastAsia="ru-RU"/>
        </w:rPr>
      </w:pPr>
    </w:p>
    <w:p w:rsidR="00F07E71" w:rsidRPr="004F408A" w:rsidRDefault="00932E2A" w:rsidP="00F07E71">
      <w:pPr>
        <w:spacing w:after="0" w:line="240" w:lineRule="auto"/>
        <w:jc w:val="both"/>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b/>
          <w:sz w:val="28"/>
          <w:szCs w:val="28"/>
          <w:lang w:val="ru-RU" w:eastAsia="ru-RU"/>
        </w:rPr>
        <w:t xml:space="preserve">2.2 Дифференциальный </w:t>
      </w:r>
      <w:r w:rsidR="00F07E71" w:rsidRPr="004F408A">
        <w:rPr>
          <w:rFonts w:ascii="Times New Roman" w:eastAsia="Times New Roman" w:hAnsi="Times New Roman" w:cs="Times New Roman"/>
          <w:b/>
          <w:sz w:val="28"/>
          <w:szCs w:val="28"/>
          <w:lang w:val="ru-RU" w:eastAsia="ru-RU"/>
        </w:rPr>
        <w:t xml:space="preserve">диагноз </w:t>
      </w:r>
      <w:r w:rsidR="00E07208" w:rsidRPr="004F408A">
        <w:rPr>
          <w:rFonts w:ascii="Times New Roman" w:eastAsia="Calibri" w:hAnsi="Times New Roman" w:cs="Times New Roman"/>
          <w:b/>
          <w:sz w:val="28"/>
          <w:szCs w:val="28"/>
          <w:lang w:val="ru-RU"/>
        </w:rPr>
        <w:t>и обоснование дополнительных исследований</w:t>
      </w:r>
      <w:r w:rsidR="001E17E2" w:rsidRPr="004F408A">
        <w:rPr>
          <w:rFonts w:ascii="Times New Roman" w:eastAsia="Calibri" w:hAnsi="Times New Roman" w:cs="Times New Roman"/>
          <w:sz w:val="28"/>
          <w:szCs w:val="28"/>
          <w:lang w:val="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548"/>
        <w:gridCol w:w="2508"/>
        <w:gridCol w:w="2792"/>
      </w:tblGrid>
      <w:tr w:rsidR="00D32F1B" w:rsidRPr="004F408A" w:rsidTr="00FE7EC9">
        <w:trPr>
          <w:trHeight w:val="699"/>
        </w:trPr>
        <w:tc>
          <w:tcPr>
            <w:tcW w:w="2411" w:type="dxa"/>
            <w:shd w:val="clear" w:color="auto" w:fill="auto"/>
          </w:tcPr>
          <w:p w:rsidR="00E07208" w:rsidRPr="004F408A" w:rsidRDefault="00E07208" w:rsidP="00E07208">
            <w:pPr>
              <w:tabs>
                <w:tab w:val="left" w:pos="426"/>
              </w:tabs>
              <w:spacing w:after="0" w:line="240" w:lineRule="auto"/>
              <w:contextualSpacing/>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Диагноз</w:t>
            </w:r>
          </w:p>
        </w:tc>
        <w:tc>
          <w:tcPr>
            <w:tcW w:w="2493" w:type="dxa"/>
            <w:shd w:val="clear" w:color="auto" w:fill="auto"/>
          </w:tcPr>
          <w:p w:rsidR="00E07208" w:rsidRPr="004F408A" w:rsidRDefault="00E07208" w:rsidP="00E07208">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Обоснование для дифференциальной диагностики</w:t>
            </w:r>
          </w:p>
        </w:tc>
        <w:tc>
          <w:tcPr>
            <w:tcW w:w="2453" w:type="dxa"/>
            <w:shd w:val="clear" w:color="auto" w:fill="auto"/>
          </w:tcPr>
          <w:p w:rsidR="00E07208" w:rsidRPr="004F408A" w:rsidRDefault="00E07208" w:rsidP="00E07208">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Обследования</w:t>
            </w:r>
          </w:p>
        </w:tc>
        <w:tc>
          <w:tcPr>
            <w:tcW w:w="2731" w:type="dxa"/>
            <w:shd w:val="clear" w:color="auto" w:fill="auto"/>
          </w:tcPr>
          <w:p w:rsidR="00E07208" w:rsidRPr="004F408A" w:rsidRDefault="00E07208" w:rsidP="00107AF1">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Критерии исключения диагноза</w:t>
            </w:r>
          </w:p>
        </w:tc>
      </w:tr>
      <w:tr w:rsidR="00D32F1B" w:rsidRPr="004F408A" w:rsidTr="00FE7EC9">
        <w:trPr>
          <w:trHeight w:val="268"/>
        </w:trPr>
        <w:tc>
          <w:tcPr>
            <w:tcW w:w="2411" w:type="dxa"/>
            <w:shd w:val="clear" w:color="auto" w:fill="auto"/>
          </w:tcPr>
          <w:p w:rsidR="00E07208" w:rsidRPr="004F408A" w:rsidRDefault="00A94ABC" w:rsidP="00107AF1">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Первичная слабость родовой деятельности</w:t>
            </w:r>
          </w:p>
        </w:tc>
        <w:tc>
          <w:tcPr>
            <w:tcW w:w="2493" w:type="dxa"/>
            <w:shd w:val="clear" w:color="auto" w:fill="auto"/>
          </w:tcPr>
          <w:p w:rsidR="00E07208" w:rsidRPr="004F408A" w:rsidRDefault="00107AF1" w:rsidP="00107AF1">
            <w:pPr>
              <w:pStyle w:val="a4"/>
              <w:rPr>
                <w:rFonts w:ascii="Times New Roman" w:eastAsia="Calibri" w:hAnsi="Times New Roman" w:cs="Times New Roman"/>
                <w:szCs w:val="28"/>
                <w:lang w:val="ru-RU"/>
              </w:rPr>
            </w:pPr>
            <w:r w:rsidRPr="004F408A">
              <w:rPr>
                <w:rFonts w:ascii="Times New Roman" w:hAnsi="Times New Roman" w:cs="Times New Roman"/>
                <w:sz w:val="28"/>
              </w:rPr>
              <w:t>Непроизвольные сокращения матки (схватки)</w:t>
            </w:r>
          </w:p>
        </w:tc>
        <w:tc>
          <w:tcPr>
            <w:tcW w:w="2453" w:type="dxa"/>
            <w:shd w:val="clear" w:color="auto" w:fill="auto"/>
          </w:tcPr>
          <w:p w:rsidR="003F17A2" w:rsidRPr="004F408A" w:rsidRDefault="003F17A2" w:rsidP="005A2F68">
            <w:pPr>
              <w:pStyle w:val="a4"/>
              <w:rPr>
                <w:rFonts w:ascii="Times New Roman" w:hAnsi="Times New Roman" w:cs="Times New Roman"/>
                <w:sz w:val="28"/>
                <w:lang w:val="ru-RU"/>
              </w:rPr>
            </w:pPr>
            <w:r w:rsidRPr="004F408A">
              <w:rPr>
                <w:rFonts w:ascii="Times New Roman" w:hAnsi="Times New Roman" w:cs="Times New Roman"/>
                <w:sz w:val="28"/>
              </w:rPr>
              <w:t>Определение характера схваток:</w:t>
            </w:r>
          </w:p>
          <w:p w:rsidR="00E07208" w:rsidRPr="004F408A" w:rsidRDefault="005A2F68" w:rsidP="005A2F68">
            <w:pPr>
              <w:pStyle w:val="a4"/>
              <w:rPr>
                <w:rFonts w:ascii="Times New Roman" w:eastAsia="Calibri" w:hAnsi="Times New Roman" w:cs="Times New Roman"/>
                <w:sz w:val="28"/>
                <w:szCs w:val="28"/>
                <w:lang w:val="ru-RU"/>
              </w:rPr>
            </w:pPr>
            <w:r w:rsidRPr="004F408A">
              <w:rPr>
                <w:rFonts w:ascii="Times New Roman" w:hAnsi="Times New Roman" w:cs="Times New Roman"/>
                <w:sz w:val="28"/>
              </w:rPr>
              <w:t>продолжительность, интенсивность, регулярность, частота, динамика раскрытия шейки матки, степень опускания предлежащей части плода</w:t>
            </w:r>
          </w:p>
        </w:tc>
        <w:tc>
          <w:tcPr>
            <w:tcW w:w="2731" w:type="dxa"/>
            <w:shd w:val="clear" w:color="auto" w:fill="auto"/>
          </w:tcPr>
          <w:p w:rsidR="00E07208" w:rsidRPr="004F408A" w:rsidRDefault="00107AF1" w:rsidP="00107AF1">
            <w:pPr>
              <w:pStyle w:val="a4"/>
              <w:rPr>
                <w:rFonts w:ascii="Times New Roman" w:eastAsia="Calibri" w:hAnsi="Times New Roman" w:cs="Times New Roman"/>
                <w:sz w:val="28"/>
                <w:szCs w:val="28"/>
                <w:lang w:val="ru-RU"/>
              </w:rPr>
            </w:pPr>
            <w:r w:rsidRPr="004F408A">
              <w:rPr>
                <w:rFonts w:ascii="Times New Roman" w:hAnsi="Times New Roman" w:cs="Times New Roman"/>
                <w:sz w:val="28"/>
              </w:rPr>
              <w:t>Схватки регулярные, не менее 20 сек, не менее 2 схваток за 10 минут, изначально без тенденции к их усилению. В активной фазе схватки регулярные, менее трех схваток за 10 минут, продолжительностью менее 40 секунд, изначально без тенденции к их усилению. Скорость раскрытия шейки матки менее 2 см за 4 часа. Наблюдается замедление/отсутствие опускания предлежащей</w:t>
            </w:r>
            <w:r w:rsidRPr="004F408A">
              <w:rPr>
                <w:rFonts w:ascii="Times New Roman" w:hAnsi="Times New Roman" w:cs="Times New Roman"/>
                <w:sz w:val="28"/>
                <w:lang w:val="ru-RU"/>
              </w:rPr>
              <w:t xml:space="preserve"> части плода</w:t>
            </w:r>
          </w:p>
        </w:tc>
      </w:tr>
      <w:tr w:rsidR="000428A1" w:rsidRPr="004F408A" w:rsidTr="00FE7EC9">
        <w:trPr>
          <w:trHeight w:val="268"/>
        </w:trPr>
        <w:tc>
          <w:tcPr>
            <w:tcW w:w="2411" w:type="dxa"/>
            <w:shd w:val="clear" w:color="auto" w:fill="auto"/>
          </w:tcPr>
          <w:p w:rsidR="00A94ABC" w:rsidRPr="004F408A" w:rsidRDefault="00107AF1" w:rsidP="00D32F1B">
            <w:pPr>
              <w:pStyle w:val="a4"/>
              <w:rPr>
                <w:rFonts w:ascii="Times New Roman" w:hAnsi="Times New Roman" w:cs="Times New Roman"/>
                <w:sz w:val="28"/>
                <w:lang w:val="ru-RU"/>
              </w:rPr>
            </w:pPr>
            <w:r w:rsidRPr="004F408A">
              <w:rPr>
                <w:rFonts w:ascii="Times New Roman" w:hAnsi="Times New Roman" w:cs="Times New Roman"/>
                <w:sz w:val="28"/>
                <w:lang w:val="ru-RU"/>
              </w:rPr>
              <w:t xml:space="preserve">Вторичная слабость родовой </w:t>
            </w:r>
            <w:r w:rsidRPr="004F408A">
              <w:rPr>
                <w:rFonts w:ascii="Times New Roman" w:hAnsi="Times New Roman" w:cs="Times New Roman"/>
                <w:sz w:val="28"/>
                <w:lang w:val="ru-RU"/>
              </w:rPr>
              <w:lastRenderedPageBreak/>
              <w:t>деятельности</w:t>
            </w:r>
          </w:p>
        </w:tc>
        <w:tc>
          <w:tcPr>
            <w:tcW w:w="2493" w:type="dxa"/>
            <w:shd w:val="clear" w:color="auto" w:fill="auto"/>
          </w:tcPr>
          <w:p w:rsidR="00A94ABC" w:rsidRPr="004F408A" w:rsidRDefault="00D32F1B" w:rsidP="00D32F1B">
            <w:pPr>
              <w:pStyle w:val="a4"/>
              <w:rPr>
                <w:rFonts w:ascii="Times New Roman" w:hAnsi="Times New Roman" w:cs="Times New Roman"/>
                <w:sz w:val="28"/>
                <w:lang w:val="ru-RU"/>
              </w:rPr>
            </w:pPr>
            <w:r w:rsidRPr="004F408A">
              <w:rPr>
                <w:rFonts w:ascii="Times New Roman" w:hAnsi="Times New Roman" w:cs="Times New Roman"/>
                <w:sz w:val="28"/>
              </w:rPr>
              <w:lastRenderedPageBreak/>
              <w:t xml:space="preserve">Непроизвольные сокращения матки </w:t>
            </w:r>
            <w:r w:rsidRPr="004F408A">
              <w:rPr>
                <w:rFonts w:ascii="Times New Roman" w:hAnsi="Times New Roman" w:cs="Times New Roman"/>
                <w:sz w:val="28"/>
              </w:rPr>
              <w:lastRenderedPageBreak/>
              <w:t>(схватки)</w:t>
            </w:r>
          </w:p>
        </w:tc>
        <w:tc>
          <w:tcPr>
            <w:tcW w:w="2453" w:type="dxa"/>
            <w:shd w:val="clear" w:color="auto" w:fill="auto"/>
          </w:tcPr>
          <w:p w:rsidR="00A94ABC" w:rsidRPr="004F408A" w:rsidRDefault="00D32F1B" w:rsidP="00D32F1B">
            <w:pPr>
              <w:pStyle w:val="a4"/>
              <w:rPr>
                <w:rFonts w:ascii="Times New Roman" w:hAnsi="Times New Roman" w:cs="Times New Roman"/>
                <w:sz w:val="28"/>
                <w:lang w:val="ru-RU"/>
              </w:rPr>
            </w:pPr>
            <w:r w:rsidRPr="004F408A">
              <w:rPr>
                <w:rFonts w:ascii="Times New Roman" w:hAnsi="Times New Roman" w:cs="Times New Roman"/>
                <w:sz w:val="28"/>
              </w:rPr>
              <w:lastRenderedPageBreak/>
              <w:t xml:space="preserve">Определение характера схваток: </w:t>
            </w:r>
            <w:r w:rsidRPr="004F408A">
              <w:rPr>
                <w:rFonts w:ascii="Times New Roman" w:hAnsi="Times New Roman" w:cs="Times New Roman"/>
                <w:sz w:val="28"/>
              </w:rPr>
              <w:lastRenderedPageBreak/>
              <w:t>продолжительность, интенсивность, регулярность, частота, динамика раскрытия шейки матки</w:t>
            </w:r>
          </w:p>
        </w:tc>
        <w:tc>
          <w:tcPr>
            <w:tcW w:w="2731" w:type="dxa"/>
            <w:shd w:val="clear" w:color="auto" w:fill="auto"/>
          </w:tcPr>
          <w:p w:rsidR="00A94ABC" w:rsidRPr="004F408A" w:rsidRDefault="00D32F1B" w:rsidP="00D32F1B">
            <w:pPr>
              <w:pStyle w:val="a4"/>
              <w:rPr>
                <w:rFonts w:ascii="Times New Roman" w:hAnsi="Times New Roman" w:cs="Times New Roman"/>
                <w:sz w:val="28"/>
                <w:lang w:val="ru-RU"/>
              </w:rPr>
            </w:pPr>
            <w:r w:rsidRPr="004F408A">
              <w:rPr>
                <w:rFonts w:ascii="Times New Roman" w:hAnsi="Times New Roman" w:cs="Times New Roman"/>
                <w:sz w:val="28"/>
                <w:lang w:val="ru-RU"/>
              </w:rPr>
              <w:lastRenderedPageBreak/>
              <w:t xml:space="preserve">Схватки редкие, короткие (менее 20 </w:t>
            </w:r>
            <w:r w:rsidRPr="004F408A">
              <w:rPr>
                <w:rFonts w:ascii="Times New Roman" w:hAnsi="Times New Roman" w:cs="Times New Roman"/>
                <w:sz w:val="28"/>
                <w:lang w:val="ru-RU"/>
              </w:rPr>
              <w:lastRenderedPageBreak/>
              <w:t>секунд), интенсивность их снижается в периоде раскрытия и изгнания, несмотря на то, что латентная и, возможно, начало активной фазы могут протекать в обычном темпе. Раскрытие маточного зева, поступательное движение предлежащей части плода по родовому каналу резко замедляется, а в ряде случаев прекращается.</w:t>
            </w:r>
          </w:p>
        </w:tc>
      </w:tr>
      <w:tr w:rsidR="000428A1" w:rsidRPr="004F408A" w:rsidTr="00FE7EC9">
        <w:trPr>
          <w:trHeight w:val="268"/>
        </w:trPr>
        <w:tc>
          <w:tcPr>
            <w:tcW w:w="2411" w:type="dxa"/>
            <w:shd w:val="clear" w:color="auto" w:fill="auto"/>
          </w:tcPr>
          <w:p w:rsidR="00A94ABC" w:rsidRPr="004F408A" w:rsidRDefault="000428A1" w:rsidP="00A43AFF">
            <w:pPr>
              <w:pStyle w:val="a4"/>
              <w:rPr>
                <w:rFonts w:ascii="Times New Roman" w:hAnsi="Times New Roman" w:cs="Times New Roman"/>
                <w:sz w:val="28"/>
              </w:rPr>
            </w:pPr>
            <w:r w:rsidRPr="004F408A">
              <w:rPr>
                <w:rFonts w:ascii="Times New Roman" w:hAnsi="Times New Roman" w:cs="Times New Roman"/>
                <w:sz w:val="28"/>
              </w:rPr>
              <w:lastRenderedPageBreak/>
              <w:t>Гипердинамическая дисфункция сократительной активности матки</w:t>
            </w:r>
          </w:p>
        </w:tc>
        <w:tc>
          <w:tcPr>
            <w:tcW w:w="2493" w:type="dxa"/>
            <w:shd w:val="clear" w:color="auto" w:fill="auto"/>
          </w:tcPr>
          <w:p w:rsidR="00A94ABC" w:rsidRPr="004F408A" w:rsidRDefault="000428A1" w:rsidP="00A43AFF">
            <w:pPr>
              <w:pStyle w:val="a4"/>
              <w:rPr>
                <w:rFonts w:ascii="Times New Roman" w:hAnsi="Times New Roman" w:cs="Times New Roman"/>
                <w:sz w:val="28"/>
              </w:rPr>
            </w:pPr>
            <w:r w:rsidRPr="004F408A">
              <w:rPr>
                <w:rFonts w:ascii="Times New Roman" w:hAnsi="Times New Roman" w:cs="Times New Roman"/>
                <w:sz w:val="28"/>
              </w:rPr>
              <w:t>Непроизвольные сокращения матки (схватки)</w:t>
            </w:r>
          </w:p>
        </w:tc>
        <w:tc>
          <w:tcPr>
            <w:tcW w:w="2453" w:type="dxa"/>
            <w:shd w:val="clear" w:color="auto" w:fill="auto"/>
          </w:tcPr>
          <w:p w:rsidR="00A94ABC" w:rsidRPr="004F408A" w:rsidRDefault="000428A1" w:rsidP="00A43AFF">
            <w:pPr>
              <w:pStyle w:val="a4"/>
              <w:rPr>
                <w:rFonts w:ascii="Times New Roman" w:hAnsi="Times New Roman" w:cs="Times New Roman"/>
                <w:sz w:val="28"/>
              </w:rPr>
            </w:pPr>
            <w:r w:rsidRPr="004F408A">
              <w:rPr>
                <w:rFonts w:ascii="Times New Roman" w:hAnsi="Times New Roman" w:cs="Times New Roman"/>
                <w:sz w:val="28"/>
              </w:rPr>
              <w:t>Определение характера схваток: продолжительность, интенсивность, регулярность, частота, динамика раскрытия шейки матки</w:t>
            </w:r>
            <w:r w:rsidR="00A43AFF" w:rsidRPr="004F408A">
              <w:rPr>
                <w:rFonts w:ascii="Times New Roman" w:hAnsi="Times New Roman" w:cs="Times New Roman"/>
                <w:sz w:val="28"/>
              </w:rPr>
              <w:t>. Объективные данные по общему состоянию женщины.</w:t>
            </w:r>
          </w:p>
        </w:tc>
        <w:tc>
          <w:tcPr>
            <w:tcW w:w="2731" w:type="dxa"/>
            <w:shd w:val="clear" w:color="auto" w:fill="auto"/>
          </w:tcPr>
          <w:p w:rsidR="00A43AFF" w:rsidRPr="004F408A" w:rsidRDefault="00A43AFF" w:rsidP="00A43AFF">
            <w:pPr>
              <w:pStyle w:val="a4"/>
              <w:rPr>
                <w:rFonts w:ascii="Times New Roman" w:hAnsi="Times New Roman" w:cs="Times New Roman"/>
                <w:sz w:val="28"/>
              </w:rPr>
            </w:pPr>
            <w:r w:rsidRPr="004F408A">
              <w:rPr>
                <w:rFonts w:ascii="Times New Roman" w:hAnsi="Times New Roman" w:cs="Times New Roman"/>
                <w:sz w:val="28"/>
              </w:rPr>
              <w:t>Схватки носят спастический, судорожный характер: частота - более 5 за 10 мин, длительность схватки - 120-180 с, время расслабления укорочено, одна схватка наслаивается на другую вплоть до длительного тонического напряжения ("судороги матки"). Гистерографическая кривая имеет двух- или трехгорбый вид. Внутри-маточное давление повышается до 200 мм рт. ст. и выше.</w:t>
            </w:r>
          </w:p>
          <w:p w:rsidR="00A94ABC" w:rsidRPr="004F408A" w:rsidRDefault="00A43AFF" w:rsidP="00A43AFF">
            <w:pPr>
              <w:pStyle w:val="a4"/>
              <w:rPr>
                <w:rFonts w:ascii="Times New Roman" w:hAnsi="Times New Roman" w:cs="Times New Roman"/>
                <w:sz w:val="28"/>
              </w:rPr>
            </w:pPr>
            <w:r w:rsidRPr="004F408A">
              <w:rPr>
                <w:rFonts w:ascii="Times New Roman" w:hAnsi="Times New Roman" w:cs="Times New Roman"/>
                <w:sz w:val="28"/>
              </w:rPr>
              <w:t xml:space="preserve">повышение базального тонуса (более 12 мм рт.ст.); Возбуждённое </w:t>
            </w:r>
            <w:r w:rsidRPr="004F408A">
              <w:rPr>
                <w:rFonts w:ascii="Times New Roman" w:hAnsi="Times New Roman" w:cs="Times New Roman"/>
                <w:sz w:val="28"/>
              </w:rPr>
              <w:lastRenderedPageBreak/>
              <w:t>состояние женщины, повышенная двигательная активность, учащение пульса и дыхания, подъём АД.</w:t>
            </w:r>
          </w:p>
        </w:tc>
      </w:tr>
      <w:tr w:rsidR="000428A1" w:rsidRPr="004F408A" w:rsidTr="00FE7EC9">
        <w:trPr>
          <w:trHeight w:val="268"/>
        </w:trPr>
        <w:tc>
          <w:tcPr>
            <w:tcW w:w="2411" w:type="dxa"/>
            <w:shd w:val="clear" w:color="auto" w:fill="auto"/>
          </w:tcPr>
          <w:p w:rsidR="00817D94" w:rsidRPr="004F408A" w:rsidRDefault="00FC175C" w:rsidP="00817D94">
            <w:pPr>
              <w:pStyle w:val="a4"/>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lastRenderedPageBreak/>
              <w:t>Дискоординация родовой деятельности</w:t>
            </w:r>
          </w:p>
        </w:tc>
        <w:tc>
          <w:tcPr>
            <w:tcW w:w="2493" w:type="dxa"/>
            <w:shd w:val="clear" w:color="auto" w:fill="auto"/>
          </w:tcPr>
          <w:p w:rsidR="00817D94" w:rsidRPr="004F408A" w:rsidRDefault="00FC175C" w:rsidP="00817D94">
            <w:pPr>
              <w:pStyle w:val="a4"/>
              <w:rPr>
                <w:rFonts w:ascii="Times New Roman" w:eastAsia="Calibri" w:hAnsi="Times New Roman" w:cs="Times New Roman"/>
                <w:sz w:val="28"/>
                <w:szCs w:val="28"/>
                <w:lang w:val="ru-RU"/>
              </w:rPr>
            </w:pPr>
            <w:r w:rsidRPr="004F408A">
              <w:rPr>
                <w:rFonts w:ascii="Times New Roman" w:hAnsi="Times New Roman" w:cs="Times New Roman"/>
                <w:sz w:val="28"/>
              </w:rPr>
              <w:t>Непроизвольные сокращения матки (схватки)</w:t>
            </w:r>
          </w:p>
        </w:tc>
        <w:tc>
          <w:tcPr>
            <w:tcW w:w="2453" w:type="dxa"/>
            <w:shd w:val="clear" w:color="auto" w:fill="auto"/>
          </w:tcPr>
          <w:p w:rsidR="00817D94" w:rsidRPr="004F408A" w:rsidRDefault="00FC175C" w:rsidP="00FC175C">
            <w:pPr>
              <w:pStyle w:val="a4"/>
              <w:rPr>
                <w:rFonts w:ascii="Times New Roman" w:eastAsia="Calibri" w:hAnsi="Times New Roman" w:cs="Times New Roman"/>
                <w:sz w:val="28"/>
                <w:szCs w:val="28"/>
                <w:lang w:val="ru-RU"/>
              </w:rPr>
            </w:pPr>
            <w:r w:rsidRPr="004F408A">
              <w:rPr>
                <w:rFonts w:ascii="Times New Roman" w:hAnsi="Times New Roman" w:cs="Times New Roman"/>
                <w:sz w:val="28"/>
              </w:rPr>
              <w:t>Определение характера схваток: продолжительность, интенсивность, регулярность, частота, динамика раскрытия шейки матки</w:t>
            </w:r>
            <w:r w:rsidRPr="004F408A">
              <w:rPr>
                <w:rFonts w:ascii="Times New Roman" w:hAnsi="Times New Roman" w:cs="Times New Roman"/>
                <w:sz w:val="28"/>
                <w:lang w:val="ru-RU"/>
              </w:rPr>
              <w:t xml:space="preserve">. </w:t>
            </w:r>
          </w:p>
        </w:tc>
        <w:tc>
          <w:tcPr>
            <w:tcW w:w="2731" w:type="dxa"/>
            <w:shd w:val="clear" w:color="auto" w:fill="auto"/>
          </w:tcPr>
          <w:p w:rsidR="00FC175C" w:rsidRPr="004F408A" w:rsidRDefault="00FC175C" w:rsidP="00817D94">
            <w:pPr>
              <w:pStyle w:val="a4"/>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Резко болезненные частые схватки, разные по силе и продолжительности (резкие боли чаще в крестце, реже — внизу живота, появляющиеся во время схватки, тошнота, рвота, чувство страха). </w:t>
            </w:r>
          </w:p>
          <w:p w:rsidR="00FC175C" w:rsidRPr="004F408A" w:rsidRDefault="00FC175C" w:rsidP="00817D94">
            <w:pPr>
              <w:pStyle w:val="a4"/>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 Отсутствует динамика раскрытия шейки матки. </w:t>
            </w:r>
          </w:p>
          <w:p w:rsidR="00FC175C" w:rsidRPr="004F408A" w:rsidRDefault="00FC175C" w:rsidP="00817D94">
            <w:pPr>
              <w:pStyle w:val="a4"/>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 Предлежащая часть плода длительно остаётся подвижной или прижатой </w:t>
            </w:r>
            <w:proofErr w:type="gramStart"/>
            <w:r w:rsidRPr="004F408A">
              <w:rPr>
                <w:rFonts w:ascii="Times New Roman" w:eastAsia="Calibri" w:hAnsi="Times New Roman" w:cs="Times New Roman"/>
                <w:sz w:val="28"/>
                <w:szCs w:val="28"/>
                <w:lang w:val="ru-RU"/>
              </w:rPr>
              <w:t>ко</w:t>
            </w:r>
            <w:proofErr w:type="gramEnd"/>
            <w:r w:rsidRPr="004F408A">
              <w:rPr>
                <w:rFonts w:ascii="Times New Roman" w:eastAsia="Calibri" w:hAnsi="Times New Roman" w:cs="Times New Roman"/>
                <w:sz w:val="28"/>
                <w:szCs w:val="28"/>
                <w:lang w:val="ru-RU"/>
              </w:rPr>
              <w:t xml:space="preserve"> входу в малый таз. </w:t>
            </w:r>
          </w:p>
          <w:p w:rsidR="00817D94" w:rsidRPr="004F408A" w:rsidRDefault="00FC175C" w:rsidP="00817D94">
            <w:pPr>
              <w:pStyle w:val="a4"/>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Повышен базальный тонус.</w:t>
            </w:r>
          </w:p>
        </w:tc>
      </w:tr>
      <w:tr w:rsidR="00FE7EC9" w:rsidRPr="004F408A" w:rsidTr="00FE7EC9">
        <w:trPr>
          <w:trHeight w:val="268"/>
        </w:trPr>
        <w:tc>
          <w:tcPr>
            <w:tcW w:w="2411" w:type="dxa"/>
            <w:shd w:val="clear" w:color="auto" w:fill="auto"/>
          </w:tcPr>
          <w:p w:rsidR="00FE7EC9" w:rsidRPr="004F408A" w:rsidRDefault="00FE7EC9" w:rsidP="00FE7EC9">
            <w:pPr>
              <w:pStyle w:val="a4"/>
              <w:rPr>
                <w:rFonts w:ascii="Times New Roman" w:eastAsia="Calibri" w:hAnsi="Times New Roman" w:cs="Times New Roman"/>
                <w:sz w:val="28"/>
                <w:szCs w:val="28"/>
                <w:lang w:val="ru-RU"/>
              </w:rPr>
            </w:pPr>
            <w:r w:rsidRPr="004F408A">
              <w:rPr>
                <w:rFonts w:ascii="Times New Roman" w:hAnsi="Times New Roman" w:cs="Times New Roman"/>
                <w:sz w:val="28"/>
              </w:rPr>
              <w:t xml:space="preserve">Ложные схватки нерегулярные </w:t>
            </w:r>
          </w:p>
        </w:tc>
        <w:tc>
          <w:tcPr>
            <w:tcW w:w="2493" w:type="dxa"/>
            <w:shd w:val="clear" w:color="auto" w:fill="auto"/>
          </w:tcPr>
          <w:p w:rsidR="00FE7EC9" w:rsidRPr="004F408A" w:rsidRDefault="00FE7EC9" w:rsidP="00FE7EC9">
            <w:pPr>
              <w:pStyle w:val="a4"/>
              <w:rPr>
                <w:rFonts w:ascii="Times New Roman" w:eastAsia="Calibri" w:hAnsi="Times New Roman" w:cs="Times New Roman"/>
                <w:sz w:val="28"/>
                <w:szCs w:val="28"/>
                <w:lang w:val="ru-RU"/>
              </w:rPr>
            </w:pPr>
            <w:r w:rsidRPr="004F408A">
              <w:rPr>
                <w:rFonts w:ascii="Times New Roman" w:hAnsi="Times New Roman" w:cs="Times New Roman"/>
                <w:sz w:val="28"/>
              </w:rPr>
              <w:t>Непроизвольные сокращения матки (схватки)</w:t>
            </w:r>
          </w:p>
        </w:tc>
        <w:tc>
          <w:tcPr>
            <w:tcW w:w="2453" w:type="dxa"/>
            <w:shd w:val="clear" w:color="auto" w:fill="auto"/>
          </w:tcPr>
          <w:p w:rsidR="00FE7EC9" w:rsidRPr="004F408A" w:rsidRDefault="00FE7EC9" w:rsidP="00FE7EC9">
            <w:pPr>
              <w:pStyle w:val="a4"/>
              <w:rPr>
                <w:rFonts w:ascii="Times New Roman" w:eastAsia="Calibri" w:hAnsi="Times New Roman" w:cs="Times New Roman"/>
                <w:sz w:val="28"/>
                <w:szCs w:val="28"/>
                <w:lang w:val="ru-RU"/>
              </w:rPr>
            </w:pPr>
            <w:r w:rsidRPr="004F408A">
              <w:rPr>
                <w:rFonts w:ascii="Times New Roman" w:hAnsi="Times New Roman" w:cs="Times New Roman"/>
                <w:sz w:val="28"/>
              </w:rPr>
              <w:t>Определение характера схваток: продолжительность, интенсивность, регулярность, частота, динамика раскрытия шейки матки</w:t>
            </w:r>
          </w:p>
        </w:tc>
        <w:tc>
          <w:tcPr>
            <w:tcW w:w="2731" w:type="dxa"/>
            <w:shd w:val="clear" w:color="auto" w:fill="auto"/>
          </w:tcPr>
          <w:p w:rsidR="00FE7EC9" w:rsidRPr="004F408A" w:rsidRDefault="00FE7EC9" w:rsidP="00FE7EC9">
            <w:pPr>
              <w:pStyle w:val="a4"/>
              <w:rPr>
                <w:rFonts w:ascii="Times New Roman" w:eastAsia="Calibri" w:hAnsi="Times New Roman" w:cs="Times New Roman"/>
                <w:sz w:val="28"/>
                <w:szCs w:val="28"/>
                <w:lang w:val="ru-RU"/>
              </w:rPr>
            </w:pPr>
            <w:r w:rsidRPr="004F408A">
              <w:rPr>
                <w:rFonts w:ascii="Times New Roman" w:hAnsi="Times New Roman" w:cs="Times New Roman"/>
                <w:sz w:val="28"/>
              </w:rPr>
              <w:t>Схватки короткие (менее 20 сек). Структурные изменения в шейке матке отсутствуют.</w:t>
            </w:r>
          </w:p>
        </w:tc>
      </w:tr>
    </w:tbl>
    <w:p w:rsidR="00F07E71" w:rsidRPr="004F408A" w:rsidRDefault="00F07E71" w:rsidP="00F07E71">
      <w:pPr>
        <w:spacing w:after="0" w:line="240" w:lineRule="auto"/>
        <w:jc w:val="both"/>
        <w:rPr>
          <w:rFonts w:ascii="Times New Roman" w:eastAsia="Times New Roman" w:hAnsi="Times New Roman" w:cs="Times New Roman"/>
          <w:sz w:val="28"/>
          <w:szCs w:val="28"/>
          <w:lang w:val="ru-RU" w:eastAsia="ru-RU"/>
        </w:rPr>
      </w:pPr>
    </w:p>
    <w:p w:rsidR="00DE59BC" w:rsidRPr="004F408A" w:rsidRDefault="00DE59BC" w:rsidP="00000B13">
      <w:pPr>
        <w:pStyle w:val="a5"/>
        <w:numPr>
          <w:ilvl w:val="0"/>
          <w:numId w:val="1"/>
        </w:numPr>
        <w:tabs>
          <w:tab w:val="left" w:pos="567"/>
        </w:tabs>
        <w:ind w:left="0" w:firstLine="0"/>
        <w:jc w:val="both"/>
        <w:rPr>
          <w:b/>
          <w:sz w:val="28"/>
          <w:szCs w:val="28"/>
          <w:lang w:val="ru-RU"/>
        </w:rPr>
      </w:pPr>
      <w:r w:rsidRPr="004F408A">
        <w:rPr>
          <w:b/>
          <w:sz w:val="28"/>
          <w:szCs w:val="28"/>
          <w:lang w:val="ru-RU"/>
        </w:rPr>
        <w:t>ПОКАЗАНИЯ ДЛЯ ГОСПИТАЛИЗАЦИИ С УКАЗАНИЕМ ТИПА ГОСПИТАЛИЗАЦИИ**:</w:t>
      </w:r>
    </w:p>
    <w:p w:rsidR="00DE59BC" w:rsidRPr="004F408A" w:rsidRDefault="001E17E2" w:rsidP="001E17E2">
      <w:pPr>
        <w:pStyle w:val="a4"/>
        <w:rPr>
          <w:rFonts w:ascii="Times New Roman" w:hAnsi="Times New Roman" w:cs="Times New Roman"/>
          <w:b/>
          <w:sz w:val="28"/>
          <w:lang w:val="ru-RU"/>
        </w:rPr>
      </w:pPr>
      <w:r w:rsidRPr="004F408A">
        <w:rPr>
          <w:rFonts w:ascii="Times New Roman" w:hAnsi="Times New Roman" w:cs="Times New Roman"/>
          <w:sz w:val="28"/>
          <w:lang w:val="ru-RU"/>
        </w:rPr>
        <w:t>3.1</w:t>
      </w:r>
      <w:r w:rsidR="00DE59BC" w:rsidRPr="004F408A">
        <w:rPr>
          <w:rFonts w:ascii="Times New Roman" w:hAnsi="Times New Roman" w:cs="Times New Roman"/>
          <w:sz w:val="28"/>
          <w:lang w:val="ru-RU"/>
        </w:rPr>
        <w:t>Показания для плановой госпитализации:</w:t>
      </w:r>
      <w:r w:rsidR="00D328AF" w:rsidRPr="004F408A">
        <w:rPr>
          <w:rFonts w:ascii="Times New Roman" w:hAnsi="Times New Roman" w:cs="Times New Roman"/>
          <w:sz w:val="28"/>
          <w:lang w:val="ru-RU"/>
        </w:rPr>
        <w:t xml:space="preserve"> нет.</w:t>
      </w:r>
    </w:p>
    <w:p w:rsidR="00DE59BC" w:rsidRPr="004F408A" w:rsidRDefault="001E17E2" w:rsidP="001E17E2">
      <w:pPr>
        <w:pStyle w:val="a4"/>
        <w:rPr>
          <w:rFonts w:ascii="Times New Roman" w:hAnsi="Times New Roman" w:cs="Times New Roman"/>
          <w:sz w:val="28"/>
          <w:lang w:val="ru-RU"/>
        </w:rPr>
      </w:pPr>
      <w:r w:rsidRPr="004F408A">
        <w:rPr>
          <w:rFonts w:ascii="Times New Roman" w:hAnsi="Times New Roman" w:cs="Times New Roman"/>
          <w:sz w:val="28"/>
          <w:lang w:val="ru-RU"/>
        </w:rPr>
        <w:t>3.2</w:t>
      </w:r>
      <w:r w:rsidR="00DE59BC" w:rsidRPr="004F408A">
        <w:rPr>
          <w:rFonts w:ascii="Times New Roman" w:hAnsi="Times New Roman" w:cs="Times New Roman"/>
          <w:sz w:val="28"/>
          <w:lang w:val="ru-RU"/>
        </w:rPr>
        <w:t>Показания для экстренной госпитализации:</w:t>
      </w:r>
      <w:r w:rsidR="002E1A96" w:rsidRPr="004F408A">
        <w:rPr>
          <w:rFonts w:ascii="Times New Roman" w:hAnsi="Times New Roman" w:cs="Times New Roman"/>
          <w:sz w:val="28"/>
          <w:lang w:val="ru-RU"/>
        </w:rPr>
        <w:t xml:space="preserve"> </w:t>
      </w:r>
      <w:proofErr w:type="gramStart"/>
      <w:r w:rsidR="002E1A96" w:rsidRPr="004F408A">
        <w:rPr>
          <w:rFonts w:ascii="Times New Roman" w:hAnsi="Times New Roman" w:cs="Times New Roman"/>
          <w:sz w:val="28"/>
          <w:lang w:val="ru-RU"/>
        </w:rPr>
        <w:t>родовая</w:t>
      </w:r>
      <w:proofErr w:type="gramEnd"/>
      <w:r w:rsidR="002E1A96" w:rsidRPr="004F408A">
        <w:rPr>
          <w:rFonts w:ascii="Times New Roman" w:hAnsi="Times New Roman" w:cs="Times New Roman"/>
          <w:sz w:val="28"/>
          <w:lang w:val="ru-RU"/>
        </w:rPr>
        <w:t xml:space="preserve"> деятельнсть </w:t>
      </w:r>
    </w:p>
    <w:p w:rsidR="00DE59BC" w:rsidRPr="004F408A" w:rsidRDefault="00DE59BC" w:rsidP="00F07E71">
      <w:pPr>
        <w:spacing w:after="0" w:line="240" w:lineRule="auto"/>
        <w:jc w:val="both"/>
        <w:rPr>
          <w:rFonts w:ascii="Times New Roman" w:eastAsia="Times New Roman" w:hAnsi="Times New Roman" w:cs="Times New Roman"/>
          <w:sz w:val="28"/>
          <w:szCs w:val="28"/>
          <w:lang w:val="ru-RU" w:eastAsia="ru-RU"/>
        </w:rPr>
      </w:pPr>
    </w:p>
    <w:p w:rsidR="001866EA" w:rsidRPr="004F408A" w:rsidRDefault="001866EA" w:rsidP="00F07E71">
      <w:pPr>
        <w:spacing w:after="0" w:line="240" w:lineRule="auto"/>
        <w:jc w:val="both"/>
        <w:rPr>
          <w:rFonts w:ascii="Times New Roman" w:eastAsia="Times New Roman" w:hAnsi="Times New Roman" w:cs="Times New Roman"/>
          <w:sz w:val="28"/>
          <w:szCs w:val="28"/>
          <w:lang w:val="ru-RU" w:eastAsia="ru-RU"/>
        </w:rPr>
      </w:pPr>
    </w:p>
    <w:p w:rsidR="001866EA" w:rsidRPr="004F408A" w:rsidRDefault="001866EA" w:rsidP="00F07E71">
      <w:pPr>
        <w:spacing w:after="0" w:line="240" w:lineRule="auto"/>
        <w:jc w:val="both"/>
        <w:rPr>
          <w:rFonts w:ascii="Times New Roman" w:eastAsia="Times New Roman" w:hAnsi="Times New Roman" w:cs="Times New Roman"/>
          <w:sz w:val="28"/>
          <w:szCs w:val="28"/>
          <w:lang w:val="ru-RU" w:eastAsia="ru-RU"/>
        </w:rPr>
      </w:pPr>
    </w:p>
    <w:p w:rsidR="00234320" w:rsidRPr="004F408A" w:rsidRDefault="00EA3AB7" w:rsidP="003F17A2">
      <w:pPr>
        <w:pStyle w:val="a5"/>
        <w:numPr>
          <w:ilvl w:val="0"/>
          <w:numId w:val="1"/>
        </w:numPr>
        <w:tabs>
          <w:tab w:val="left" w:pos="567"/>
        </w:tabs>
        <w:ind w:left="0" w:firstLine="0"/>
        <w:jc w:val="both"/>
        <w:rPr>
          <w:b/>
          <w:sz w:val="28"/>
          <w:szCs w:val="28"/>
          <w:lang w:val="ru-RU"/>
        </w:rPr>
      </w:pPr>
      <w:r w:rsidRPr="004F408A">
        <w:rPr>
          <w:b/>
          <w:sz w:val="28"/>
          <w:szCs w:val="28"/>
          <w:lang w:val="ru-RU"/>
        </w:rPr>
        <w:t>ТАКТИКА</w:t>
      </w:r>
      <w:r w:rsidR="00F3787E" w:rsidRPr="004F408A">
        <w:rPr>
          <w:b/>
          <w:sz w:val="28"/>
          <w:szCs w:val="28"/>
          <w:lang w:val="ru-RU"/>
        </w:rPr>
        <w:t>ЛЕЧЕНИЕ НА СТАЦИОНАРНОМ УРОВНЕ</w:t>
      </w:r>
      <w:r w:rsidR="00DE59BC" w:rsidRPr="004F408A">
        <w:rPr>
          <w:b/>
          <w:sz w:val="28"/>
          <w:szCs w:val="28"/>
          <w:lang w:val="ru-RU"/>
        </w:rPr>
        <w:t>:</w:t>
      </w:r>
    </w:p>
    <w:p w:rsidR="00034149" w:rsidRPr="004F408A" w:rsidRDefault="00034149" w:rsidP="00034149">
      <w:pPr>
        <w:jc w:val="both"/>
        <w:rPr>
          <w:rFonts w:ascii="Times New Roman" w:hAnsi="Times New Roman" w:cs="Times New Roman"/>
          <w:b/>
          <w:sz w:val="28"/>
          <w:szCs w:val="28"/>
          <w:lang w:val="ru-RU"/>
        </w:rPr>
      </w:pPr>
    </w:p>
    <w:p w:rsidR="00034149" w:rsidRPr="004F408A" w:rsidRDefault="00034149" w:rsidP="00034149">
      <w:pPr>
        <w:jc w:val="both"/>
        <w:rPr>
          <w:rFonts w:ascii="Times New Roman" w:hAnsi="Times New Roman" w:cs="Times New Roman"/>
          <w:b/>
          <w:sz w:val="28"/>
          <w:szCs w:val="28"/>
          <w:lang w:val="ru-RU"/>
        </w:rPr>
      </w:pPr>
      <w:r w:rsidRPr="004F408A">
        <w:rPr>
          <w:rFonts w:ascii="Times New Roman" w:hAnsi="Times New Roman" w:cs="Times New Roman"/>
          <w:b/>
          <w:sz w:val="28"/>
          <w:szCs w:val="28"/>
          <w:lang w:val="ru-RU"/>
        </w:rPr>
        <w:lastRenderedPageBreak/>
        <w:t>Вторичная слабость родовой деятельности.</w:t>
      </w:r>
    </w:p>
    <w:p w:rsidR="000F3256" w:rsidRPr="004F408A" w:rsidRDefault="000F3256" w:rsidP="00034149">
      <w:pPr>
        <w:jc w:val="both"/>
        <w:rPr>
          <w:rStyle w:val="a3"/>
          <w:rFonts w:ascii="Times New Roman" w:eastAsiaTheme="majorEastAsia" w:hAnsi="Times New Roman" w:cs="Times New Roman"/>
          <w:color w:val="333333"/>
          <w:sz w:val="28"/>
          <w:szCs w:val="28"/>
          <w:shd w:val="clear" w:color="auto" w:fill="FFFFFF"/>
          <w:lang w:val="ru-RU"/>
        </w:rPr>
      </w:pPr>
      <w:r w:rsidRPr="004F408A">
        <w:rPr>
          <w:rStyle w:val="a3"/>
          <w:rFonts w:ascii="Times New Roman" w:eastAsiaTheme="majorEastAsia" w:hAnsi="Times New Roman" w:cs="Times New Roman"/>
          <w:color w:val="000000" w:themeColor="text1"/>
          <w:sz w:val="28"/>
          <w:szCs w:val="28"/>
          <w:shd w:val="clear" w:color="auto" w:fill="FFFFFF"/>
        </w:rPr>
        <w:t xml:space="preserve">После установления диагноза </w:t>
      </w:r>
      <w:r w:rsidRPr="004F408A">
        <w:rPr>
          <w:rStyle w:val="a3"/>
          <w:rFonts w:ascii="Times New Roman" w:eastAsiaTheme="majorEastAsia" w:hAnsi="Times New Roman" w:cs="Times New Roman"/>
          <w:color w:val="000000" w:themeColor="text1"/>
          <w:sz w:val="28"/>
          <w:szCs w:val="28"/>
          <w:shd w:val="clear" w:color="auto" w:fill="FFFFFF"/>
          <w:lang w:val="ru-RU"/>
        </w:rPr>
        <w:t xml:space="preserve">вторичной </w:t>
      </w:r>
      <w:r w:rsidRPr="004F408A">
        <w:rPr>
          <w:rStyle w:val="a3"/>
          <w:rFonts w:ascii="Times New Roman" w:eastAsiaTheme="majorEastAsia" w:hAnsi="Times New Roman" w:cs="Times New Roman"/>
          <w:color w:val="000000" w:themeColor="text1"/>
          <w:sz w:val="28"/>
          <w:szCs w:val="28"/>
          <w:shd w:val="clear" w:color="auto" w:fill="FFFFFF"/>
        </w:rPr>
        <w:t>слабости родовой деятельности возможна следующая акушерская тактика</w:t>
      </w:r>
      <w:r w:rsidRPr="004F408A">
        <w:rPr>
          <w:rStyle w:val="a3"/>
          <w:rFonts w:ascii="Times New Roman" w:eastAsiaTheme="majorEastAsia" w:hAnsi="Times New Roman" w:cs="Times New Roman"/>
          <w:color w:val="333333"/>
          <w:sz w:val="28"/>
          <w:szCs w:val="28"/>
          <w:shd w:val="clear" w:color="auto" w:fill="FFFFFF"/>
        </w:rPr>
        <w:t>:</w:t>
      </w:r>
    </w:p>
    <w:p w:rsidR="000F3256" w:rsidRPr="004F408A" w:rsidRDefault="000F3256" w:rsidP="00034149">
      <w:pPr>
        <w:jc w:val="both"/>
        <w:rPr>
          <w:rFonts w:ascii="Times New Roman" w:hAnsi="Times New Roman" w:cs="Times New Roman"/>
          <w:color w:val="000000" w:themeColor="text1"/>
          <w:sz w:val="28"/>
          <w:szCs w:val="28"/>
          <w:lang w:val="ru-RU"/>
        </w:rPr>
      </w:pPr>
      <w:r w:rsidRPr="004F408A">
        <w:rPr>
          <w:rStyle w:val="a3"/>
          <w:rFonts w:ascii="Times New Roman" w:eastAsiaTheme="majorEastAsia" w:hAnsi="Times New Roman" w:cs="Times New Roman"/>
          <w:color w:val="000000" w:themeColor="text1"/>
          <w:sz w:val="28"/>
          <w:szCs w:val="28"/>
          <w:shd w:val="clear" w:color="auto" w:fill="FFFFFF"/>
          <w:lang w:val="ru-RU"/>
        </w:rPr>
        <w:t xml:space="preserve">При раскрытии шейки матки более чем на </w:t>
      </w:r>
      <w:r w:rsidR="00497FA0" w:rsidRPr="004F408A">
        <w:rPr>
          <w:rStyle w:val="a3"/>
          <w:rFonts w:ascii="Times New Roman" w:eastAsiaTheme="majorEastAsia" w:hAnsi="Times New Roman" w:cs="Times New Roman"/>
          <w:color w:val="000000" w:themeColor="text1"/>
          <w:sz w:val="28"/>
          <w:szCs w:val="28"/>
          <w:shd w:val="clear" w:color="auto" w:fill="FFFFFF"/>
          <w:lang w:val="ru-RU"/>
        </w:rPr>
        <w:t>4-</w:t>
      </w:r>
      <w:r w:rsidR="00100B8A" w:rsidRPr="004F408A">
        <w:rPr>
          <w:rStyle w:val="a3"/>
          <w:rFonts w:ascii="Times New Roman" w:eastAsiaTheme="majorEastAsia" w:hAnsi="Times New Roman" w:cs="Times New Roman"/>
          <w:color w:val="000000" w:themeColor="text1"/>
          <w:sz w:val="28"/>
          <w:szCs w:val="28"/>
          <w:shd w:val="clear" w:color="auto" w:fill="FFFFFF"/>
          <w:lang w:val="ru-RU"/>
        </w:rPr>
        <w:t>5</w:t>
      </w:r>
      <w:r w:rsidRPr="004F408A">
        <w:rPr>
          <w:rStyle w:val="a3"/>
          <w:rFonts w:ascii="Times New Roman" w:eastAsiaTheme="majorEastAsia" w:hAnsi="Times New Roman" w:cs="Times New Roman"/>
          <w:color w:val="000000" w:themeColor="text1"/>
          <w:sz w:val="28"/>
          <w:szCs w:val="28"/>
          <w:shd w:val="clear" w:color="auto" w:fill="FFFFFF"/>
          <w:lang w:val="ru-RU"/>
        </w:rPr>
        <w:t xml:space="preserve"> см:  </w:t>
      </w:r>
    </w:p>
    <w:p w:rsidR="000F3256" w:rsidRPr="004F408A" w:rsidRDefault="000F3256" w:rsidP="00034149">
      <w:pPr>
        <w:pStyle w:val="a5"/>
        <w:numPr>
          <w:ilvl w:val="0"/>
          <w:numId w:val="30"/>
        </w:numPr>
        <w:jc w:val="both"/>
        <w:rPr>
          <w:color w:val="000000" w:themeColor="text1"/>
          <w:sz w:val="28"/>
          <w:szCs w:val="28"/>
          <w:lang w:val="ru-RU"/>
        </w:rPr>
      </w:pPr>
      <w:r w:rsidRPr="004F408A">
        <w:rPr>
          <w:color w:val="000000" w:themeColor="text1"/>
          <w:sz w:val="28"/>
          <w:szCs w:val="28"/>
        </w:rPr>
        <w:t xml:space="preserve">провести дифференциальную диагностику </w:t>
      </w:r>
      <w:r w:rsidR="001866EA" w:rsidRPr="004F408A">
        <w:rPr>
          <w:color w:val="000000" w:themeColor="text1"/>
          <w:sz w:val="28"/>
          <w:szCs w:val="28"/>
          <w:lang w:val="ru-RU"/>
        </w:rPr>
        <w:t xml:space="preserve">с </w:t>
      </w:r>
      <w:r w:rsidRPr="004F408A">
        <w:rPr>
          <w:color w:val="000000" w:themeColor="text1"/>
          <w:sz w:val="28"/>
          <w:szCs w:val="28"/>
          <w:lang w:val="ru-RU"/>
        </w:rPr>
        <w:t>другими аномалиями РД</w:t>
      </w:r>
      <w:r w:rsidRPr="004F408A">
        <w:rPr>
          <w:color w:val="000000" w:themeColor="text1"/>
          <w:sz w:val="28"/>
          <w:szCs w:val="28"/>
        </w:rPr>
        <w:t xml:space="preserve">; </w:t>
      </w:r>
    </w:p>
    <w:p w:rsidR="00E63755" w:rsidRPr="004F408A" w:rsidRDefault="00E63755" w:rsidP="00E63755">
      <w:pPr>
        <w:pStyle w:val="a5"/>
        <w:numPr>
          <w:ilvl w:val="0"/>
          <w:numId w:val="28"/>
        </w:numPr>
        <w:shd w:val="clear" w:color="auto" w:fill="FFFFFF"/>
        <w:jc w:val="both"/>
        <w:rPr>
          <w:color w:val="000000" w:themeColor="text1"/>
          <w:sz w:val="28"/>
          <w:szCs w:val="28"/>
        </w:rPr>
      </w:pPr>
      <w:r w:rsidRPr="004F408A">
        <w:rPr>
          <w:color w:val="000000" w:themeColor="text1"/>
          <w:sz w:val="28"/>
          <w:szCs w:val="28"/>
        </w:rPr>
        <w:t xml:space="preserve">провести </w:t>
      </w:r>
      <w:r w:rsidRPr="004F408A">
        <w:rPr>
          <w:color w:val="000000" w:themeColor="text1"/>
          <w:sz w:val="28"/>
          <w:szCs w:val="28"/>
          <w:lang w:val="ru-RU"/>
        </w:rPr>
        <w:t>КТГ</w:t>
      </w:r>
      <w:r w:rsidRPr="004F408A">
        <w:rPr>
          <w:color w:val="000000" w:themeColor="text1"/>
          <w:sz w:val="28"/>
          <w:szCs w:val="28"/>
        </w:rPr>
        <w:t xml:space="preserve"> за состоянием плода;</w:t>
      </w:r>
    </w:p>
    <w:p w:rsidR="000F3256" w:rsidRPr="004F408A" w:rsidRDefault="000F3256" w:rsidP="00034149">
      <w:pPr>
        <w:pStyle w:val="a5"/>
        <w:numPr>
          <w:ilvl w:val="0"/>
          <w:numId w:val="28"/>
        </w:numPr>
        <w:shd w:val="clear" w:color="auto" w:fill="FFFFFF"/>
        <w:jc w:val="both"/>
        <w:rPr>
          <w:color w:val="000000" w:themeColor="text1"/>
          <w:sz w:val="28"/>
          <w:szCs w:val="28"/>
        </w:rPr>
      </w:pPr>
      <w:r w:rsidRPr="004F408A">
        <w:rPr>
          <w:color w:val="000000" w:themeColor="text1"/>
          <w:sz w:val="28"/>
          <w:szCs w:val="28"/>
        </w:rPr>
        <w:t>исключить узкий таз, аномальную форму таза</w:t>
      </w:r>
      <w:r w:rsidRPr="004F408A">
        <w:rPr>
          <w:color w:val="000000" w:themeColor="text1"/>
          <w:sz w:val="28"/>
          <w:szCs w:val="28"/>
          <w:lang w:val="ru-RU"/>
        </w:rPr>
        <w:t xml:space="preserve">, </w:t>
      </w:r>
      <w:r w:rsidRPr="004F408A">
        <w:rPr>
          <w:color w:val="000000" w:themeColor="text1"/>
          <w:sz w:val="28"/>
          <w:szCs w:val="28"/>
        </w:rPr>
        <w:t>прогрессирующую плацентарную недостаточность, гипоксию плода;</w:t>
      </w:r>
    </w:p>
    <w:p w:rsidR="000F3256" w:rsidRPr="004F408A" w:rsidRDefault="000F3256" w:rsidP="00034149">
      <w:pPr>
        <w:pStyle w:val="a5"/>
        <w:numPr>
          <w:ilvl w:val="0"/>
          <w:numId w:val="28"/>
        </w:numPr>
        <w:shd w:val="clear" w:color="auto" w:fill="FFFFFF"/>
        <w:jc w:val="both"/>
        <w:rPr>
          <w:color w:val="000000" w:themeColor="text1"/>
          <w:sz w:val="28"/>
          <w:szCs w:val="28"/>
          <w:lang w:val="ru-RU"/>
        </w:rPr>
      </w:pPr>
      <w:r w:rsidRPr="004F408A">
        <w:rPr>
          <w:color w:val="000000" w:themeColor="text1"/>
          <w:sz w:val="28"/>
          <w:szCs w:val="28"/>
          <w:lang w:val="ru-RU"/>
        </w:rPr>
        <w:t>Начать родостимуляцию окситоцином</w:t>
      </w:r>
      <w:r w:rsidR="002E1A96" w:rsidRPr="004F408A">
        <w:rPr>
          <w:color w:val="000000" w:themeColor="text1"/>
          <w:sz w:val="28"/>
          <w:szCs w:val="28"/>
          <w:lang w:val="ru-RU"/>
        </w:rPr>
        <w:t xml:space="preserve"> </w:t>
      </w:r>
      <w:r w:rsidR="00E3771B" w:rsidRPr="004F408A">
        <w:rPr>
          <w:color w:val="000000" w:themeColor="text1"/>
          <w:sz w:val="28"/>
          <w:szCs w:val="28"/>
          <w:lang w:val="ru-RU"/>
        </w:rPr>
        <w:t>(</w:t>
      </w:r>
      <w:r w:rsidR="00E3771B" w:rsidRPr="004F408A">
        <w:rPr>
          <w:color w:val="000000" w:themeColor="text1"/>
          <w:sz w:val="28"/>
          <w:szCs w:val="28"/>
          <w:shd w:val="clear" w:color="auto" w:fill="FFFFFF"/>
        </w:rPr>
        <w:t xml:space="preserve">5 </w:t>
      </w:r>
      <w:proofErr w:type="gramStart"/>
      <w:r w:rsidR="00E3771B" w:rsidRPr="004F408A">
        <w:rPr>
          <w:color w:val="000000" w:themeColor="text1"/>
          <w:sz w:val="28"/>
          <w:szCs w:val="28"/>
          <w:shd w:val="clear" w:color="auto" w:fill="FFFFFF"/>
        </w:rPr>
        <w:t>ЕД</w:t>
      </w:r>
      <w:proofErr w:type="gramEnd"/>
      <w:r w:rsidR="00E3771B" w:rsidRPr="004F408A">
        <w:rPr>
          <w:color w:val="000000" w:themeColor="text1"/>
          <w:sz w:val="28"/>
          <w:szCs w:val="28"/>
          <w:shd w:val="clear" w:color="auto" w:fill="FFFFFF"/>
        </w:rPr>
        <w:t xml:space="preserve"> окситоцина развести в 500 мл изотонического раствора;</w:t>
      </w:r>
      <w:r w:rsidR="00E3771B" w:rsidRPr="004F408A">
        <w:rPr>
          <w:color w:val="000000" w:themeColor="text1"/>
          <w:sz w:val="28"/>
          <w:szCs w:val="28"/>
          <w:lang w:val="ru-RU"/>
        </w:rPr>
        <w:t>)</w:t>
      </w:r>
      <w:r w:rsidRPr="004F408A">
        <w:rPr>
          <w:color w:val="000000" w:themeColor="text1"/>
          <w:sz w:val="28"/>
          <w:szCs w:val="28"/>
          <w:lang w:val="ru-RU"/>
        </w:rPr>
        <w:t xml:space="preserve">: </w:t>
      </w:r>
    </w:p>
    <w:p w:rsidR="000F3256" w:rsidRPr="004F408A" w:rsidRDefault="000F3256" w:rsidP="00034149">
      <w:pPr>
        <w:pStyle w:val="a5"/>
        <w:shd w:val="clear" w:color="auto" w:fill="FFFFFF"/>
        <w:ind w:left="1095"/>
        <w:jc w:val="both"/>
        <w:rPr>
          <w:color w:val="000000" w:themeColor="text1"/>
          <w:sz w:val="28"/>
          <w:szCs w:val="28"/>
          <w:lang w:val="ru-RU"/>
        </w:rPr>
      </w:pPr>
    </w:p>
    <w:p w:rsidR="000F3256" w:rsidRPr="004F408A" w:rsidRDefault="000F3256" w:rsidP="00034149">
      <w:pPr>
        <w:shd w:val="clear" w:color="auto" w:fill="FFFFFF"/>
        <w:jc w:val="both"/>
        <w:rPr>
          <w:rFonts w:ascii="Times New Roman" w:hAnsi="Times New Roman" w:cs="Times New Roman"/>
          <w:sz w:val="28"/>
          <w:szCs w:val="28"/>
        </w:rPr>
      </w:pPr>
      <w:r w:rsidRPr="004F408A">
        <w:rPr>
          <w:rFonts w:ascii="Times New Roman" w:hAnsi="Times New Roman" w:cs="Times New Roman"/>
          <w:sz w:val="28"/>
          <w:szCs w:val="28"/>
          <w:lang w:val="ru-RU"/>
        </w:rPr>
        <w:t>-</w:t>
      </w:r>
      <w:r w:rsidRPr="004F408A">
        <w:rPr>
          <w:rFonts w:ascii="Times New Roman" w:hAnsi="Times New Roman" w:cs="Times New Roman"/>
          <w:sz w:val="28"/>
          <w:szCs w:val="28"/>
        </w:rPr>
        <w:t>начальная дозировка — 1—2,5 мЕд/мин</w:t>
      </w:r>
      <w:r w:rsidR="00E3771B" w:rsidRPr="004F408A">
        <w:rPr>
          <w:rFonts w:ascii="Times New Roman" w:hAnsi="Times New Roman" w:cs="Times New Roman"/>
          <w:sz w:val="28"/>
          <w:szCs w:val="28"/>
          <w:lang w:val="ru-RU"/>
        </w:rPr>
        <w:t xml:space="preserve"> (</w:t>
      </w:r>
      <w:r w:rsidR="00964A43" w:rsidRPr="004F408A">
        <w:rPr>
          <w:rFonts w:ascii="Times New Roman" w:hAnsi="Times New Roman" w:cs="Times New Roman"/>
          <w:sz w:val="28"/>
          <w:szCs w:val="28"/>
          <w:lang w:val="ru-RU"/>
        </w:rPr>
        <w:t>2-4 кап/мин</w:t>
      </w:r>
      <w:r w:rsidR="00E3771B" w:rsidRPr="004F408A">
        <w:rPr>
          <w:rFonts w:ascii="Times New Roman" w:hAnsi="Times New Roman" w:cs="Times New Roman"/>
          <w:sz w:val="28"/>
          <w:szCs w:val="28"/>
          <w:lang w:val="ru-RU"/>
        </w:rPr>
        <w:t>)</w:t>
      </w:r>
      <w:r w:rsidRPr="004F408A">
        <w:rPr>
          <w:rFonts w:ascii="Times New Roman" w:hAnsi="Times New Roman" w:cs="Times New Roman"/>
          <w:sz w:val="28"/>
          <w:szCs w:val="28"/>
        </w:rPr>
        <w:t xml:space="preserve">; </w:t>
      </w:r>
    </w:p>
    <w:p w:rsidR="000F3256" w:rsidRPr="004F408A" w:rsidRDefault="000F3256" w:rsidP="00034149">
      <w:pPr>
        <w:shd w:val="clear" w:color="auto" w:fill="FFFFFF"/>
        <w:jc w:val="both"/>
        <w:rPr>
          <w:rFonts w:ascii="Times New Roman" w:hAnsi="Times New Roman" w:cs="Times New Roman"/>
          <w:color w:val="FF0000"/>
          <w:sz w:val="28"/>
          <w:szCs w:val="28"/>
          <w:lang w:val="ru-RU"/>
        </w:rPr>
      </w:pPr>
      <w:r w:rsidRPr="004F408A">
        <w:rPr>
          <w:rFonts w:ascii="Times New Roman" w:hAnsi="Times New Roman" w:cs="Times New Roman"/>
          <w:sz w:val="28"/>
          <w:szCs w:val="28"/>
          <w:lang w:val="ru-RU"/>
        </w:rPr>
        <w:t>-</w:t>
      </w:r>
      <w:r w:rsidRPr="004F408A">
        <w:rPr>
          <w:rFonts w:ascii="Times New Roman" w:hAnsi="Times New Roman" w:cs="Times New Roman"/>
          <w:sz w:val="28"/>
          <w:szCs w:val="28"/>
        </w:rPr>
        <w:t xml:space="preserve">оценка родовой деятельности каждые 30 минут с последующим возможным удвоением дозы при отсутствии эффекта; </w:t>
      </w:r>
    </w:p>
    <w:p w:rsidR="000F3256" w:rsidRPr="004F408A" w:rsidRDefault="000F3256" w:rsidP="00034149">
      <w:pPr>
        <w:shd w:val="clear" w:color="auto" w:fill="FFFFFF"/>
        <w:jc w:val="both"/>
        <w:rPr>
          <w:rFonts w:ascii="Times New Roman" w:hAnsi="Times New Roman" w:cs="Times New Roman"/>
          <w:sz w:val="28"/>
          <w:szCs w:val="28"/>
        </w:rPr>
      </w:pPr>
      <w:r w:rsidRPr="004F408A">
        <w:rPr>
          <w:rFonts w:ascii="Times New Roman" w:hAnsi="Times New Roman" w:cs="Times New Roman"/>
          <w:sz w:val="28"/>
          <w:szCs w:val="28"/>
          <w:lang w:val="ru-RU"/>
        </w:rPr>
        <w:t>-</w:t>
      </w:r>
      <w:r w:rsidRPr="004F408A">
        <w:rPr>
          <w:rFonts w:ascii="Times New Roman" w:hAnsi="Times New Roman" w:cs="Times New Roman"/>
          <w:sz w:val="28"/>
          <w:szCs w:val="28"/>
        </w:rPr>
        <w:t xml:space="preserve">использовать </w:t>
      </w:r>
      <w:proofErr w:type="gramStart"/>
      <w:r w:rsidRPr="004F408A">
        <w:rPr>
          <w:rFonts w:ascii="Times New Roman" w:hAnsi="Times New Roman" w:cs="Times New Roman"/>
          <w:sz w:val="28"/>
          <w:szCs w:val="28"/>
        </w:rPr>
        <w:t>минимальные эффективные</w:t>
      </w:r>
      <w:proofErr w:type="gramEnd"/>
      <w:r w:rsidRPr="004F408A">
        <w:rPr>
          <w:rFonts w:ascii="Times New Roman" w:hAnsi="Times New Roman" w:cs="Times New Roman"/>
          <w:sz w:val="28"/>
          <w:szCs w:val="28"/>
        </w:rPr>
        <w:t xml:space="preserve"> дозировки окситоцина по достижении адекватной родовой деятельности; </w:t>
      </w:r>
    </w:p>
    <w:p w:rsidR="000F3256" w:rsidRPr="004F408A" w:rsidRDefault="000F3256" w:rsidP="00034149">
      <w:pPr>
        <w:shd w:val="clear" w:color="auto" w:fill="FFFFFF"/>
        <w:jc w:val="both"/>
        <w:rPr>
          <w:rFonts w:ascii="Times New Roman" w:hAnsi="Times New Roman" w:cs="Times New Roman"/>
          <w:sz w:val="28"/>
          <w:szCs w:val="28"/>
        </w:rPr>
      </w:pPr>
      <w:r w:rsidRPr="004F408A">
        <w:rPr>
          <w:rFonts w:ascii="Times New Roman" w:hAnsi="Times New Roman" w:cs="Times New Roman"/>
          <w:sz w:val="28"/>
          <w:szCs w:val="28"/>
          <w:lang w:val="ru-RU"/>
        </w:rPr>
        <w:t>-</w:t>
      </w:r>
      <w:r w:rsidRPr="004F408A">
        <w:rPr>
          <w:rFonts w:ascii="Times New Roman" w:hAnsi="Times New Roman" w:cs="Times New Roman"/>
          <w:sz w:val="28"/>
          <w:szCs w:val="28"/>
        </w:rPr>
        <w:t xml:space="preserve">продолжить введение окситоцина в последней подобранной дозе в течение не менее 30 минут после рождения ребенка из-за повышенного риска гипотонического кровотечения; </w:t>
      </w:r>
    </w:p>
    <w:p w:rsidR="000F3256" w:rsidRPr="004F408A" w:rsidRDefault="000F3256" w:rsidP="00034149">
      <w:pPr>
        <w:pStyle w:val="a5"/>
        <w:shd w:val="clear" w:color="auto" w:fill="FFFFFF"/>
        <w:ind w:left="1095"/>
        <w:jc w:val="both"/>
        <w:rPr>
          <w:sz w:val="28"/>
          <w:szCs w:val="28"/>
        </w:rPr>
      </w:pPr>
    </w:p>
    <w:p w:rsidR="000F3256" w:rsidRPr="004F408A" w:rsidRDefault="000F3256" w:rsidP="00034149">
      <w:pPr>
        <w:shd w:val="clear" w:color="auto" w:fill="FFFFFF"/>
        <w:jc w:val="both"/>
        <w:rPr>
          <w:rFonts w:ascii="Times New Roman" w:hAnsi="Times New Roman" w:cs="Times New Roman"/>
          <w:b/>
          <w:sz w:val="28"/>
          <w:szCs w:val="28"/>
          <w:lang w:val="ru-RU"/>
        </w:rPr>
      </w:pPr>
      <w:r w:rsidRPr="004F408A">
        <w:rPr>
          <w:rFonts w:ascii="Times New Roman" w:hAnsi="Times New Roman" w:cs="Times New Roman"/>
          <w:b/>
          <w:sz w:val="28"/>
          <w:szCs w:val="28"/>
          <w:lang w:val="ru-RU"/>
        </w:rPr>
        <w:t xml:space="preserve">При раскрытии шейки матки </w:t>
      </w:r>
      <w:r w:rsidRPr="004F408A">
        <w:rPr>
          <w:rFonts w:ascii="Times New Roman" w:hAnsi="Times New Roman" w:cs="Times New Roman"/>
          <w:b/>
          <w:sz w:val="28"/>
          <w:szCs w:val="28"/>
        </w:rPr>
        <w:t>8 см и более</w:t>
      </w:r>
      <w:r w:rsidRPr="004F408A">
        <w:rPr>
          <w:rFonts w:ascii="Times New Roman" w:hAnsi="Times New Roman" w:cs="Times New Roman"/>
          <w:b/>
          <w:sz w:val="28"/>
          <w:szCs w:val="28"/>
          <w:lang w:val="ru-RU"/>
        </w:rPr>
        <w:t xml:space="preserve">, </w:t>
      </w:r>
      <w:r w:rsidRPr="004F408A">
        <w:rPr>
          <w:rFonts w:ascii="Times New Roman" w:hAnsi="Times New Roman" w:cs="Times New Roman"/>
          <w:b/>
          <w:sz w:val="28"/>
          <w:szCs w:val="28"/>
        </w:rPr>
        <w:t>в конце активной фазы</w:t>
      </w:r>
      <w:r w:rsidR="002E1A96" w:rsidRPr="004F408A">
        <w:rPr>
          <w:rFonts w:ascii="Times New Roman" w:hAnsi="Times New Roman" w:cs="Times New Roman"/>
          <w:b/>
          <w:sz w:val="28"/>
          <w:szCs w:val="28"/>
          <w:lang w:val="ru-RU"/>
        </w:rPr>
        <w:t xml:space="preserve"> </w:t>
      </w:r>
      <w:r w:rsidRPr="004F408A">
        <w:rPr>
          <w:rFonts w:ascii="Times New Roman" w:hAnsi="Times New Roman" w:cs="Times New Roman"/>
          <w:b/>
          <w:sz w:val="28"/>
          <w:szCs w:val="28"/>
        </w:rPr>
        <w:t xml:space="preserve">— необходимо учитывать, что с увеличением раскрытия шейки матки увеличивается чувствительность матки к окситоцину: </w:t>
      </w:r>
    </w:p>
    <w:p w:rsidR="000F3256" w:rsidRPr="004F408A" w:rsidRDefault="000F3256" w:rsidP="00034149">
      <w:pPr>
        <w:pStyle w:val="a5"/>
        <w:shd w:val="clear" w:color="auto" w:fill="FFFFFF"/>
        <w:ind w:left="375"/>
        <w:jc w:val="both"/>
        <w:rPr>
          <w:b/>
          <w:sz w:val="28"/>
          <w:szCs w:val="28"/>
          <w:lang w:val="ru-RU"/>
        </w:rPr>
      </w:pPr>
    </w:p>
    <w:p w:rsidR="000F3256" w:rsidRPr="004F408A" w:rsidRDefault="000F3256" w:rsidP="00034149">
      <w:pPr>
        <w:pStyle w:val="a5"/>
        <w:shd w:val="clear" w:color="auto" w:fill="FFFFFF"/>
        <w:ind w:left="375"/>
        <w:jc w:val="both"/>
        <w:rPr>
          <w:sz w:val="28"/>
          <w:szCs w:val="28"/>
        </w:rPr>
      </w:pPr>
      <w:r w:rsidRPr="004F408A">
        <w:rPr>
          <w:sz w:val="28"/>
          <w:szCs w:val="28"/>
          <w:lang w:val="ru-RU"/>
        </w:rPr>
        <w:t>-</w:t>
      </w:r>
      <w:r w:rsidRPr="004F408A">
        <w:rPr>
          <w:sz w:val="28"/>
          <w:szCs w:val="28"/>
        </w:rPr>
        <w:t>начальная дозировка — 4 мЕд/мин</w:t>
      </w:r>
      <w:r w:rsidR="00E3771B" w:rsidRPr="004F408A">
        <w:rPr>
          <w:sz w:val="28"/>
          <w:szCs w:val="28"/>
          <w:lang w:val="ru-RU"/>
        </w:rPr>
        <w:t xml:space="preserve"> (8 кап/мин)</w:t>
      </w:r>
      <w:r w:rsidRPr="004F408A">
        <w:rPr>
          <w:sz w:val="28"/>
          <w:szCs w:val="28"/>
        </w:rPr>
        <w:t xml:space="preserve">; </w:t>
      </w:r>
    </w:p>
    <w:p w:rsidR="000F3256" w:rsidRPr="004F408A" w:rsidRDefault="000F3256" w:rsidP="00034149">
      <w:pPr>
        <w:pStyle w:val="a5"/>
        <w:shd w:val="clear" w:color="auto" w:fill="FFFFFF"/>
        <w:ind w:left="375"/>
        <w:jc w:val="both"/>
        <w:rPr>
          <w:sz w:val="28"/>
          <w:szCs w:val="28"/>
        </w:rPr>
      </w:pPr>
      <w:r w:rsidRPr="004F408A">
        <w:rPr>
          <w:sz w:val="28"/>
          <w:szCs w:val="28"/>
          <w:lang w:val="ru-RU"/>
        </w:rPr>
        <w:t>-</w:t>
      </w:r>
      <w:r w:rsidRPr="004F408A">
        <w:rPr>
          <w:sz w:val="28"/>
          <w:szCs w:val="28"/>
        </w:rPr>
        <w:t>оценка родовой деятельности каждые 15—30 минут с последующим возможным удвоением дозы при отсутствии эффекта;</w:t>
      </w:r>
      <w:r w:rsidR="00B745AC" w:rsidRPr="004F408A">
        <w:rPr>
          <w:color w:val="FF0000"/>
          <w:sz w:val="28"/>
          <w:szCs w:val="28"/>
          <w:lang w:val="ru-RU"/>
        </w:rPr>
        <w:t xml:space="preserve"> </w:t>
      </w:r>
    </w:p>
    <w:p w:rsidR="000F3256" w:rsidRPr="004F408A" w:rsidRDefault="000F3256" w:rsidP="00034149">
      <w:pPr>
        <w:pStyle w:val="a5"/>
        <w:shd w:val="clear" w:color="auto" w:fill="FFFFFF"/>
        <w:ind w:left="375"/>
        <w:jc w:val="both"/>
        <w:rPr>
          <w:sz w:val="28"/>
          <w:szCs w:val="28"/>
        </w:rPr>
      </w:pPr>
      <w:r w:rsidRPr="004F408A">
        <w:rPr>
          <w:sz w:val="28"/>
          <w:szCs w:val="28"/>
          <w:lang w:val="ru-RU"/>
        </w:rPr>
        <w:t>-</w:t>
      </w:r>
      <w:r w:rsidRPr="004F408A">
        <w:rPr>
          <w:sz w:val="28"/>
          <w:szCs w:val="28"/>
        </w:rPr>
        <w:t xml:space="preserve">использовать </w:t>
      </w:r>
      <w:proofErr w:type="gramStart"/>
      <w:r w:rsidRPr="004F408A">
        <w:rPr>
          <w:sz w:val="28"/>
          <w:szCs w:val="28"/>
        </w:rPr>
        <w:t>минимальные эффективные</w:t>
      </w:r>
      <w:proofErr w:type="gramEnd"/>
      <w:r w:rsidRPr="004F408A">
        <w:rPr>
          <w:sz w:val="28"/>
          <w:szCs w:val="28"/>
        </w:rPr>
        <w:t xml:space="preserve"> дозировки окситоцина по достижении адекватной родовой деятельности; </w:t>
      </w:r>
    </w:p>
    <w:p w:rsidR="000F3256" w:rsidRPr="004F408A" w:rsidRDefault="000F3256" w:rsidP="00034149">
      <w:pPr>
        <w:pStyle w:val="a5"/>
        <w:shd w:val="clear" w:color="auto" w:fill="FFFFFF"/>
        <w:ind w:left="375"/>
        <w:jc w:val="both"/>
        <w:rPr>
          <w:sz w:val="28"/>
          <w:szCs w:val="28"/>
        </w:rPr>
      </w:pPr>
      <w:r w:rsidRPr="004F408A">
        <w:rPr>
          <w:sz w:val="28"/>
          <w:szCs w:val="28"/>
          <w:lang w:val="ru-RU"/>
        </w:rPr>
        <w:t>-</w:t>
      </w:r>
      <w:r w:rsidRPr="004F408A">
        <w:rPr>
          <w:sz w:val="28"/>
          <w:szCs w:val="28"/>
        </w:rPr>
        <w:t>максимально допустимая дозировка — 32 мЕд/мин</w:t>
      </w:r>
      <w:r w:rsidR="00E3771B" w:rsidRPr="004F408A">
        <w:rPr>
          <w:sz w:val="28"/>
          <w:szCs w:val="28"/>
          <w:lang w:val="ru-RU"/>
        </w:rPr>
        <w:t xml:space="preserve"> (</w:t>
      </w:r>
      <w:r w:rsidR="00964A43" w:rsidRPr="004F408A">
        <w:rPr>
          <w:sz w:val="28"/>
          <w:szCs w:val="28"/>
          <w:lang w:val="ru-RU"/>
        </w:rPr>
        <w:t>64 кап/мин</w:t>
      </w:r>
      <w:r w:rsidR="00E3771B" w:rsidRPr="004F408A">
        <w:rPr>
          <w:sz w:val="28"/>
          <w:szCs w:val="28"/>
          <w:lang w:val="ru-RU"/>
        </w:rPr>
        <w:t>)</w:t>
      </w:r>
      <w:r w:rsidRPr="004F408A">
        <w:rPr>
          <w:sz w:val="28"/>
          <w:szCs w:val="28"/>
        </w:rPr>
        <w:t>;</w:t>
      </w:r>
    </w:p>
    <w:p w:rsidR="000F3256" w:rsidRPr="004F408A" w:rsidRDefault="000F3256" w:rsidP="00034149">
      <w:pPr>
        <w:pStyle w:val="a5"/>
        <w:shd w:val="clear" w:color="auto" w:fill="FFFFFF"/>
        <w:ind w:left="375"/>
        <w:jc w:val="both"/>
        <w:rPr>
          <w:sz w:val="28"/>
          <w:szCs w:val="28"/>
        </w:rPr>
      </w:pPr>
      <w:r w:rsidRPr="004F408A">
        <w:rPr>
          <w:sz w:val="28"/>
          <w:szCs w:val="28"/>
          <w:lang w:val="ru-RU"/>
        </w:rPr>
        <w:t>-</w:t>
      </w:r>
      <w:r w:rsidRPr="004F408A">
        <w:rPr>
          <w:sz w:val="28"/>
          <w:szCs w:val="28"/>
        </w:rPr>
        <w:t xml:space="preserve">не отключать окситоцин до родоразрешения; </w:t>
      </w:r>
    </w:p>
    <w:p w:rsidR="000F3256" w:rsidRPr="004F408A" w:rsidRDefault="000F3256" w:rsidP="00034149">
      <w:pPr>
        <w:pStyle w:val="a5"/>
        <w:shd w:val="clear" w:color="auto" w:fill="FFFFFF"/>
        <w:ind w:left="375"/>
        <w:jc w:val="both"/>
        <w:rPr>
          <w:color w:val="FF0000"/>
          <w:sz w:val="28"/>
          <w:szCs w:val="28"/>
          <w:lang w:val="ru-RU"/>
        </w:rPr>
      </w:pPr>
      <w:r w:rsidRPr="004F408A">
        <w:rPr>
          <w:sz w:val="28"/>
          <w:szCs w:val="28"/>
          <w:lang w:val="ru-RU"/>
        </w:rPr>
        <w:t>-</w:t>
      </w:r>
      <w:r w:rsidRPr="004F408A">
        <w:rPr>
          <w:sz w:val="28"/>
          <w:szCs w:val="28"/>
        </w:rPr>
        <w:t>продолжить введение окситоцина с последней дозировкой в течение не менее 30 минут после рождения ребенка из-за повышенного рис</w:t>
      </w:r>
      <w:r w:rsidR="00B745AC" w:rsidRPr="004F408A">
        <w:rPr>
          <w:sz w:val="28"/>
          <w:szCs w:val="28"/>
        </w:rPr>
        <w:t>ка гипотонического кровотечения.</w:t>
      </w:r>
    </w:p>
    <w:p w:rsidR="000F3256" w:rsidRPr="004F408A" w:rsidRDefault="000F3256" w:rsidP="00034149">
      <w:pPr>
        <w:pStyle w:val="a5"/>
        <w:shd w:val="clear" w:color="auto" w:fill="FFFFFF"/>
        <w:ind w:left="375"/>
        <w:jc w:val="both"/>
        <w:rPr>
          <w:sz w:val="28"/>
          <w:szCs w:val="28"/>
        </w:rPr>
      </w:pPr>
    </w:p>
    <w:p w:rsidR="000F3256" w:rsidRPr="004F408A" w:rsidRDefault="000F3256" w:rsidP="00034149">
      <w:pPr>
        <w:pStyle w:val="a5"/>
        <w:shd w:val="clear" w:color="auto" w:fill="FFFFFF"/>
        <w:ind w:left="375"/>
        <w:jc w:val="both"/>
        <w:rPr>
          <w:b/>
          <w:sz w:val="28"/>
          <w:szCs w:val="28"/>
          <w:lang w:val="ru-RU"/>
        </w:rPr>
      </w:pPr>
      <w:r w:rsidRPr="004F408A">
        <w:rPr>
          <w:b/>
          <w:sz w:val="28"/>
          <w:szCs w:val="28"/>
        </w:rPr>
        <w:t xml:space="preserve">Лечение во 2ом периоде родов : </w:t>
      </w:r>
      <w:r w:rsidRPr="004F408A">
        <w:rPr>
          <w:b/>
          <w:sz w:val="28"/>
          <w:szCs w:val="28"/>
          <w:lang w:val="ru-RU"/>
        </w:rPr>
        <w:t xml:space="preserve">родостимуляция окситоцином </w:t>
      </w:r>
    </w:p>
    <w:p w:rsidR="000F3256" w:rsidRPr="004F408A" w:rsidRDefault="00E3771B" w:rsidP="00034149">
      <w:pPr>
        <w:pStyle w:val="a5"/>
        <w:shd w:val="clear" w:color="auto" w:fill="FFFFFF"/>
        <w:ind w:left="375"/>
        <w:jc w:val="both"/>
        <w:rPr>
          <w:sz w:val="28"/>
          <w:szCs w:val="28"/>
        </w:rPr>
      </w:pPr>
      <w:r w:rsidRPr="004F408A">
        <w:rPr>
          <w:sz w:val="28"/>
          <w:szCs w:val="28"/>
          <w:lang w:val="ru-RU"/>
        </w:rPr>
        <w:t>-</w:t>
      </w:r>
      <w:r w:rsidR="000F3256" w:rsidRPr="004F408A">
        <w:rPr>
          <w:sz w:val="28"/>
          <w:szCs w:val="28"/>
        </w:rPr>
        <w:t>начальная дозировка — 4—8 мЕд/мин</w:t>
      </w:r>
      <w:r w:rsidR="00964A43" w:rsidRPr="004F408A">
        <w:rPr>
          <w:sz w:val="28"/>
          <w:szCs w:val="28"/>
          <w:lang w:val="ru-RU"/>
        </w:rPr>
        <w:t xml:space="preserve"> (8-16 кап/мин)</w:t>
      </w:r>
      <w:r w:rsidR="000F3256" w:rsidRPr="004F408A">
        <w:rPr>
          <w:sz w:val="28"/>
          <w:szCs w:val="28"/>
        </w:rPr>
        <w:t xml:space="preserve">; </w:t>
      </w:r>
    </w:p>
    <w:p w:rsidR="000F3256" w:rsidRPr="004F408A" w:rsidRDefault="00E3771B" w:rsidP="00034149">
      <w:pPr>
        <w:pStyle w:val="a5"/>
        <w:shd w:val="clear" w:color="auto" w:fill="FFFFFF"/>
        <w:ind w:left="375"/>
        <w:jc w:val="both"/>
        <w:rPr>
          <w:sz w:val="28"/>
          <w:szCs w:val="28"/>
        </w:rPr>
      </w:pPr>
      <w:r w:rsidRPr="004F408A">
        <w:rPr>
          <w:sz w:val="28"/>
          <w:szCs w:val="28"/>
          <w:lang w:val="ru-RU"/>
        </w:rPr>
        <w:lastRenderedPageBreak/>
        <w:t>-</w:t>
      </w:r>
      <w:r w:rsidR="000F3256" w:rsidRPr="004F408A">
        <w:rPr>
          <w:sz w:val="28"/>
          <w:szCs w:val="28"/>
        </w:rPr>
        <w:t xml:space="preserve">оценка родовой деятельности каждые 15 минут с последующим возможным удвоением дозы при отсутствии эффекта; </w:t>
      </w:r>
    </w:p>
    <w:p w:rsidR="000F3256" w:rsidRPr="004F408A" w:rsidRDefault="00E3771B" w:rsidP="00034149">
      <w:pPr>
        <w:pStyle w:val="a5"/>
        <w:shd w:val="clear" w:color="auto" w:fill="FFFFFF"/>
        <w:ind w:left="375"/>
        <w:jc w:val="both"/>
        <w:rPr>
          <w:sz w:val="28"/>
          <w:szCs w:val="28"/>
          <w:lang w:val="ru-RU"/>
        </w:rPr>
      </w:pPr>
      <w:r w:rsidRPr="004F408A">
        <w:rPr>
          <w:sz w:val="28"/>
          <w:szCs w:val="28"/>
          <w:lang w:val="ru-RU"/>
        </w:rPr>
        <w:t>-</w:t>
      </w:r>
      <w:r w:rsidR="000F3256" w:rsidRPr="004F408A">
        <w:rPr>
          <w:sz w:val="28"/>
          <w:szCs w:val="28"/>
        </w:rPr>
        <w:t xml:space="preserve">использовать </w:t>
      </w:r>
      <w:proofErr w:type="gramStart"/>
      <w:r w:rsidR="000F3256" w:rsidRPr="004F408A">
        <w:rPr>
          <w:sz w:val="28"/>
          <w:szCs w:val="28"/>
        </w:rPr>
        <w:t>минимальные эффективные</w:t>
      </w:r>
      <w:proofErr w:type="gramEnd"/>
      <w:r w:rsidR="000F3256" w:rsidRPr="004F408A">
        <w:rPr>
          <w:sz w:val="28"/>
          <w:szCs w:val="28"/>
        </w:rPr>
        <w:t xml:space="preserve"> дозировки окситоцина по достижении адекватной родовой деятельности; </w:t>
      </w:r>
    </w:p>
    <w:p w:rsidR="00E3771B" w:rsidRPr="004F408A" w:rsidRDefault="00E3771B" w:rsidP="00034149">
      <w:pPr>
        <w:pStyle w:val="a5"/>
        <w:shd w:val="clear" w:color="auto" w:fill="FFFFFF"/>
        <w:ind w:left="375"/>
        <w:jc w:val="both"/>
        <w:rPr>
          <w:sz w:val="28"/>
          <w:szCs w:val="28"/>
          <w:lang w:val="ru-RU"/>
        </w:rPr>
      </w:pPr>
      <w:r w:rsidRPr="004F408A">
        <w:rPr>
          <w:sz w:val="28"/>
          <w:szCs w:val="28"/>
          <w:lang w:val="ru-RU"/>
        </w:rPr>
        <w:t>-</w:t>
      </w:r>
      <w:r w:rsidR="000F3256" w:rsidRPr="004F408A">
        <w:rPr>
          <w:sz w:val="28"/>
          <w:szCs w:val="28"/>
        </w:rPr>
        <w:t>максимально допустимая дозировка — 32 мЕд/мин</w:t>
      </w:r>
      <w:r w:rsidR="00964A43" w:rsidRPr="004F408A">
        <w:rPr>
          <w:sz w:val="28"/>
          <w:szCs w:val="28"/>
          <w:lang w:val="ru-RU"/>
        </w:rPr>
        <w:t xml:space="preserve"> (64 кап/мин)</w:t>
      </w:r>
      <w:r w:rsidR="000F3256" w:rsidRPr="004F408A">
        <w:rPr>
          <w:sz w:val="28"/>
          <w:szCs w:val="28"/>
        </w:rPr>
        <w:t xml:space="preserve">; </w:t>
      </w:r>
    </w:p>
    <w:p w:rsidR="000F3256" w:rsidRPr="004F408A" w:rsidRDefault="00E3771B" w:rsidP="00034149">
      <w:pPr>
        <w:pStyle w:val="a5"/>
        <w:shd w:val="clear" w:color="auto" w:fill="FFFFFF"/>
        <w:ind w:left="375"/>
        <w:jc w:val="both"/>
        <w:rPr>
          <w:sz w:val="28"/>
          <w:szCs w:val="28"/>
          <w:lang w:val="ru-RU"/>
        </w:rPr>
      </w:pPr>
      <w:r w:rsidRPr="004F408A">
        <w:rPr>
          <w:sz w:val="28"/>
          <w:szCs w:val="28"/>
          <w:lang w:val="ru-RU"/>
        </w:rPr>
        <w:t>-</w:t>
      </w:r>
      <w:r w:rsidR="000F3256" w:rsidRPr="004F408A">
        <w:rPr>
          <w:sz w:val="28"/>
          <w:szCs w:val="28"/>
        </w:rPr>
        <w:t xml:space="preserve">продолжить введение окситоцина в последней подобранной дозе в течение не менее 30 минут после рождения ребенка из-за повышенного риска гипотонического кровотечения. </w:t>
      </w:r>
    </w:p>
    <w:p w:rsidR="00E3771B" w:rsidRPr="004F408A" w:rsidRDefault="00E3771B" w:rsidP="00034149">
      <w:pPr>
        <w:pStyle w:val="a5"/>
        <w:shd w:val="clear" w:color="auto" w:fill="FFFFFF"/>
        <w:ind w:left="375"/>
        <w:jc w:val="both"/>
        <w:rPr>
          <w:sz w:val="28"/>
          <w:szCs w:val="28"/>
          <w:lang w:val="ru-RU"/>
        </w:rPr>
      </w:pPr>
    </w:p>
    <w:p w:rsidR="00034149" w:rsidRPr="004F408A" w:rsidRDefault="00034149" w:rsidP="005A64A6">
      <w:pPr>
        <w:pStyle w:val="a4"/>
        <w:rPr>
          <w:rFonts w:ascii="Times New Roman" w:hAnsi="Times New Roman" w:cs="Times New Roman"/>
          <w:color w:val="000000" w:themeColor="text1"/>
          <w:sz w:val="28"/>
          <w:szCs w:val="28"/>
          <w:shd w:val="clear" w:color="auto" w:fill="FFFFFF"/>
        </w:rPr>
      </w:pPr>
      <w:r w:rsidRPr="004F408A">
        <w:rPr>
          <w:rStyle w:val="a3"/>
          <w:rFonts w:ascii="Times New Roman" w:hAnsi="Times New Roman" w:cs="Times New Roman"/>
          <w:color w:val="000000" w:themeColor="text1"/>
          <w:sz w:val="28"/>
          <w:szCs w:val="28"/>
          <w:shd w:val="clear" w:color="auto" w:fill="FFFFFF"/>
        </w:rPr>
        <w:t>Противопоказания к родостимуляции:</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аномалия таза/тазо-головная диспропорция [2,</w:t>
      </w:r>
      <w:r w:rsidRPr="004F408A">
        <w:rPr>
          <w:rFonts w:ascii="Times New Roman" w:hAnsi="Times New Roman" w:cs="Times New Roman"/>
          <w:color w:val="000000" w:themeColor="text1"/>
          <w:sz w:val="28"/>
          <w:szCs w:val="28"/>
          <w:shd w:val="clear" w:color="auto" w:fill="FFFFFF"/>
          <w:lang w:val="ru-RU"/>
        </w:rPr>
        <w:t>3</w:t>
      </w:r>
      <w:r w:rsidRPr="004F408A">
        <w:rPr>
          <w:rFonts w:ascii="Times New Roman" w:hAnsi="Times New Roman" w:cs="Times New Roman"/>
          <w:color w:val="000000" w:themeColor="text1"/>
          <w:sz w:val="28"/>
          <w:szCs w:val="28"/>
          <w:shd w:val="clear" w:color="auto" w:fill="FFFFFF"/>
        </w:rPr>
        <w:t>];</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неправильные положения плода (поперечное, косое);</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разгибательные предлежания головки (лицевое, лобное);</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тазовое предлежание;</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аномалии расположения плаценты/пуповины;</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опухоли матки, препятствующие рождению плода;</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патология шейки матки (выраженная рубцовая деформация, злокачественные новообразования);</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несостоятельный рубец на матке, в т.ч. корпоральный рубец на матке. </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xml:space="preserve">·          отказ женщины от </w:t>
      </w:r>
      <w:r w:rsidR="00B745AC" w:rsidRPr="004F408A">
        <w:rPr>
          <w:rFonts w:ascii="Times New Roman" w:hAnsi="Times New Roman" w:cs="Times New Roman"/>
          <w:color w:val="000000" w:themeColor="text1"/>
          <w:sz w:val="28"/>
          <w:szCs w:val="28"/>
          <w:shd w:val="clear" w:color="auto" w:fill="FFFFFF"/>
          <w:lang w:val="ru-RU"/>
        </w:rPr>
        <w:t>процедуры</w:t>
      </w:r>
      <w:r w:rsidRPr="004F408A">
        <w:rPr>
          <w:rFonts w:ascii="Times New Roman" w:hAnsi="Times New Roman" w:cs="Times New Roman"/>
          <w:color w:val="000000" w:themeColor="text1"/>
          <w:sz w:val="28"/>
          <w:szCs w:val="28"/>
          <w:shd w:val="clear" w:color="auto" w:fill="FFFFFF"/>
        </w:rPr>
        <w:t xml:space="preserve"> [2];</w:t>
      </w:r>
      <w:r w:rsidRPr="004F408A">
        <w:rPr>
          <w:rFonts w:ascii="Times New Roman" w:hAnsi="Times New Roman" w:cs="Times New Roman"/>
          <w:color w:val="000000" w:themeColor="text1"/>
          <w:sz w:val="28"/>
          <w:szCs w:val="28"/>
        </w:rPr>
        <w:br/>
      </w:r>
      <w:r w:rsidRPr="004F408A">
        <w:rPr>
          <w:rFonts w:ascii="Times New Roman" w:hAnsi="Times New Roman" w:cs="Times New Roman"/>
          <w:color w:val="000000" w:themeColor="text1"/>
          <w:sz w:val="28"/>
          <w:szCs w:val="28"/>
          <w:shd w:val="clear" w:color="auto" w:fill="FFFFFF"/>
        </w:rPr>
        <w:t>·          Отсутствие возможности проводить адекватное мониторирование за состоянием плода и матери[2].</w:t>
      </w:r>
    </w:p>
    <w:p w:rsidR="002E1A96" w:rsidRPr="004F408A" w:rsidRDefault="002E1A96" w:rsidP="005A64A6">
      <w:pPr>
        <w:pStyle w:val="a4"/>
        <w:rPr>
          <w:rFonts w:ascii="Times New Roman" w:hAnsi="Times New Roman" w:cs="Times New Roman"/>
          <w:b/>
          <w:color w:val="000000" w:themeColor="text1"/>
          <w:sz w:val="28"/>
          <w:szCs w:val="28"/>
          <w:lang w:val="ru-RU" w:eastAsia="ru-RU"/>
        </w:rPr>
      </w:pPr>
    </w:p>
    <w:p w:rsidR="005A64A6" w:rsidRPr="004F408A" w:rsidRDefault="005A64A6" w:rsidP="005A64A6">
      <w:pPr>
        <w:pStyle w:val="a4"/>
        <w:rPr>
          <w:rFonts w:ascii="Times New Roman" w:hAnsi="Times New Roman" w:cs="Times New Roman"/>
          <w:sz w:val="28"/>
          <w:szCs w:val="28"/>
          <w:lang w:val="ru-RU" w:eastAsia="ru-RU"/>
        </w:rPr>
      </w:pPr>
      <w:r w:rsidRPr="004F408A">
        <w:rPr>
          <w:rFonts w:ascii="Times New Roman" w:hAnsi="Times New Roman" w:cs="Times New Roman"/>
          <w:b/>
          <w:sz w:val="28"/>
          <w:szCs w:val="28"/>
          <w:lang w:val="ru-RU" w:eastAsia="ru-RU"/>
        </w:rPr>
        <w:t>Чрезмерно сильная родовая деятельность.</w:t>
      </w:r>
    </w:p>
    <w:p w:rsidR="00034149" w:rsidRPr="004F408A" w:rsidRDefault="005A64A6" w:rsidP="005A64A6">
      <w:pPr>
        <w:pStyle w:val="a4"/>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Лечебные мероприятия должны быть направлены на сниже</w:t>
      </w:r>
      <w:r w:rsidR="00034149" w:rsidRPr="004F408A">
        <w:rPr>
          <w:rFonts w:ascii="Times New Roman" w:hAnsi="Times New Roman" w:cs="Times New Roman"/>
          <w:sz w:val="28"/>
          <w:szCs w:val="28"/>
          <w:lang w:val="ru-RU" w:eastAsia="ru-RU"/>
        </w:rPr>
        <w:t xml:space="preserve">ние повышенной активности матки: </w:t>
      </w:r>
    </w:p>
    <w:p w:rsidR="00B745AC" w:rsidRPr="004F408A" w:rsidRDefault="005A64A6" w:rsidP="00057365">
      <w:pPr>
        <w:pStyle w:val="a4"/>
        <w:numPr>
          <w:ilvl w:val="0"/>
          <w:numId w:val="32"/>
        </w:numPr>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 xml:space="preserve">внутривенное капельное введение </w:t>
      </w:r>
      <w:proofErr w:type="gramStart"/>
      <w:r w:rsidRPr="004F408A">
        <w:rPr>
          <w:rFonts w:ascii="Times New Roman" w:eastAsia="Times New Roman" w:hAnsi="Times New Roman" w:cs="Times New Roman"/>
          <w:sz w:val="28"/>
          <w:szCs w:val="28"/>
          <w:lang w:val="ru-RU" w:eastAsia="ru-RU"/>
        </w:rPr>
        <w:t>β-</w:t>
      </w:r>
      <w:proofErr w:type="gramEnd"/>
      <w:r w:rsidRPr="004F408A">
        <w:rPr>
          <w:rFonts w:ascii="Times New Roman" w:eastAsia="Times New Roman" w:hAnsi="Times New Roman" w:cs="Times New Roman"/>
          <w:sz w:val="28"/>
          <w:szCs w:val="28"/>
          <w:lang w:val="ru-RU" w:eastAsia="ru-RU"/>
        </w:rPr>
        <w:t>адреномиметиков (гексопреналин 10 мкг, тербуталин 0,5 мг</w:t>
      </w:r>
      <w:r w:rsidR="002E1A96" w:rsidRPr="004F408A">
        <w:rPr>
          <w:rFonts w:ascii="Times New Roman" w:eastAsia="Times New Roman" w:hAnsi="Times New Roman" w:cs="Times New Roman"/>
          <w:sz w:val="28"/>
          <w:szCs w:val="28"/>
          <w:lang w:val="ru-RU" w:eastAsia="ru-RU"/>
        </w:rPr>
        <w:t>)</w:t>
      </w:r>
      <w:r w:rsidRPr="004F408A">
        <w:rPr>
          <w:rFonts w:ascii="Times New Roman" w:eastAsia="Times New Roman" w:hAnsi="Times New Roman" w:cs="Times New Roman"/>
          <w:sz w:val="28"/>
          <w:szCs w:val="28"/>
          <w:lang w:val="ru-RU" w:eastAsia="ru-RU"/>
        </w:rPr>
        <w:t xml:space="preserve"> </w:t>
      </w:r>
    </w:p>
    <w:p w:rsidR="00034149" w:rsidRPr="004F408A" w:rsidRDefault="003E401A" w:rsidP="00057365">
      <w:pPr>
        <w:pStyle w:val="a4"/>
        <w:numPr>
          <w:ilvl w:val="0"/>
          <w:numId w:val="32"/>
        </w:numPr>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П</w:t>
      </w:r>
      <w:r w:rsidR="005A64A6" w:rsidRPr="004F408A">
        <w:rPr>
          <w:rFonts w:ascii="Times New Roman" w:eastAsia="Times New Roman" w:hAnsi="Times New Roman" w:cs="Times New Roman"/>
          <w:sz w:val="28"/>
          <w:szCs w:val="28"/>
          <w:lang w:val="ru-RU" w:eastAsia="ru-RU"/>
        </w:rPr>
        <w:t>реимуществ</w:t>
      </w:r>
      <w:r w:rsidR="002E1A96" w:rsidRPr="004F408A">
        <w:rPr>
          <w:rFonts w:ascii="Times New Roman" w:eastAsia="Times New Roman" w:hAnsi="Times New Roman" w:cs="Times New Roman"/>
          <w:sz w:val="28"/>
          <w:szCs w:val="28"/>
          <w:lang w:val="ru-RU" w:eastAsia="ru-RU"/>
        </w:rPr>
        <w:t>а</w:t>
      </w:r>
      <w:r w:rsidR="005A64A6" w:rsidRPr="004F408A">
        <w:rPr>
          <w:rFonts w:ascii="Times New Roman" w:eastAsia="Times New Roman" w:hAnsi="Times New Roman" w:cs="Times New Roman"/>
          <w:sz w:val="28"/>
          <w:szCs w:val="28"/>
          <w:lang w:val="ru-RU" w:eastAsia="ru-RU"/>
        </w:rPr>
        <w:t>:</w:t>
      </w:r>
    </w:p>
    <w:p w:rsidR="00034149" w:rsidRPr="004F408A" w:rsidRDefault="005A64A6" w:rsidP="005A64A6">
      <w:pPr>
        <w:pStyle w:val="a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 xml:space="preserve"> • быстрое наступление эффекта (через 5–10 мин);</w:t>
      </w:r>
    </w:p>
    <w:p w:rsidR="00034149" w:rsidRPr="004F408A" w:rsidRDefault="005A64A6" w:rsidP="005A64A6">
      <w:pPr>
        <w:pStyle w:val="a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 xml:space="preserve"> • возможность регуляции родовой деятельности изменением скорости инфузии препарата; </w:t>
      </w:r>
    </w:p>
    <w:p w:rsidR="00034149" w:rsidRPr="004F408A" w:rsidRDefault="005A64A6" w:rsidP="005A64A6">
      <w:pPr>
        <w:pStyle w:val="a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 xml:space="preserve">• улучшение маточно-плацентарного кровотока. </w:t>
      </w:r>
    </w:p>
    <w:p w:rsidR="003E401A" w:rsidRPr="004F408A" w:rsidRDefault="005A64A6" w:rsidP="005A64A6">
      <w:pPr>
        <w:pStyle w:val="a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 xml:space="preserve">Введение </w:t>
      </w:r>
      <w:proofErr w:type="gramStart"/>
      <w:r w:rsidRPr="004F408A">
        <w:rPr>
          <w:rFonts w:ascii="Times New Roman" w:eastAsia="Times New Roman" w:hAnsi="Times New Roman" w:cs="Times New Roman"/>
          <w:sz w:val="28"/>
          <w:szCs w:val="28"/>
          <w:lang w:val="ru-RU" w:eastAsia="ru-RU"/>
        </w:rPr>
        <w:t>β-</w:t>
      </w:r>
      <w:proofErr w:type="gramEnd"/>
      <w:r w:rsidRPr="004F408A">
        <w:rPr>
          <w:rFonts w:ascii="Times New Roman" w:eastAsia="Times New Roman" w:hAnsi="Times New Roman" w:cs="Times New Roman"/>
          <w:sz w:val="28"/>
          <w:szCs w:val="28"/>
          <w:lang w:val="ru-RU" w:eastAsia="ru-RU"/>
        </w:rPr>
        <w:t>адреномиметиков по мере необходимости может осуществляться до рождения плода. При хорошем эффекте инфузию</w:t>
      </w:r>
      <w:r w:rsidR="002E1A96" w:rsidRPr="004F408A">
        <w:rPr>
          <w:rFonts w:ascii="Times New Roman" w:eastAsia="Times New Roman" w:hAnsi="Times New Roman" w:cs="Times New Roman"/>
          <w:sz w:val="28"/>
          <w:szCs w:val="28"/>
          <w:lang w:val="ru-RU" w:eastAsia="ru-RU"/>
        </w:rPr>
        <w:t xml:space="preserve"> </w:t>
      </w:r>
      <w:r w:rsidRPr="004F408A">
        <w:rPr>
          <w:rFonts w:ascii="Times New Roman" w:eastAsia="Times New Roman" w:hAnsi="Times New Roman" w:cs="Times New Roman"/>
          <w:sz w:val="28"/>
          <w:szCs w:val="28"/>
          <w:lang w:val="ru-RU" w:eastAsia="ru-RU"/>
        </w:rPr>
        <w:t xml:space="preserve">токолитиков можно прекратить, перейдя на введение спазмолитиков и спазмоанальгетиков (дротаверин, ганглефен, метамизол натрия). </w:t>
      </w:r>
    </w:p>
    <w:p w:rsidR="00483952" w:rsidRPr="004F408A" w:rsidRDefault="00483952" w:rsidP="005A64A6">
      <w:pPr>
        <w:pStyle w:val="a4"/>
        <w:rPr>
          <w:rFonts w:ascii="Times New Roman" w:eastAsia="Times New Roman" w:hAnsi="Times New Roman" w:cs="Times New Roman"/>
          <w:b/>
          <w:sz w:val="28"/>
          <w:szCs w:val="28"/>
          <w:lang w:val="ru-RU" w:eastAsia="ru-RU"/>
        </w:rPr>
      </w:pPr>
    </w:p>
    <w:p w:rsidR="003E401A" w:rsidRPr="004F408A" w:rsidRDefault="005A64A6" w:rsidP="005A64A6">
      <w:pPr>
        <w:pStyle w:val="a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 xml:space="preserve">Роженицам, страдающим сердечно-сосудистыми заболеваниями, тиреотоксикозом, СД, </w:t>
      </w:r>
      <w:proofErr w:type="gramStart"/>
      <w:r w:rsidRPr="004F408A">
        <w:rPr>
          <w:rFonts w:ascii="Times New Roman" w:eastAsia="Times New Roman" w:hAnsi="Times New Roman" w:cs="Times New Roman"/>
          <w:sz w:val="28"/>
          <w:szCs w:val="28"/>
          <w:lang w:val="ru-RU" w:eastAsia="ru-RU"/>
        </w:rPr>
        <w:t>β-</w:t>
      </w:r>
      <w:proofErr w:type="gramEnd"/>
      <w:r w:rsidRPr="004F408A">
        <w:rPr>
          <w:rFonts w:ascii="Times New Roman" w:eastAsia="Times New Roman" w:hAnsi="Times New Roman" w:cs="Times New Roman"/>
          <w:sz w:val="28"/>
          <w:szCs w:val="28"/>
          <w:lang w:val="ru-RU" w:eastAsia="ru-RU"/>
        </w:rPr>
        <w:t xml:space="preserve">адреномиметики противопоказаны. </w:t>
      </w:r>
    </w:p>
    <w:p w:rsidR="003E401A" w:rsidRPr="004F408A" w:rsidRDefault="005A64A6" w:rsidP="003E401A">
      <w:pPr>
        <w:pStyle w:val="a4"/>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 xml:space="preserve">В таких случаях применяют внутривенное капельное введение антагонистов кальция (верапамил). Роженица должна лежать на боку, противоположном позиции плода. Такое положение несколько снижает сократительную активность матки. </w:t>
      </w:r>
    </w:p>
    <w:p w:rsidR="003E401A" w:rsidRPr="004F408A" w:rsidRDefault="003E401A" w:rsidP="003E401A">
      <w:pPr>
        <w:pStyle w:val="a4"/>
        <w:rPr>
          <w:rFonts w:ascii="Times New Roman" w:hAnsi="Times New Roman" w:cs="Times New Roman"/>
          <w:sz w:val="28"/>
          <w:szCs w:val="28"/>
          <w:lang w:val="ru-RU"/>
        </w:rPr>
      </w:pPr>
      <w:r w:rsidRPr="004F408A">
        <w:rPr>
          <w:rFonts w:ascii="Times New Roman" w:hAnsi="Times New Roman" w:cs="Times New Roman"/>
          <w:sz w:val="28"/>
          <w:szCs w:val="28"/>
          <w:lang w:val="ru-RU"/>
        </w:rPr>
        <w:t>Перечень основных лекарственных средств (имеющих 100% вероятность применения);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944"/>
        <w:gridCol w:w="2116"/>
        <w:gridCol w:w="3030"/>
      </w:tblGrid>
      <w:tr w:rsidR="003E401A" w:rsidRPr="004F408A" w:rsidTr="003E401A">
        <w:trPr>
          <w:trHeight w:val="507"/>
        </w:trPr>
        <w:tc>
          <w:tcPr>
            <w:tcW w:w="1701" w:type="dxa"/>
            <w:tcBorders>
              <w:top w:val="single" w:sz="4" w:space="0" w:color="auto"/>
              <w:left w:val="single" w:sz="4" w:space="0" w:color="auto"/>
              <w:bottom w:val="single" w:sz="4" w:space="0" w:color="auto"/>
              <w:right w:val="single" w:sz="4" w:space="0" w:color="auto"/>
            </w:tcBorders>
            <w:hideMark/>
          </w:tcPr>
          <w:p w:rsidR="003E401A" w:rsidRPr="004F408A" w:rsidRDefault="003E401A">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lastRenderedPageBreak/>
              <w:t>Лекарственная группа</w:t>
            </w:r>
          </w:p>
        </w:tc>
        <w:tc>
          <w:tcPr>
            <w:tcW w:w="3119" w:type="dxa"/>
            <w:tcBorders>
              <w:top w:val="single" w:sz="4" w:space="0" w:color="auto"/>
              <w:left w:val="single" w:sz="4" w:space="0" w:color="auto"/>
              <w:bottom w:val="single" w:sz="4" w:space="0" w:color="auto"/>
              <w:right w:val="single" w:sz="4" w:space="0" w:color="auto"/>
            </w:tcBorders>
            <w:hideMark/>
          </w:tcPr>
          <w:p w:rsidR="003E401A" w:rsidRPr="004F408A" w:rsidRDefault="003E401A">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Лекарственные средства</w:t>
            </w:r>
          </w:p>
        </w:tc>
        <w:tc>
          <w:tcPr>
            <w:tcW w:w="2193" w:type="dxa"/>
            <w:tcBorders>
              <w:top w:val="single" w:sz="4" w:space="0" w:color="auto"/>
              <w:left w:val="single" w:sz="4" w:space="0" w:color="auto"/>
              <w:bottom w:val="single" w:sz="4" w:space="0" w:color="auto"/>
              <w:right w:val="single" w:sz="4" w:space="0" w:color="auto"/>
            </w:tcBorders>
            <w:hideMark/>
          </w:tcPr>
          <w:p w:rsidR="003E401A" w:rsidRPr="004F408A" w:rsidRDefault="003E401A">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Показания</w:t>
            </w:r>
          </w:p>
        </w:tc>
        <w:tc>
          <w:tcPr>
            <w:tcW w:w="3193" w:type="dxa"/>
            <w:tcBorders>
              <w:top w:val="single" w:sz="4" w:space="0" w:color="auto"/>
              <w:left w:val="single" w:sz="4" w:space="0" w:color="auto"/>
              <w:bottom w:val="single" w:sz="4" w:space="0" w:color="auto"/>
              <w:right w:val="single" w:sz="4" w:space="0" w:color="auto"/>
            </w:tcBorders>
            <w:hideMark/>
          </w:tcPr>
          <w:p w:rsidR="003E401A" w:rsidRPr="004F408A" w:rsidRDefault="003E401A">
            <w:pPr>
              <w:tabs>
                <w:tab w:val="left" w:pos="426"/>
              </w:tabs>
              <w:spacing w:after="0" w:line="240" w:lineRule="auto"/>
              <w:ind w:firstLine="851"/>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Уровень доказательности</w:t>
            </w:r>
          </w:p>
        </w:tc>
      </w:tr>
      <w:tr w:rsidR="003E401A" w:rsidRPr="004F408A" w:rsidTr="003E401A">
        <w:trPr>
          <w:trHeight w:val="268"/>
        </w:trPr>
        <w:tc>
          <w:tcPr>
            <w:tcW w:w="1701" w:type="dxa"/>
            <w:tcBorders>
              <w:top w:val="single" w:sz="4" w:space="0" w:color="auto"/>
              <w:left w:val="single" w:sz="4" w:space="0" w:color="auto"/>
              <w:bottom w:val="single" w:sz="4" w:space="0" w:color="auto"/>
              <w:right w:val="single" w:sz="4" w:space="0" w:color="auto"/>
            </w:tcBorders>
          </w:tcPr>
          <w:p w:rsidR="003E401A" w:rsidRPr="004F408A" w:rsidRDefault="003E401A" w:rsidP="003E401A">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Times New Roman" w:hAnsi="Times New Roman" w:cs="Times New Roman"/>
                <w:sz w:val="28"/>
                <w:szCs w:val="28"/>
                <w:lang w:val="ru-RU" w:eastAsia="ru-RU"/>
              </w:rPr>
              <w:t xml:space="preserve">    β-адреномиметики</w:t>
            </w:r>
          </w:p>
        </w:tc>
        <w:tc>
          <w:tcPr>
            <w:tcW w:w="3119" w:type="dxa"/>
            <w:tcBorders>
              <w:top w:val="single" w:sz="4" w:space="0" w:color="auto"/>
              <w:left w:val="single" w:sz="4" w:space="0" w:color="auto"/>
              <w:bottom w:val="single" w:sz="4" w:space="0" w:color="auto"/>
              <w:right w:val="single" w:sz="4" w:space="0" w:color="auto"/>
            </w:tcBorders>
          </w:tcPr>
          <w:p w:rsidR="003E401A" w:rsidRPr="004F408A" w:rsidRDefault="003E401A" w:rsidP="003E401A">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Гексопреналин</w:t>
            </w:r>
          </w:p>
        </w:tc>
        <w:tc>
          <w:tcPr>
            <w:tcW w:w="2193" w:type="dxa"/>
            <w:tcBorders>
              <w:top w:val="single" w:sz="4" w:space="0" w:color="auto"/>
              <w:left w:val="single" w:sz="4" w:space="0" w:color="auto"/>
              <w:bottom w:val="single" w:sz="4" w:space="0" w:color="auto"/>
              <w:right w:val="single" w:sz="4" w:space="0" w:color="auto"/>
            </w:tcBorders>
          </w:tcPr>
          <w:p w:rsidR="003E401A" w:rsidRPr="004F408A" w:rsidRDefault="003E401A" w:rsidP="003E401A">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Чрезмерно сильная родовая деятельность</w:t>
            </w:r>
          </w:p>
        </w:tc>
        <w:tc>
          <w:tcPr>
            <w:tcW w:w="3193" w:type="dxa"/>
            <w:tcBorders>
              <w:top w:val="single" w:sz="4" w:space="0" w:color="auto"/>
              <w:left w:val="single" w:sz="4" w:space="0" w:color="auto"/>
              <w:bottom w:val="single" w:sz="4" w:space="0" w:color="auto"/>
              <w:right w:val="single" w:sz="4" w:space="0" w:color="auto"/>
            </w:tcBorders>
          </w:tcPr>
          <w:p w:rsidR="003E401A" w:rsidRPr="004F408A" w:rsidRDefault="00CB6317">
            <w:pPr>
              <w:tabs>
                <w:tab w:val="left" w:pos="426"/>
              </w:tabs>
              <w:spacing w:after="0" w:line="240" w:lineRule="auto"/>
              <w:ind w:firstLine="851"/>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УД </w:t>
            </w:r>
            <w:r w:rsidRPr="004F408A">
              <w:rPr>
                <w:rFonts w:ascii="Times New Roman" w:eastAsia="Calibri" w:hAnsi="Times New Roman" w:cs="Times New Roman"/>
                <w:sz w:val="28"/>
                <w:szCs w:val="28"/>
                <w:lang w:val="en-US"/>
              </w:rPr>
              <w:t>D</w:t>
            </w:r>
          </w:p>
        </w:tc>
      </w:tr>
      <w:tr w:rsidR="00CB6317" w:rsidRPr="004F408A" w:rsidTr="003E401A">
        <w:trPr>
          <w:trHeight w:val="268"/>
        </w:trPr>
        <w:tc>
          <w:tcPr>
            <w:tcW w:w="1701" w:type="dxa"/>
            <w:tcBorders>
              <w:top w:val="single" w:sz="4" w:space="0" w:color="auto"/>
              <w:left w:val="single" w:sz="4" w:space="0" w:color="auto"/>
              <w:bottom w:val="single" w:sz="4" w:space="0" w:color="auto"/>
              <w:right w:val="single" w:sz="4" w:space="0" w:color="auto"/>
            </w:tcBorders>
          </w:tcPr>
          <w:p w:rsidR="00CB6317" w:rsidRPr="004F408A" w:rsidRDefault="00CB6317" w:rsidP="003E401A">
            <w:pPr>
              <w:tabs>
                <w:tab w:val="left" w:pos="426"/>
              </w:tabs>
              <w:spacing w:after="0" w:line="240" w:lineRule="auto"/>
              <w:contextualSpacing/>
              <w:jc w:val="both"/>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Спазмолитик</w:t>
            </w:r>
          </w:p>
        </w:tc>
        <w:tc>
          <w:tcPr>
            <w:tcW w:w="3119" w:type="dxa"/>
            <w:tcBorders>
              <w:top w:val="single" w:sz="4" w:space="0" w:color="auto"/>
              <w:left w:val="single" w:sz="4" w:space="0" w:color="auto"/>
              <w:bottom w:val="single" w:sz="4" w:space="0" w:color="auto"/>
              <w:right w:val="single" w:sz="4" w:space="0" w:color="auto"/>
            </w:tcBorders>
          </w:tcPr>
          <w:p w:rsidR="00CB6317" w:rsidRPr="004F408A" w:rsidRDefault="00CB6317" w:rsidP="003E401A">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Дротаверин</w:t>
            </w:r>
          </w:p>
        </w:tc>
        <w:tc>
          <w:tcPr>
            <w:tcW w:w="2193" w:type="dxa"/>
            <w:tcBorders>
              <w:top w:val="single" w:sz="4" w:space="0" w:color="auto"/>
              <w:left w:val="single" w:sz="4" w:space="0" w:color="auto"/>
              <w:bottom w:val="single" w:sz="4" w:space="0" w:color="auto"/>
              <w:right w:val="single" w:sz="4" w:space="0" w:color="auto"/>
            </w:tcBorders>
          </w:tcPr>
          <w:p w:rsidR="00CB6317" w:rsidRPr="004F408A" w:rsidRDefault="00D8445E" w:rsidP="003E401A">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Чрезмерно сильная родовая деятельность</w:t>
            </w:r>
          </w:p>
        </w:tc>
        <w:tc>
          <w:tcPr>
            <w:tcW w:w="3193" w:type="dxa"/>
            <w:tcBorders>
              <w:top w:val="single" w:sz="4" w:space="0" w:color="auto"/>
              <w:left w:val="single" w:sz="4" w:space="0" w:color="auto"/>
              <w:bottom w:val="single" w:sz="4" w:space="0" w:color="auto"/>
              <w:right w:val="single" w:sz="4" w:space="0" w:color="auto"/>
            </w:tcBorders>
          </w:tcPr>
          <w:p w:rsidR="00CB6317" w:rsidRPr="004F408A" w:rsidRDefault="007A2E54">
            <w:pPr>
              <w:tabs>
                <w:tab w:val="left" w:pos="426"/>
              </w:tabs>
              <w:spacing w:after="0" w:line="240" w:lineRule="auto"/>
              <w:ind w:firstLine="851"/>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УД </w:t>
            </w:r>
            <w:r w:rsidRPr="004F408A">
              <w:rPr>
                <w:rFonts w:ascii="Times New Roman" w:eastAsia="Calibri" w:hAnsi="Times New Roman" w:cs="Times New Roman"/>
                <w:sz w:val="28"/>
                <w:szCs w:val="28"/>
                <w:lang w:val="en-US"/>
              </w:rPr>
              <w:t>D</w:t>
            </w:r>
          </w:p>
        </w:tc>
      </w:tr>
    </w:tbl>
    <w:p w:rsidR="003E401A" w:rsidRPr="004F408A" w:rsidRDefault="003E401A" w:rsidP="003E401A">
      <w:pPr>
        <w:spacing w:after="0" w:line="240" w:lineRule="auto"/>
        <w:ind w:left="502"/>
        <w:rPr>
          <w:rFonts w:ascii="Times New Roman" w:eastAsia="Times New Roman" w:hAnsi="Times New Roman" w:cs="Times New Roman"/>
          <w:sz w:val="28"/>
          <w:szCs w:val="28"/>
          <w:lang w:val="ru-RU" w:eastAsia="ru-RU"/>
        </w:rPr>
      </w:pPr>
    </w:p>
    <w:p w:rsidR="003E401A" w:rsidRPr="004F408A" w:rsidRDefault="003E401A" w:rsidP="003E401A">
      <w:pPr>
        <w:pStyle w:val="a5"/>
        <w:numPr>
          <w:ilvl w:val="0"/>
          <w:numId w:val="31"/>
        </w:numPr>
        <w:tabs>
          <w:tab w:val="left" w:pos="567"/>
        </w:tabs>
        <w:ind w:left="0" w:firstLine="0"/>
        <w:jc w:val="both"/>
        <w:rPr>
          <w:sz w:val="28"/>
          <w:szCs w:val="28"/>
          <w:lang w:val="ru-RU"/>
        </w:rPr>
      </w:pPr>
      <w:r w:rsidRPr="004F408A">
        <w:rPr>
          <w:sz w:val="28"/>
          <w:szCs w:val="28"/>
          <w:lang w:val="ru-RU"/>
        </w:rPr>
        <w:t xml:space="preserve">Перечень дополнительных лекарственных средств (менее 100% вероятности применения).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896"/>
        <w:gridCol w:w="2048"/>
        <w:gridCol w:w="2985"/>
      </w:tblGrid>
      <w:tr w:rsidR="003E401A" w:rsidRPr="004F408A" w:rsidTr="003E401A">
        <w:trPr>
          <w:trHeight w:val="533"/>
        </w:trPr>
        <w:tc>
          <w:tcPr>
            <w:tcW w:w="2159" w:type="dxa"/>
            <w:tcBorders>
              <w:top w:val="single" w:sz="4" w:space="0" w:color="auto"/>
              <w:left w:val="single" w:sz="4" w:space="0" w:color="auto"/>
              <w:bottom w:val="single" w:sz="4" w:space="0" w:color="auto"/>
              <w:right w:val="single" w:sz="4" w:space="0" w:color="auto"/>
            </w:tcBorders>
            <w:hideMark/>
          </w:tcPr>
          <w:p w:rsidR="003E401A" w:rsidRPr="004F408A" w:rsidRDefault="003E401A">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Лекарственная группа</w:t>
            </w:r>
          </w:p>
        </w:tc>
        <w:tc>
          <w:tcPr>
            <w:tcW w:w="2896" w:type="dxa"/>
            <w:tcBorders>
              <w:top w:val="single" w:sz="4" w:space="0" w:color="auto"/>
              <w:left w:val="single" w:sz="4" w:space="0" w:color="auto"/>
              <w:bottom w:val="single" w:sz="4" w:space="0" w:color="auto"/>
              <w:right w:val="single" w:sz="4" w:space="0" w:color="auto"/>
            </w:tcBorders>
            <w:hideMark/>
          </w:tcPr>
          <w:p w:rsidR="003E401A" w:rsidRPr="004F408A" w:rsidRDefault="003E401A">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Лекарственные средства</w:t>
            </w:r>
          </w:p>
        </w:tc>
        <w:tc>
          <w:tcPr>
            <w:tcW w:w="2048" w:type="dxa"/>
            <w:tcBorders>
              <w:top w:val="single" w:sz="4" w:space="0" w:color="auto"/>
              <w:left w:val="single" w:sz="4" w:space="0" w:color="auto"/>
              <w:bottom w:val="single" w:sz="4" w:space="0" w:color="auto"/>
              <w:right w:val="single" w:sz="4" w:space="0" w:color="auto"/>
            </w:tcBorders>
            <w:hideMark/>
          </w:tcPr>
          <w:p w:rsidR="003E401A" w:rsidRPr="004F408A" w:rsidRDefault="003E401A">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Показания</w:t>
            </w:r>
          </w:p>
        </w:tc>
        <w:tc>
          <w:tcPr>
            <w:tcW w:w="2985" w:type="dxa"/>
            <w:tcBorders>
              <w:top w:val="single" w:sz="4" w:space="0" w:color="auto"/>
              <w:left w:val="single" w:sz="4" w:space="0" w:color="auto"/>
              <w:bottom w:val="single" w:sz="4" w:space="0" w:color="auto"/>
              <w:right w:val="single" w:sz="4" w:space="0" w:color="auto"/>
            </w:tcBorders>
            <w:hideMark/>
          </w:tcPr>
          <w:p w:rsidR="003E401A" w:rsidRPr="004F408A" w:rsidRDefault="003E401A">
            <w:pPr>
              <w:tabs>
                <w:tab w:val="left" w:pos="426"/>
              </w:tabs>
              <w:spacing w:after="0" w:line="240" w:lineRule="auto"/>
              <w:ind w:firstLine="851"/>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Уровень доказательности</w:t>
            </w:r>
          </w:p>
        </w:tc>
      </w:tr>
      <w:tr w:rsidR="003E401A" w:rsidRPr="004F408A" w:rsidTr="003E401A">
        <w:trPr>
          <w:trHeight w:val="268"/>
        </w:trPr>
        <w:tc>
          <w:tcPr>
            <w:tcW w:w="2159" w:type="dxa"/>
            <w:tcBorders>
              <w:top w:val="single" w:sz="4" w:space="0" w:color="auto"/>
              <w:left w:val="single" w:sz="4" w:space="0" w:color="auto"/>
              <w:bottom w:val="single" w:sz="4" w:space="0" w:color="auto"/>
              <w:right w:val="single" w:sz="4" w:space="0" w:color="auto"/>
            </w:tcBorders>
          </w:tcPr>
          <w:p w:rsidR="003E401A" w:rsidRPr="004F408A" w:rsidRDefault="00C62A85" w:rsidP="00C62A8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Антагонист кальция</w:t>
            </w:r>
          </w:p>
        </w:tc>
        <w:tc>
          <w:tcPr>
            <w:tcW w:w="2896" w:type="dxa"/>
            <w:tcBorders>
              <w:top w:val="single" w:sz="4" w:space="0" w:color="auto"/>
              <w:left w:val="single" w:sz="4" w:space="0" w:color="auto"/>
              <w:bottom w:val="single" w:sz="4" w:space="0" w:color="auto"/>
              <w:right w:val="single" w:sz="4" w:space="0" w:color="auto"/>
            </w:tcBorders>
          </w:tcPr>
          <w:p w:rsidR="003E401A" w:rsidRPr="004F408A" w:rsidRDefault="00992D07">
            <w:pPr>
              <w:tabs>
                <w:tab w:val="left" w:pos="426"/>
              </w:tabs>
              <w:spacing w:after="0" w:line="240" w:lineRule="auto"/>
              <w:ind w:firstLine="851"/>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Верапамил</w:t>
            </w:r>
          </w:p>
        </w:tc>
        <w:tc>
          <w:tcPr>
            <w:tcW w:w="2048" w:type="dxa"/>
            <w:tcBorders>
              <w:top w:val="single" w:sz="4" w:space="0" w:color="auto"/>
              <w:left w:val="single" w:sz="4" w:space="0" w:color="auto"/>
              <w:bottom w:val="single" w:sz="4" w:space="0" w:color="auto"/>
              <w:right w:val="single" w:sz="4" w:space="0" w:color="auto"/>
            </w:tcBorders>
          </w:tcPr>
          <w:p w:rsidR="003E401A" w:rsidRPr="004F408A" w:rsidRDefault="00C62A85" w:rsidP="00C62A8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Чрезмерно сильная родовая деятельность</w:t>
            </w:r>
          </w:p>
        </w:tc>
        <w:tc>
          <w:tcPr>
            <w:tcW w:w="2985" w:type="dxa"/>
            <w:tcBorders>
              <w:top w:val="single" w:sz="4" w:space="0" w:color="auto"/>
              <w:left w:val="single" w:sz="4" w:space="0" w:color="auto"/>
              <w:bottom w:val="single" w:sz="4" w:space="0" w:color="auto"/>
              <w:right w:val="single" w:sz="4" w:space="0" w:color="auto"/>
            </w:tcBorders>
          </w:tcPr>
          <w:p w:rsidR="003E401A" w:rsidRPr="004F408A" w:rsidRDefault="007A2E54">
            <w:pPr>
              <w:tabs>
                <w:tab w:val="left" w:pos="426"/>
              </w:tabs>
              <w:spacing w:after="0" w:line="240" w:lineRule="auto"/>
              <w:ind w:firstLine="851"/>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УД </w:t>
            </w:r>
            <w:r w:rsidRPr="004F408A">
              <w:rPr>
                <w:rFonts w:ascii="Times New Roman" w:eastAsia="Calibri" w:hAnsi="Times New Roman" w:cs="Times New Roman"/>
                <w:sz w:val="28"/>
                <w:szCs w:val="28"/>
                <w:lang w:val="en-US"/>
              </w:rPr>
              <w:t>D</w:t>
            </w:r>
          </w:p>
        </w:tc>
      </w:tr>
    </w:tbl>
    <w:p w:rsidR="003E401A" w:rsidRPr="004F408A" w:rsidRDefault="003E401A" w:rsidP="003E401A">
      <w:pPr>
        <w:spacing w:after="0" w:line="240" w:lineRule="auto"/>
        <w:jc w:val="both"/>
        <w:rPr>
          <w:rFonts w:ascii="Times New Roman" w:eastAsia="Times New Roman" w:hAnsi="Times New Roman" w:cs="Times New Roman"/>
          <w:b/>
          <w:sz w:val="28"/>
          <w:szCs w:val="28"/>
          <w:lang w:val="ru-RU" w:eastAsia="ru-RU"/>
        </w:rPr>
      </w:pPr>
    </w:p>
    <w:p w:rsidR="00000B13" w:rsidRPr="004F408A" w:rsidRDefault="00000B13" w:rsidP="00635E05">
      <w:pPr>
        <w:pStyle w:val="a4"/>
        <w:rPr>
          <w:rFonts w:ascii="Times New Roman" w:hAnsi="Times New Roman" w:cs="Times New Roman"/>
          <w:b/>
          <w:sz w:val="28"/>
          <w:szCs w:val="28"/>
          <w:lang w:val="ru-RU" w:eastAsia="ru-RU"/>
        </w:rPr>
      </w:pPr>
    </w:p>
    <w:p w:rsidR="00635E05" w:rsidRPr="004F408A" w:rsidRDefault="00635E05" w:rsidP="00635E05">
      <w:pPr>
        <w:pStyle w:val="a4"/>
        <w:rPr>
          <w:rFonts w:ascii="Times New Roman" w:hAnsi="Times New Roman" w:cs="Times New Roman"/>
          <w:sz w:val="28"/>
          <w:szCs w:val="28"/>
          <w:lang w:val="ru-RU" w:eastAsia="ru-RU"/>
        </w:rPr>
      </w:pPr>
      <w:r w:rsidRPr="004F408A">
        <w:rPr>
          <w:rFonts w:ascii="Times New Roman" w:hAnsi="Times New Roman" w:cs="Times New Roman"/>
          <w:b/>
          <w:sz w:val="28"/>
          <w:szCs w:val="28"/>
          <w:lang w:val="ru-RU" w:eastAsia="ru-RU"/>
        </w:rPr>
        <w:t>Дискоординированная родовая деятельность</w:t>
      </w:r>
    </w:p>
    <w:p w:rsidR="00563B18" w:rsidRPr="004F408A" w:rsidRDefault="00635E05" w:rsidP="00635E05">
      <w:pPr>
        <w:pStyle w:val="a4"/>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Для лечения дискоординированной родовой деятельности используются</w:t>
      </w:r>
      <w:r w:rsidR="00563B18" w:rsidRPr="004F408A">
        <w:rPr>
          <w:rFonts w:ascii="Times New Roman" w:hAnsi="Times New Roman" w:cs="Times New Roman"/>
          <w:sz w:val="28"/>
          <w:szCs w:val="28"/>
          <w:lang w:val="ru-RU" w:eastAsia="ru-RU"/>
        </w:rPr>
        <w:t xml:space="preserve">: </w:t>
      </w:r>
    </w:p>
    <w:p w:rsidR="00563B18" w:rsidRPr="004F408A" w:rsidRDefault="00635E05" w:rsidP="00563B18">
      <w:pPr>
        <w:pStyle w:val="a4"/>
        <w:numPr>
          <w:ilvl w:val="0"/>
          <w:numId w:val="31"/>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 xml:space="preserve">инфузии </w:t>
      </w:r>
      <w:proofErr w:type="gramStart"/>
      <w:r w:rsidRPr="004F408A">
        <w:rPr>
          <w:rFonts w:ascii="Times New Roman" w:hAnsi="Times New Roman" w:cs="Times New Roman"/>
          <w:sz w:val="28"/>
          <w:szCs w:val="28"/>
          <w:lang w:val="ru-RU" w:eastAsia="ru-RU"/>
        </w:rPr>
        <w:t>β-</w:t>
      </w:r>
      <w:proofErr w:type="gramEnd"/>
      <w:r w:rsidRPr="004F408A">
        <w:rPr>
          <w:rFonts w:ascii="Times New Roman" w:hAnsi="Times New Roman" w:cs="Times New Roman"/>
          <w:sz w:val="28"/>
          <w:szCs w:val="28"/>
          <w:lang w:val="ru-RU" w:eastAsia="ru-RU"/>
        </w:rPr>
        <w:t xml:space="preserve">адреномиметиков, антагонистов кальция, спазмолитиков, спазмоаналгетиков. </w:t>
      </w:r>
    </w:p>
    <w:p w:rsidR="00563B18" w:rsidRPr="004F408A" w:rsidRDefault="00635E05" w:rsidP="00563B18">
      <w:pPr>
        <w:pStyle w:val="a4"/>
        <w:numPr>
          <w:ilvl w:val="0"/>
          <w:numId w:val="31"/>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 xml:space="preserve">При раскрытии маточного зева более 4 см </w:t>
      </w:r>
      <w:r w:rsidR="00FD4D53" w:rsidRPr="004F408A">
        <w:rPr>
          <w:rFonts w:ascii="Times New Roman" w:hAnsi="Times New Roman" w:cs="Times New Roman"/>
          <w:sz w:val="28"/>
          <w:szCs w:val="28"/>
          <w:lang w:val="ru-RU" w:eastAsia="ru-RU"/>
        </w:rPr>
        <w:t>возможна</w:t>
      </w:r>
      <w:r w:rsidRPr="004F408A">
        <w:rPr>
          <w:rFonts w:ascii="Times New Roman" w:hAnsi="Times New Roman" w:cs="Times New Roman"/>
          <w:sz w:val="28"/>
          <w:szCs w:val="28"/>
          <w:lang w:val="ru-RU" w:eastAsia="ru-RU"/>
        </w:rPr>
        <w:t xml:space="preserve"> длительная эпидуральная аналгезия. </w:t>
      </w:r>
    </w:p>
    <w:p w:rsidR="00563B18" w:rsidRPr="004F408A" w:rsidRDefault="00680EBC" w:rsidP="00563B18">
      <w:pPr>
        <w:pStyle w:val="a4"/>
        <w:numPr>
          <w:ilvl w:val="0"/>
          <w:numId w:val="31"/>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Для</w:t>
      </w:r>
      <w:r w:rsidR="00635E05" w:rsidRPr="004F408A">
        <w:rPr>
          <w:rFonts w:ascii="Times New Roman" w:hAnsi="Times New Roman" w:cs="Times New Roman"/>
          <w:sz w:val="28"/>
          <w:szCs w:val="28"/>
          <w:lang w:val="ru-RU" w:eastAsia="ru-RU"/>
        </w:rPr>
        <w:t xml:space="preserve"> быстрого снятия гипертонуса матки чаще используют токолиз</w:t>
      </w:r>
      <w:r w:rsidR="002E1A96" w:rsidRPr="004F408A">
        <w:rPr>
          <w:rFonts w:ascii="Times New Roman" w:hAnsi="Times New Roman" w:cs="Times New Roman"/>
          <w:sz w:val="28"/>
          <w:szCs w:val="28"/>
          <w:lang w:val="ru-RU" w:eastAsia="ru-RU"/>
        </w:rPr>
        <w:t xml:space="preserve"> </w:t>
      </w:r>
      <w:r w:rsidR="00635E05" w:rsidRPr="004F408A">
        <w:rPr>
          <w:rFonts w:ascii="Times New Roman" w:hAnsi="Times New Roman" w:cs="Times New Roman"/>
          <w:sz w:val="28"/>
          <w:szCs w:val="28"/>
          <w:lang w:val="ru-RU" w:eastAsia="ru-RU"/>
        </w:rPr>
        <w:t xml:space="preserve">болюсной формы гексопреналина (25 мкг внутривенно медленно в </w:t>
      </w:r>
      <w:r w:rsidR="00FD4D53" w:rsidRPr="004F408A">
        <w:rPr>
          <w:rFonts w:ascii="Times New Roman" w:hAnsi="Times New Roman" w:cs="Times New Roman"/>
          <w:sz w:val="28"/>
          <w:szCs w:val="28"/>
          <w:lang w:val="ru-RU" w:eastAsia="ru-RU"/>
        </w:rPr>
        <w:t>4</w:t>
      </w:r>
      <w:r w:rsidR="00635E05" w:rsidRPr="004F408A">
        <w:rPr>
          <w:rFonts w:ascii="Times New Roman" w:hAnsi="Times New Roman" w:cs="Times New Roman"/>
          <w:sz w:val="28"/>
          <w:szCs w:val="28"/>
          <w:lang w:val="ru-RU" w:eastAsia="ru-RU"/>
        </w:rPr>
        <w:t xml:space="preserve">0 мл 0,9% раствора натрия хлорида). </w:t>
      </w:r>
    </w:p>
    <w:p w:rsidR="00563B18" w:rsidRPr="004F408A" w:rsidRDefault="00635E05" w:rsidP="00635E05">
      <w:pPr>
        <w:pStyle w:val="a4"/>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 xml:space="preserve">Режим введения токолитического средства должен быть достаточным для полной блокады сократительной деятельности и снижения маточного тонуса до 10–12 мм рт.ст. Затем токолиз (10 мкг гексопреналина в 400 мл 0,9% раствора натрия хлорида) продолжают 40–60 мин. Если в течение ближайшего часа после прекращения введения </w:t>
      </w:r>
      <w:proofErr w:type="gramStart"/>
      <w:r w:rsidRPr="004F408A">
        <w:rPr>
          <w:rFonts w:ascii="Times New Roman" w:hAnsi="Times New Roman" w:cs="Times New Roman"/>
          <w:sz w:val="28"/>
          <w:szCs w:val="28"/>
          <w:lang w:val="ru-RU" w:eastAsia="ru-RU"/>
        </w:rPr>
        <w:t>β-</w:t>
      </w:r>
      <w:proofErr w:type="gramEnd"/>
      <w:r w:rsidRPr="004F408A">
        <w:rPr>
          <w:rFonts w:ascii="Times New Roman" w:hAnsi="Times New Roman" w:cs="Times New Roman"/>
          <w:sz w:val="28"/>
          <w:szCs w:val="28"/>
          <w:lang w:val="ru-RU" w:eastAsia="ru-RU"/>
        </w:rPr>
        <w:t xml:space="preserve">адреномиметиков не восстанавливается нормальный характер родовой деятельности, то начинают введение капельное </w:t>
      </w:r>
      <w:r w:rsidR="00483952" w:rsidRPr="004F408A">
        <w:rPr>
          <w:rFonts w:ascii="Times New Roman" w:hAnsi="Times New Roman" w:cs="Times New Roman"/>
          <w:sz w:val="28"/>
          <w:szCs w:val="28"/>
          <w:lang w:val="ru-RU" w:eastAsia="ru-RU"/>
        </w:rPr>
        <w:t>окситоцина</w:t>
      </w:r>
      <w:r w:rsidRPr="004F408A">
        <w:rPr>
          <w:rFonts w:ascii="Times New Roman" w:hAnsi="Times New Roman" w:cs="Times New Roman"/>
          <w:sz w:val="28"/>
          <w:szCs w:val="28"/>
          <w:lang w:val="ru-RU" w:eastAsia="ru-RU"/>
        </w:rPr>
        <w:t xml:space="preserve">. </w:t>
      </w:r>
    </w:p>
    <w:p w:rsidR="00635E05" w:rsidRPr="004F408A" w:rsidRDefault="00635E05" w:rsidP="00635E05">
      <w:pPr>
        <w:pStyle w:val="a4"/>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Профилактика внутриутробной гипоксии плода обязательна.</w:t>
      </w:r>
    </w:p>
    <w:p w:rsidR="00483952" w:rsidRPr="004F408A" w:rsidRDefault="00483952" w:rsidP="00635E05">
      <w:pPr>
        <w:pStyle w:val="a4"/>
        <w:rPr>
          <w:rFonts w:ascii="Times New Roman" w:hAnsi="Times New Roman" w:cs="Times New Roman"/>
          <w:sz w:val="28"/>
          <w:szCs w:val="28"/>
          <w:lang w:val="ru-RU"/>
        </w:rPr>
      </w:pPr>
    </w:p>
    <w:p w:rsidR="004D48C1" w:rsidRPr="004F408A" w:rsidRDefault="00563B18" w:rsidP="00635E05">
      <w:pPr>
        <w:pStyle w:val="a4"/>
        <w:rPr>
          <w:rFonts w:ascii="Times New Roman" w:hAnsi="Times New Roman" w:cs="Times New Roman"/>
          <w:sz w:val="28"/>
          <w:szCs w:val="28"/>
          <w:lang w:val="ru-RU"/>
        </w:rPr>
      </w:pPr>
      <w:proofErr w:type="gramStart"/>
      <w:r w:rsidRPr="004F408A">
        <w:rPr>
          <w:rFonts w:ascii="Times New Roman" w:hAnsi="Times New Roman" w:cs="Times New Roman"/>
          <w:sz w:val="28"/>
          <w:szCs w:val="28"/>
          <w:lang w:val="ru-RU"/>
        </w:rPr>
        <w:t>Перечень основных лекарственных средств (имеющих 100% вероятность применения</w:t>
      </w:r>
      <w:r w:rsidR="005E090A" w:rsidRPr="004F408A">
        <w:rPr>
          <w:rFonts w:ascii="Times New Roman" w:hAnsi="Times New Roman" w:cs="Times New Roman"/>
          <w:sz w:val="28"/>
          <w:szCs w:val="28"/>
          <w:lang w:val="ru-RU"/>
        </w:rPr>
        <w:t xml:space="preserve"> (возможно  применение других лекарственных средств с одинаковым эффектом тех же самых лекарственных групп). </w:t>
      </w:r>
      <w:proofErr w:type="gramEnd"/>
    </w:p>
    <w:p w:rsidR="005E090A" w:rsidRPr="004F408A" w:rsidRDefault="005E090A" w:rsidP="00635E05">
      <w:pPr>
        <w:pStyle w:val="a4"/>
        <w:rPr>
          <w:rFonts w:ascii="Times New Roman" w:hAnsi="Times New Roman" w:cs="Times New Roman"/>
          <w:sz w:val="28"/>
          <w:szCs w:val="28"/>
          <w:lang w:val="ru-RU"/>
        </w:rPr>
      </w:pPr>
    </w:p>
    <w:p w:rsidR="005E090A" w:rsidRPr="004F408A" w:rsidRDefault="005E090A" w:rsidP="00635E05">
      <w:pPr>
        <w:pStyle w:val="a4"/>
        <w:rPr>
          <w:rFonts w:ascii="Times New Roman" w:hAnsi="Times New Roman" w:cs="Times New Roman"/>
          <w:sz w:val="28"/>
          <w:szCs w:val="28"/>
          <w:lang w:val="ru-RU"/>
        </w:rPr>
      </w:pPr>
    </w:p>
    <w:p w:rsidR="005E090A" w:rsidRPr="004F408A" w:rsidRDefault="005E090A" w:rsidP="00635E05">
      <w:pPr>
        <w:pStyle w:val="a4"/>
        <w:rPr>
          <w:rFonts w:ascii="Times New Roman" w:hAnsi="Times New Roman" w:cs="Times New Roman"/>
          <w:sz w:val="28"/>
          <w:szCs w:val="2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944"/>
        <w:gridCol w:w="2116"/>
        <w:gridCol w:w="3030"/>
      </w:tblGrid>
      <w:tr w:rsidR="00563B18" w:rsidRPr="004F408A" w:rsidTr="00057365">
        <w:trPr>
          <w:trHeight w:val="507"/>
        </w:trPr>
        <w:tc>
          <w:tcPr>
            <w:tcW w:w="1701" w:type="dxa"/>
            <w:tcBorders>
              <w:top w:val="single" w:sz="4" w:space="0" w:color="auto"/>
              <w:left w:val="single" w:sz="4" w:space="0" w:color="auto"/>
              <w:bottom w:val="single" w:sz="4" w:space="0" w:color="auto"/>
              <w:right w:val="single" w:sz="4" w:space="0" w:color="auto"/>
            </w:tcBorders>
            <w:hideMark/>
          </w:tcPr>
          <w:p w:rsidR="00563B18" w:rsidRPr="004F408A" w:rsidRDefault="00563B18" w:rsidP="00057365">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lastRenderedPageBreak/>
              <w:t>Лекарственная группа</w:t>
            </w:r>
          </w:p>
        </w:tc>
        <w:tc>
          <w:tcPr>
            <w:tcW w:w="3119" w:type="dxa"/>
            <w:tcBorders>
              <w:top w:val="single" w:sz="4" w:space="0" w:color="auto"/>
              <w:left w:val="single" w:sz="4" w:space="0" w:color="auto"/>
              <w:bottom w:val="single" w:sz="4" w:space="0" w:color="auto"/>
              <w:right w:val="single" w:sz="4" w:space="0" w:color="auto"/>
            </w:tcBorders>
            <w:hideMark/>
          </w:tcPr>
          <w:p w:rsidR="00563B18" w:rsidRPr="004F408A" w:rsidRDefault="00563B18" w:rsidP="00057365">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Лекарственные средства</w:t>
            </w:r>
          </w:p>
        </w:tc>
        <w:tc>
          <w:tcPr>
            <w:tcW w:w="2193" w:type="dxa"/>
            <w:tcBorders>
              <w:top w:val="single" w:sz="4" w:space="0" w:color="auto"/>
              <w:left w:val="single" w:sz="4" w:space="0" w:color="auto"/>
              <w:bottom w:val="single" w:sz="4" w:space="0" w:color="auto"/>
              <w:right w:val="single" w:sz="4" w:space="0" w:color="auto"/>
            </w:tcBorders>
            <w:hideMark/>
          </w:tcPr>
          <w:p w:rsidR="00563B18" w:rsidRPr="004F408A" w:rsidRDefault="00563B18" w:rsidP="00057365">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Показания</w:t>
            </w:r>
          </w:p>
        </w:tc>
        <w:tc>
          <w:tcPr>
            <w:tcW w:w="3193" w:type="dxa"/>
            <w:tcBorders>
              <w:top w:val="single" w:sz="4" w:space="0" w:color="auto"/>
              <w:left w:val="single" w:sz="4" w:space="0" w:color="auto"/>
              <w:bottom w:val="single" w:sz="4" w:space="0" w:color="auto"/>
              <w:right w:val="single" w:sz="4" w:space="0" w:color="auto"/>
            </w:tcBorders>
            <w:hideMark/>
          </w:tcPr>
          <w:p w:rsidR="00563B18" w:rsidRPr="004F408A" w:rsidRDefault="00563B18" w:rsidP="00057365">
            <w:pPr>
              <w:tabs>
                <w:tab w:val="left" w:pos="426"/>
              </w:tabs>
              <w:spacing w:after="0" w:line="240" w:lineRule="auto"/>
              <w:ind w:firstLine="851"/>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Уровень доказательности</w:t>
            </w:r>
          </w:p>
        </w:tc>
      </w:tr>
      <w:tr w:rsidR="00563B18" w:rsidRPr="004F408A" w:rsidTr="00057365">
        <w:trPr>
          <w:trHeight w:val="268"/>
        </w:trPr>
        <w:tc>
          <w:tcPr>
            <w:tcW w:w="1701"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Times New Roman" w:hAnsi="Times New Roman" w:cs="Times New Roman"/>
                <w:sz w:val="28"/>
                <w:szCs w:val="28"/>
                <w:lang w:val="ru-RU" w:eastAsia="ru-RU"/>
              </w:rPr>
              <w:t xml:space="preserve">    β-адреномиметики</w:t>
            </w:r>
          </w:p>
        </w:tc>
        <w:tc>
          <w:tcPr>
            <w:tcW w:w="3119"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Гексопреналин</w:t>
            </w:r>
          </w:p>
        </w:tc>
        <w:tc>
          <w:tcPr>
            <w:tcW w:w="2193"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Чрезмерно сильная родовая деятельность</w:t>
            </w:r>
          </w:p>
        </w:tc>
        <w:tc>
          <w:tcPr>
            <w:tcW w:w="3193"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ind w:firstLine="851"/>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УД </w:t>
            </w:r>
            <w:r w:rsidRPr="004F408A">
              <w:rPr>
                <w:rFonts w:ascii="Times New Roman" w:eastAsia="Calibri" w:hAnsi="Times New Roman" w:cs="Times New Roman"/>
                <w:sz w:val="28"/>
                <w:szCs w:val="28"/>
                <w:lang w:val="en-US"/>
              </w:rPr>
              <w:t>D</w:t>
            </w:r>
          </w:p>
        </w:tc>
      </w:tr>
      <w:tr w:rsidR="00563B18" w:rsidRPr="004F408A" w:rsidTr="00057365">
        <w:trPr>
          <w:trHeight w:val="268"/>
        </w:trPr>
        <w:tc>
          <w:tcPr>
            <w:tcW w:w="1701"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contextualSpacing/>
              <w:jc w:val="both"/>
              <w:rPr>
                <w:rFonts w:ascii="Times New Roman" w:eastAsia="Times New Roman" w:hAnsi="Times New Roman" w:cs="Times New Roman"/>
                <w:sz w:val="28"/>
                <w:szCs w:val="28"/>
                <w:lang w:val="ru-RU" w:eastAsia="ru-RU"/>
              </w:rPr>
            </w:pPr>
            <w:r w:rsidRPr="004F408A">
              <w:rPr>
                <w:rFonts w:ascii="Times New Roman" w:eastAsia="Times New Roman" w:hAnsi="Times New Roman" w:cs="Times New Roman"/>
                <w:sz w:val="28"/>
                <w:szCs w:val="28"/>
                <w:lang w:val="ru-RU" w:eastAsia="ru-RU"/>
              </w:rPr>
              <w:t>Спазмолитик</w:t>
            </w:r>
          </w:p>
        </w:tc>
        <w:tc>
          <w:tcPr>
            <w:tcW w:w="3119"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Дротаверин</w:t>
            </w:r>
          </w:p>
        </w:tc>
        <w:tc>
          <w:tcPr>
            <w:tcW w:w="2193"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Чрезмерно сильная родовая деятельность</w:t>
            </w:r>
          </w:p>
        </w:tc>
        <w:tc>
          <w:tcPr>
            <w:tcW w:w="3193" w:type="dxa"/>
            <w:tcBorders>
              <w:top w:val="single" w:sz="4" w:space="0" w:color="auto"/>
              <w:left w:val="single" w:sz="4" w:space="0" w:color="auto"/>
              <w:bottom w:val="single" w:sz="4" w:space="0" w:color="auto"/>
              <w:right w:val="single" w:sz="4" w:space="0" w:color="auto"/>
            </w:tcBorders>
          </w:tcPr>
          <w:p w:rsidR="00563B18" w:rsidRPr="004F408A" w:rsidRDefault="002E1A96" w:rsidP="00057365">
            <w:pPr>
              <w:tabs>
                <w:tab w:val="left" w:pos="426"/>
              </w:tabs>
              <w:spacing w:after="0" w:line="240" w:lineRule="auto"/>
              <w:ind w:firstLine="851"/>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УД </w:t>
            </w:r>
            <w:r w:rsidRPr="004F408A">
              <w:rPr>
                <w:rFonts w:ascii="Times New Roman" w:eastAsia="Calibri" w:hAnsi="Times New Roman" w:cs="Times New Roman"/>
                <w:sz w:val="28"/>
                <w:szCs w:val="28"/>
                <w:lang w:val="en-US"/>
              </w:rPr>
              <w:t>D</w:t>
            </w:r>
          </w:p>
        </w:tc>
      </w:tr>
    </w:tbl>
    <w:p w:rsidR="00563B18" w:rsidRPr="004F408A" w:rsidRDefault="00563B18" w:rsidP="00563B18">
      <w:pPr>
        <w:spacing w:after="0" w:line="240" w:lineRule="auto"/>
        <w:ind w:left="502"/>
        <w:rPr>
          <w:rFonts w:ascii="Times New Roman" w:eastAsia="Times New Roman" w:hAnsi="Times New Roman" w:cs="Times New Roman"/>
          <w:sz w:val="28"/>
          <w:szCs w:val="28"/>
          <w:lang w:val="ru-RU" w:eastAsia="ru-RU"/>
        </w:rPr>
      </w:pPr>
    </w:p>
    <w:p w:rsidR="00563B18" w:rsidRPr="004F408A" w:rsidRDefault="00563B18" w:rsidP="00563B18">
      <w:pPr>
        <w:pStyle w:val="a5"/>
        <w:numPr>
          <w:ilvl w:val="0"/>
          <w:numId w:val="31"/>
        </w:numPr>
        <w:tabs>
          <w:tab w:val="left" w:pos="567"/>
        </w:tabs>
        <w:ind w:left="0" w:firstLine="0"/>
        <w:jc w:val="both"/>
        <w:rPr>
          <w:sz w:val="28"/>
          <w:szCs w:val="28"/>
          <w:lang w:val="ru-RU"/>
        </w:rPr>
      </w:pPr>
      <w:r w:rsidRPr="004F408A">
        <w:rPr>
          <w:sz w:val="28"/>
          <w:szCs w:val="28"/>
          <w:lang w:val="ru-RU"/>
        </w:rPr>
        <w:t xml:space="preserve">Перечень дополнительных лекарственных средств (менее 100% вероятности применения).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2896"/>
        <w:gridCol w:w="2048"/>
        <w:gridCol w:w="2985"/>
      </w:tblGrid>
      <w:tr w:rsidR="00563B18" w:rsidRPr="004F408A" w:rsidTr="00057365">
        <w:trPr>
          <w:trHeight w:val="533"/>
        </w:trPr>
        <w:tc>
          <w:tcPr>
            <w:tcW w:w="2159" w:type="dxa"/>
            <w:tcBorders>
              <w:top w:val="single" w:sz="4" w:space="0" w:color="auto"/>
              <w:left w:val="single" w:sz="4" w:space="0" w:color="auto"/>
              <w:bottom w:val="single" w:sz="4" w:space="0" w:color="auto"/>
              <w:right w:val="single" w:sz="4" w:space="0" w:color="auto"/>
            </w:tcBorders>
            <w:hideMark/>
          </w:tcPr>
          <w:p w:rsidR="00563B18" w:rsidRPr="004F408A" w:rsidRDefault="00563B18" w:rsidP="00057365">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Лекарственная группа</w:t>
            </w:r>
          </w:p>
        </w:tc>
        <w:tc>
          <w:tcPr>
            <w:tcW w:w="2896" w:type="dxa"/>
            <w:tcBorders>
              <w:top w:val="single" w:sz="4" w:space="0" w:color="auto"/>
              <w:left w:val="single" w:sz="4" w:space="0" w:color="auto"/>
              <w:bottom w:val="single" w:sz="4" w:space="0" w:color="auto"/>
              <w:right w:val="single" w:sz="4" w:space="0" w:color="auto"/>
            </w:tcBorders>
            <w:hideMark/>
          </w:tcPr>
          <w:p w:rsidR="00563B18" w:rsidRPr="004F408A" w:rsidRDefault="00563B18" w:rsidP="00057365">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Лекарственные средства</w:t>
            </w:r>
          </w:p>
        </w:tc>
        <w:tc>
          <w:tcPr>
            <w:tcW w:w="2048" w:type="dxa"/>
            <w:tcBorders>
              <w:top w:val="single" w:sz="4" w:space="0" w:color="auto"/>
              <w:left w:val="single" w:sz="4" w:space="0" w:color="auto"/>
              <w:bottom w:val="single" w:sz="4" w:space="0" w:color="auto"/>
              <w:right w:val="single" w:sz="4" w:space="0" w:color="auto"/>
            </w:tcBorders>
            <w:hideMark/>
          </w:tcPr>
          <w:p w:rsidR="00563B18" w:rsidRPr="004F408A" w:rsidRDefault="00563B18" w:rsidP="00057365">
            <w:pPr>
              <w:tabs>
                <w:tab w:val="left" w:pos="426"/>
              </w:tabs>
              <w:spacing w:after="0" w:line="240" w:lineRule="auto"/>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Показания</w:t>
            </w:r>
          </w:p>
        </w:tc>
        <w:tc>
          <w:tcPr>
            <w:tcW w:w="2985" w:type="dxa"/>
            <w:tcBorders>
              <w:top w:val="single" w:sz="4" w:space="0" w:color="auto"/>
              <w:left w:val="single" w:sz="4" w:space="0" w:color="auto"/>
              <w:bottom w:val="single" w:sz="4" w:space="0" w:color="auto"/>
              <w:right w:val="single" w:sz="4" w:space="0" w:color="auto"/>
            </w:tcBorders>
            <w:hideMark/>
          </w:tcPr>
          <w:p w:rsidR="00563B18" w:rsidRPr="004F408A" w:rsidRDefault="00563B18" w:rsidP="00057365">
            <w:pPr>
              <w:tabs>
                <w:tab w:val="left" w:pos="426"/>
              </w:tabs>
              <w:spacing w:after="0" w:line="240" w:lineRule="auto"/>
              <w:ind w:firstLine="851"/>
              <w:contextualSpacing/>
              <w:jc w:val="center"/>
              <w:rPr>
                <w:rFonts w:ascii="Times New Roman" w:eastAsia="Calibri" w:hAnsi="Times New Roman" w:cs="Times New Roman"/>
                <w:b/>
                <w:sz w:val="28"/>
                <w:szCs w:val="28"/>
                <w:lang w:val="ru-RU"/>
              </w:rPr>
            </w:pPr>
            <w:r w:rsidRPr="004F408A">
              <w:rPr>
                <w:rFonts w:ascii="Times New Roman" w:eastAsia="Calibri" w:hAnsi="Times New Roman" w:cs="Times New Roman"/>
                <w:b/>
                <w:sz w:val="28"/>
                <w:szCs w:val="28"/>
                <w:lang w:val="ru-RU"/>
              </w:rPr>
              <w:t>Уровень доказательности</w:t>
            </w:r>
          </w:p>
        </w:tc>
      </w:tr>
      <w:tr w:rsidR="00563B18" w:rsidRPr="004F408A" w:rsidTr="00057365">
        <w:trPr>
          <w:trHeight w:val="268"/>
        </w:trPr>
        <w:tc>
          <w:tcPr>
            <w:tcW w:w="2159"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Антагонист кальция</w:t>
            </w:r>
          </w:p>
        </w:tc>
        <w:tc>
          <w:tcPr>
            <w:tcW w:w="2896" w:type="dxa"/>
            <w:tcBorders>
              <w:top w:val="single" w:sz="4" w:space="0" w:color="auto"/>
              <w:left w:val="single" w:sz="4" w:space="0" w:color="auto"/>
              <w:bottom w:val="single" w:sz="4" w:space="0" w:color="auto"/>
              <w:right w:val="single" w:sz="4" w:space="0" w:color="auto"/>
            </w:tcBorders>
          </w:tcPr>
          <w:p w:rsidR="00563B18" w:rsidRPr="004F408A" w:rsidRDefault="00563B18" w:rsidP="00497FA0">
            <w:pPr>
              <w:tabs>
                <w:tab w:val="left" w:pos="426"/>
              </w:tabs>
              <w:spacing w:after="0" w:line="240" w:lineRule="auto"/>
              <w:ind w:firstLine="851"/>
              <w:contextualSpacing/>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Верапамил</w:t>
            </w:r>
          </w:p>
        </w:tc>
        <w:tc>
          <w:tcPr>
            <w:tcW w:w="2048" w:type="dxa"/>
            <w:tcBorders>
              <w:top w:val="single" w:sz="4" w:space="0" w:color="auto"/>
              <w:left w:val="single" w:sz="4" w:space="0" w:color="auto"/>
              <w:bottom w:val="single" w:sz="4" w:space="0" w:color="auto"/>
              <w:right w:val="single" w:sz="4" w:space="0" w:color="auto"/>
            </w:tcBorders>
          </w:tcPr>
          <w:p w:rsidR="00563B18" w:rsidRPr="004F408A" w:rsidRDefault="00563B18" w:rsidP="00057365">
            <w:pPr>
              <w:tabs>
                <w:tab w:val="left" w:pos="426"/>
              </w:tabs>
              <w:spacing w:after="0" w:line="240" w:lineRule="auto"/>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Чрезмерно сильная родовая деятельность</w:t>
            </w:r>
          </w:p>
        </w:tc>
        <w:tc>
          <w:tcPr>
            <w:tcW w:w="2985" w:type="dxa"/>
            <w:tcBorders>
              <w:top w:val="single" w:sz="4" w:space="0" w:color="auto"/>
              <w:left w:val="single" w:sz="4" w:space="0" w:color="auto"/>
              <w:bottom w:val="single" w:sz="4" w:space="0" w:color="auto"/>
              <w:right w:val="single" w:sz="4" w:space="0" w:color="auto"/>
            </w:tcBorders>
          </w:tcPr>
          <w:p w:rsidR="00563B18" w:rsidRPr="004F408A" w:rsidRDefault="002E1A96" w:rsidP="00057365">
            <w:pPr>
              <w:tabs>
                <w:tab w:val="left" w:pos="426"/>
              </w:tabs>
              <w:spacing w:after="0" w:line="240" w:lineRule="auto"/>
              <w:ind w:firstLine="851"/>
              <w:contextualSpacing/>
              <w:jc w:val="both"/>
              <w:rPr>
                <w:rFonts w:ascii="Times New Roman" w:eastAsia="Calibri" w:hAnsi="Times New Roman" w:cs="Times New Roman"/>
                <w:sz w:val="28"/>
                <w:szCs w:val="28"/>
                <w:lang w:val="ru-RU"/>
              </w:rPr>
            </w:pPr>
            <w:r w:rsidRPr="004F408A">
              <w:rPr>
                <w:rFonts w:ascii="Times New Roman" w:eastAsia="Calibri" w:hAnsi="Times New Roman" w:cs="Times New Roman"/>
                <w:sz w:val="28"/>
                <w:szCs w:val="28"/>
                <w:lang w:val="ru-RU"/>
              </w:rPr>
              <w:t xml:space="preserve">УД </w:t>
            </w:r>
            <w:r w:rsidRPr="004F408A">
              <w:rPr>
                <w:rFonts w:ascii="Times New Roman" w:eastAsia="Calibri" w:hAnsi="Times New Roman" w:cs="Times New Roman"/>
                <w:sz w:val="28"/>
                <w:szCs w:val="28"/>
                <w:lang w:val="en-US"/>
              </w:rPr>
              <w:t>D</w:t>
            </w:r>
          </w:p>
        </w:tc>
      </w:tr>
    </w:tbl>
    <w:p w:rsidR="003E401A" w:rsidRPr="004F408A" w:rsidRDefault="003E401A" w:rsidP="003E401A">
      <w:pPr>
        <w:spacing w:after="0" w:line="240" w:lineRule="auto"/>
        <w:jc w:val="both"/>
        <w:rPr>
          <w:rFonts w:ascii="Times New Roman" w:eastAsia="Times New Roman" w:hAnsi="Times New Roman" w:cs="Times New Roman"/>
          <w:b/>
          <w:sz w:val="28"/>
          <w:szCs w:val="28"/>
          <w:lang w:val="ru-RU" w:eastAsia="ru-RU"/>
        </w:rPr>
      </w:pPr>
    </w:p>
    <w:p w:rsidR="004D48C1" w:rsidRPr="004F408A" w:rsidRDefault="004D48C1" w:rsidP="004D48C1">
      <w:pPr>
        <w:pStyle w:val="a5"/>
        <w:ind w:left="0"/>
        <w:jc w:val="both"/>
        <w:rPr>
          <w:b/>
          <w:sz w:val="28"/>
          <w:szCs w:val="28"/>
          <w:lang w:val="ru-RU"/>
        </w:rPr>
      </w:pPr>
    </w:p>
    <w:p w:rsidR="004D48C1" w:rsidRPr="004F408A" w:rsidRDefault="004D48C1" w:rsidP="004D48C1">
      <w:pPr>
        <w:pStyle w:val="a5"/>
        <w:ind w:left="0"/>
        <w:jc w:val="both"/>
        <w:rPr>
          <w:b/>
          <w:sz w:val="28"/>
          <w:szCs w:val="28"/>
          <w:lang w:val="ru-RU"/>
        </w:rPr>
      </w:pPr>
      <w:r w:rsidRPr="004F408A">
        <w:rPr>
          <w:b/>
          <w:sz w:val="28"/>
          <w:szCs w:val="28"/>
          <w:lang w:val="ru-RU"/>
        </w:rPr>
        <w:t>Вторичная слабость родовой деятельности.</w:t>
      </w:r>
    </w:p>
    <w:p w:rsidR="002E1A96" w:rsidRPr="004F408A" w:rsidRDefault="004D48C1" w:rsidP="004D48C1">
      <w:pPr>
        <w:pStyle w:val="a4"/>
        <w:numPr>
          <w:ilvl w:val="0"/>
          <w:numId w:val="3"/>
        </w:numPr>
        <w:rPr>
          <w:rFonts w:ascii="Times New Roman" w:hAnsi="Times New Roman" w:cs="Times New Roman"/>
          <w:sz w:val="28"/>
          <w:szCs w:val="28"/>
          <w:lang w:val="ru-RU"/>
        </w:rPr>
      </w:pPr>
      <w:r w:rsidRPr="004F408A">
        <w:rPr>
          <w:rFonts w:ascii="Times New Roman" w:hAnsi="Times New Roman" w:cs="Times New Roman"/>
          <w:sz w:val="28"/>
          <w:szCs w:val="28"/>
          <w:lang w:val="ru-RU"/>
        </w:rPr>
        <w:t xml:space="preserve">При неэффективности </w:t>
      </w:r>
      <w:r w:rsidRPr="004F408A">
        <w:rPr>
          <w:rFonts w:ascii="Times New Roman" w:hAnsi="Times New Roman" w:cs="Times New Roman"/>
          <w:sz w:val="28"/>
          <w:szCs w:val="28"/>
        </w:rPr>
        <w:t>стимуляции родовой деятельности</w:t>
      </w:r>
      <w:r w:rsidRPr="004F408A">
        <w:rPr>
          <w:rFonts w:ascii="Times New Roman" w:hAnsi="Times New Roman" w:cs="Times New Roman"/>
          <w:sz w:val="28"/>
          <w:szCs w:val="28"/>
          <w:lang w:val="ru-RU"/>
        </w:rPr>
        <w:t xml:space="preserve"> – кесарево сечение.</w:t>
      </w:r>
    </w:p>
    <w:p w:rsidR="004D48C1" w:rsidRPr="004F408A" w:rsidRDefault="004D48C1" w:rsidP="002E1A96">
      <w:pPr>
        <w:pStyle w:val="a4"/>
        <w:rPr>
          <w:rFonts w:ascii="Times New Roman" w:hAnsi="Times New Roman" w:cs="Times New Roman"/>
          <w:sz w:val="28"/>
          <w:szCs w:val="28"/>
          <w:lang w:val="ru-RU"/>
        </w:rPr>
      </w:pPr>
      <w:r w:rsidRPr="004F408A">
        <w:rPr>
          <w:rFonts w:ascii="Times New Roman" w:hAnsi="Times New Roman" w:cs="Times New Roman"/>
          <w:sz w:val="28"/>
          <w:szCs w:val="28"/>
          <w:lang w:val="ru-RU"/>
        </w:rPr>
        <w:t>(</w:t>
      </w:r>
      <w:r w:rsidRPr="004F408A">
        <w:rPr>
          <w:rFonts w:ascii="Times New Roman" w:hAnsi="Times New Roman" w:cs="Times New Roman"/>
          <w:sz w:val="28"/>
          <w:szCs w:val="28"/>
        </w:rPr>
        <w:t>через 4</w:t>
      </w:r>
      <w:r w:rsidR="002E1A96" w:rsidRPr="004F408A">
        <w:rPr>
          <w:rFonts w:ascii="Times New Roman" w:hAnsi="Times New Roman" w:cs="Times New Roman"/>
          <w:sz w:val="28"/>
          <w:szCs w:val="28"/>
          <w:lang w:val="ru-RU"/>
        </w:rPr>
        <w:t>-5</w:t>
      </w:r>
      <w:r w:rsidRPr="004F408A">
        <w:rPr>
          <w:rFonts w:ascii="Times New Roman" w:hAnsi="Times New Roman" w:cs="Times New Roman"/>
          <w:sz w:val="28"/>
          <w:szCs w:val="28"/>
        </w:rPr>
        <w:t>час</w:t>
      </w:r>
      <w:r w:rsidR="002E1A96" w:rsidRPr="004F408A">
        <w:rPr>
          <w:rFonts w:ascii="Times New Roman" w:hAnsi="Times New Roman" w:cs="Times New Roman"/>
          <w:sz w:val="28"/>
          <w:szCs w:val="28"/>
          <w:lang w:val="ru-RU"/>
        </w:rPr>
        <w:t>ов</w:t>
      </w:r>
      <w:r w:rsidRPr="004F408A">
        <w:rPr>
          <w:rFonts w:ascii="Times New Roman" w:hAnsi="Times New Roman" w:cs="Times New Roman"/>
          <w:sz w:val="28"/>
          <w:szCs w:val="28"/>
        </w:rPr>
        <w:t xml:space="preserve"> от начала введения утеротоника </w:t>
      </w:r>
      <w:proofErr w:type="gramStart"/>
      <w:r w:rsidR="005E090A" w:rsidRPr="004F408A">
        <w:rPr>
          <w:rFonts w:ascii="Times New Roman" w:hAnsi="Times New Roman" w:cs="Times New Roman"/>
          <w:sz w:val="28"/>
          <w:szCs w:val="28"/>
          <w:lang w:val="ru-RU"/>
        </w:rPr>
        <w:t>при</w:t>
      </w:r>
      <w:proofErr w:type="gramEnd"/>
      <w:r w:rsidR="005E090A" w:rsidRPr="004F408A">
        <w:rPr>
          <w:rFonts w:ascii="Times New Roman" w:hAnsi="Times New Roman" w:cs="Times New Roman"/>
          <w:sz w:val="28"/>
          <w:szCs w:val="28"/>
          <w:lang w:val="ru-RU"/>
        </w:rPr>
        <w:t xml:space="preserve"> </w:t>
      </w:r>
      <w:proofErr w:type="gramStart"/>
      <w:r w:rsidR="00FD4D53" w:rsidRPr="004F408A">
        <w:rPr>
          <w:rFonts w:ascii="Times New Roman" w:hAnsi="Times New Roman" w:cs="Times New Roman"/>
          <w:sz w:val="28"/>
          <w:szCs w:val="28"/>
        </w:rPr>
        <w:t>раскрытие</w:t>
      </w:r>
      <w:proofErr w:type="gramEnd"/>
      <w:r w:rsidR="00FD4D53" w:rsidRPr="004F408A">
        <w:rPr>
          <w:rFonts w:ascii="Times New Roman" w:hAnsi="Times New Roman" w:cs="Times New Roman"/>
          <w:sz w:val="28"/>
          <w:szCs w:val="28"/>
        </w:rPr>
        <w:t xml:space="preserve"> маточного зева менее 4</w:t>
      </w:r>
      <w:r w:rsidR="00497FA0" w:rsidRPr="004F408A">
        <w:rPr>
          <w:rFonts w:ascii="Times New Roman" w:hAnsi="Times New Roman" w:cs="Times New Roman"/>
          <w:sz w:val="28"/>
          <w:szCs w:val="28"/>
          <w:lang w:val="ru-RU"/>
        </w:rPr>
        <w:t>-5</w:t>
      </w:r>
      <w:r w:rsidRPr="004F408A">
        <w:rPr>
          <w:rFonts w:ascii="Times New Roman" w:hAnsi="Times New Roman" w:cs="Times New Roman"/>
          <w:sz w:val="28"/>
          <w:szCs w:val="28"/>
        </w:rPr>
        <w:t>см</w:t>
      </w:r>
      <w:r w:rsidR="00FD4D53" w:rsidRPr="004F408A">
        <w:rPr>
          <w:rFonts w:ascii="Times New Roman" w:hAnsi="Times New Roman" w:cs="Times New Roman"/>
          <w:sz w:val="28"/>
          <w:szCs w:val="28"/>
          <w:lang w:val="ru-RU"/>
        </w:rPr>
        <w:t xml:space="preserve"> и нормальном сердцебиении плода</w:t>
      </w:r>
      <w:r w:rsidRPr="004F408A">
        <w:rPr>
          <w:rFonts w:ascii="Times New Roman" w:hAnsi="Times New Roman" w:cs="Times New Roman"/>
          <w:sz w:val="28"/>
          <w:szCs w:val="28"/>
        </w:rPr>
        <w:t>)</w:t>
      </w:r>
      <w:r w:rsidR="00FD4D53" w:rsidRPr="004F408A">
        <w:rPr>
          <w:rFonts w:ascii="Times New Roman" w:hAnsi="Times New Roman" w:cs="Times New Roman"/>
          <w:sz w:val="28"/>
          <w:szCs w:val="28"/>
          <w:lang w:val="ru-RU"/>
        </w:rPr>
        <w:t>.</w:t>
      </w:r>
    </w:p>
    <w:p w:rsidR="00680EBC" w:rsidRPr="004F408A" w:rsidRDefault="00680EBC" w:rsidP="00680EBC">
      <w:pPr>
        <w:pStyle w:val="a4"/>
        <w:rPr>
          <w:rFonts w:ascii="Times New Roman" w:hAnsi="Times New Roman" w:cs="Times New Roman"/>
          <w:b/>
          <w:sz w:val="28"/>
          <w:szCs w:val="28"/>
          <w:lang w:val="ru-RU"/>
        </w:rPr>
      </w:pPr>
    </w:p>
    <w:p w:rsidR="00483952" w:rsidRPr="004F408A" w:rsidRDefault="00680EBC" w:rsidP="00680EBC">
      <w:pPr>
        <w:pStyle w:val="a4"/>
        <w:rPr>
          <w:rFonts w:ascii="Times New Roman" w:hAnsi="Times New Roman" w:cs="Times New Roman"/>
          <w:b/>
          <w:color w:val="FF0000"/>
          <w:sz w:val="28"/>
          <w:szCs w:val="28"/>
          <w:lang w:val="ru-RU"/>
        </w:rPr>
      </w:pPr>
      <w:r w:rsidRPr="004F408A">
        <w:rPr>
          <w:rFonts w:ascii="Times New Roman" w:hAnsi="Times New Roman" w:cs="Times New Roman"/>
          <w:b/>
          <w:sz w:val="28"/>
          <w:szCs w:val="28"/>
          <w:lang w:val="ru-RU"/>
        </w:rPr>
        <w:t>Дискоординация родовой деятельности</w:t>
      </w:r>
      <w:r w:rsidR="00B975B6" w:rsidRPr="004F408A">
        <w:rPr>
          <w:rFonts w:ascii="Times New Roman" w:hAnsi="Times New Roman" w:cs="Times New Roman"/>
          <w:b/>
          <w:sz w:val="28"/>
          <w:szCs w:val="28"/>
          <w:lang w:val="ru-RU"/>
        </w:rPr>
        <w:t>.</w:t>
      </w:r>
    </w:p>
    <w:p w:rsidR="00680EBC" w:rsidRPr="004F408A" w:rsidRDefault="00483952" w:rsidP="00680EBC">
      <w:pPr>
        <w:pStyle w:val="a4"/>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 xml:space="preserve"> </w:t>
      </w:r>
      <w:r w:rsidR="00680EBC" w:rsidRPr="004F408A">
        <w:rPr>
          <w:rFonts w:ascii="Times New Roman" w:hAnsi="Times New Roman" w:cs="Times New Roman"/>
          <w:sz w:val="28"/>
          <w:szCs w:val="28"/>
          <w:lang w:val="ru-RU" w:eastAsia="ru-RU"/>
        </w:rPr>
        <w:t>При перечисленных факторах риска целесообразно избрать метод родоразрешения путем кесарева сечения без попытки проведения корригирующей терапии.</w:t>
      </w:r>
    </w:p>
    <w:p w:rsidR="00680EBC" w:rsidRPr="004F408A" w:rsidRDefault="00680EBC" w:rsidP="00680EBC">
      <w:pPr>
        <w:pStyle w:val="a4"/>
        <w:numPr>
          <w:ilvl w:val="0"/>
          <w:numId w:val="3"/>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отягощенный акушерско-гинекологический анамнез (бесплодие, индуцированная беременность, рождение больного ребенка с гипоксическим, ишемическим, геморрагическим повреждением ЦНС или спинного мозга);</w:t>
      </w:r>
    </w:p>
    <w:p w:rsidR="00680EBC" w:rsidRPr="004F408A" w:rsidRDefault="00680EBC" w:rsidP="00680EBC">
      <w:pPr>
        <w:pStyle w:val="a4"/>
        <w:numPr>
          <w:ilvl w:val="0"/>
          <w:numId w:val="3"/>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наличие какого-либо тяжелого заболевания, при котором опасно затяжное течение родов и физические нагрузки;</w:t>
      </w:r>
    </w:p>
    <w:p w:rsidR="00680EBC" w:rsidRPr="004F408A" w:rsidRDefault="00FD4D53" w:rsidP="00680EBC">
      <w:pPr>
        <w:pStyle w:val="a4"/>
        <w:numPr>
          <w:ilvl w:val="0"/>
          <w:numId w:val="3"/>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тяжелая преэклампсия</w:t>
      </w:r>
      <w:r w:rsidR="00680EBC" w:rsidRPr="004F408A">
        <w:rPr>
          <w:rFonts w:ascii="Times New Roman" w:hAnsi="Times New Roman" w:cs="Times New Roman"/>
          <w:sz w:val="28"/>
          <w:szCs w:val="28"/>
          <w:lang w:val="ru-RU" w:eastAsia="ru-RU"/>
        </w:rPr>
        <w:t>, узкий таз, переношенная беременность, рубец на матке;</w:t>
      </w:r>
    </w:p>
    <w:p w:rsidR="00680EBC" w:rsidRPr="004F408A" w:rsidRDefault="00680EBC" w:rsidP="00680EBC">
      <w:pPr>
        <w:pStyle w:val="a4"/>
        <w:numPr>
          <w:ilvl w:val="0"/>
          <w:numId w:val="3"/>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развитие дискоординации схваток в самом начале родов (латентная фаза</w:t>
      </w:r>
      <w:r w:rsidR="00FD4D53" w:rsidRPr="004F408A">
        <w:rPr>
          <w:rFonts w:ascii="Times New Roman" w:hAnsi="Times New Roman" w:cs="Times New Roman"/>
          <w:sz w:val="28"/>
          <w:szCs w:val="28"/>
          <w:lang w:val="ru-RU" w:eastAsia="ru-RU"/>
        </w:rPr>
        <w:t xml:space="preserve"> до 4-5см открытия шейки матки</w:t>
      </w:r>
      <w:r w:rsidRPr="004F408A">
        <w:rPr>
          <w:rFonts w:ascii="Times New Roman" w:hAnsi="Times New Roman" w:cs="Times New Roman"/>
          <w:sz w:val="28"/>
          <w:szCs w:val="28"/>
          <w:lang w:val="ru-RU" w:eastAsia="ru-RU"/>
        </w:rPr>
        <w:t>);</w:t>
      </w:r>
    </w:p>
    <w:p w:rsidR="00680EBC" w:rsidRPr="004F408A" w:rsidRDefault="00680EBC" w:rsidP="00680EBC">
      <w:pPr>
        <w:pStyle w:val="a4"/>
        <w:numPr>
          <w:ilvl w:val="0"/>
          <w:numId w:val="3"/>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 xml:space="preserve">несвоевременное излитие околоплодных вод при "незрелой" шейке матки при малом открытии маточного зева; </w:t>
      </w:r>
      <w:proofErr w:type="gramStart"/>
      <w:r w:rsidRPr="004F408A">
        <w:rPr>
          <w:rFonts w:ascii="Times New Roman" w:hAnsi="Times New Roman" w:cs="Times New Roman"/>
          <w:sz w:val="28"/>
          <w:szCs w:val="28"/>
          <w:lang w:val="ru-RU" w:eastAsia="ru-RU"/>
        </w:rPr>
        <w:t>критический безводный</w:t>
      </w:r>
      <w:proofErr w:type="gramEnd"/>
      <w:r w:rsidRPr="004F408A">
        <w:rPr>
          <w:rFonts w:ascii="Times New Roman" w:hAnsi="Times New Roman" w:cs="Times New Roman"/>
          <w:sz w:val="28"/>
          <w:szCs w:val="28"/>
          <w:lang w:val="ru-RU" w:eastAsia="ru-RU"/>
        </w:rPr>
        <w:t xml:space="preserve"> промежуток (10-12 ч);</w:t>
      </w:r>
    </w:p>
    <w:p w:rsidR="00680EBC" w:rsidRPr="004F408A" w:rsidRDefault="00680EBC" w:rsidP="00680EBC">
      <w:pPr>
        <w:pStyle w:val="a4"/>
        <w:numPr>
          <w:ilvl w:val="0"/>
          <w:numId w:val="3"/>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образование родовой опухоли при высокостоящей головке и небольшом (4-5 см) открытии маточного зева;</w:t>
      </w:r>
    </w:p>
    <w:p w:rsidR="00680EBC" w:rsidRPr="004F408A" w:rsidRDefault="00680EBC" w:rsidP="00680EBC">
      <w:pPr>
        <w:pStyle w:val="a4"/>
        <w:numPr>
          <w:ilvl w:val="0"/>
          <w:numId w:val="3"/>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t>нарушение нормального биомеханизма родов;</w:t>
      </w:r>
    </w:p>
    <w:p w:rsidR="00680EBC" w:rsidRPr="004F408A" w:rsidRDefault="00680EBC" w:rsidP="00680EBC">
      <w:pPr>
        <w:pStyle w:val="a4"/>
        <w:numPr>
          <w:ilvl w:val="0"/>
          <w:numId w:val="3"/>
        </w:numPr>
        <w:rPr>
          <w:rFonts w:ascii="Times New Roman" w:hAnsi="Times New Roman" w:cs="Times New Roman"/>
          <w:sz w:val="28"/>
          <w:szCs w:val="28"/>
          <w:lang w:val="ru-RU" w:eastAsia="ru-RU"/>
        </w:rPr>
      </w:pPr>
      <w:r w:rsidRPr="004F408A">
        <w:rPr>
          <w:rFonts w:ascii="Times New Roman" w:hAnsi="Times New Roman" w:cs="Times New Roman"/>
          <w:sz w:val="28"/>
          <w:szCs w:val="28"/>
          <w:lang w:val="ru-RU" w:eastAsia="ru-RU"/>
        </w:rPr>
        <w:lastRenderedPageBreak/>
        <w:t>хроническая гипоксия плода, его слишком малые (менее 2500 г) или крупные (3800 г и более) размеры, не соответствующие средним показателям гестационного срока; тазовое предлежание, задний вид, снижение кровотока у плода.</w:t>
      </w:r>
    </w:p>
    <w:p w:rsidR="004D48C1" w:rsidRPr="004F408A" w:rsidRDefault="00FD4D53" w:rsidP="00057365">
      <w:pPr>
        <w:pStyle w:val="a4"/>
        <w:numPr>
          <w:ilvl w:val="0"/>
          <w:numId w:val="3"/>
        </w:numPr>
        <w:jc w:val="both"/>
        <w:rPr>
          <w:rFonts w:ascii="Times New Roman" w:hAnsi="Times New Roman" w:cs="Times New Roman"/>
          <w:b/>
          <w:sz w:val="28"/>
          <w:szCs w:val="28"/>
          <w:lang w:val="ru-RU"/>
        </w:rPr>
      </w:pPr>
      <w:r w:rsidRPr="004F408A">
        <w:rPr>
          <w:rFonts w:ascii="Times New Roman" w:hAnsi="Times New Roman" w:cs="Times New Roman"/>
          <w:sz w:val="28"/>
          <w:szCs w:val="28"/>
          <w:lang w:val="ru-RU" w:eastAsia="ru-RU"/>
        </w:rPr>
        <w:t>Далее возможны показания - с</w:t>
      </w:r>
      <w:r w:rsidR="004D48C1" w:rsidRPr="004F408A">
        <w:rPr>
          <w:rFonts w:ascii="Times New Roman" w:hAnsi="Times New Roman" w:cs="Times New Roman"/>
          <w:sz w:val="28"/>
          <w:szCs w:val="28"/>
        </w:rPr>
        <w:t>мотрите клинический протокол «Кесарево сечение»</w:t>
      </w:r>
      <w:r w:rsidR="004D48C1" w:rsidRPr="004F408A">
        <w:rPr>
          <w:rFonts w:ascii="Times New Roman" w:hAnsi="Times New Roman" w:cs="Times New Roman"/>
          <w:sz w:val="28"/>
          <w:szCs w:val="28"/>
          <w:lang w:val="ru-RU"/>
        </w:rPr>
        <w:t>.</w:t>
      </w:r>
    </w:p>
    <w:p w:rsidR="00EA3AB7" w:rsidRPr="004F408A" w:rsidRDefault="00CC589B" w:rsidP="00000B13">
      <w:pPr>
        <w:pStyle w:val="a5"/>
        <w:numPr>
          <w:ilvl w:val="1"/>
          <w:numId w:val="6"/>
        </w:numPr>
        <w:ind w:left="0" w:firstLine="0"/>
        <w:jc w:val="both"/>
        <w:rPr>
          <w:sz w:val="28"/>
          <w:szCs w:val="28"/>
          <w:lang w:val="ru-RU"/>
        </w:rPr>
      </w:pPr>
      <w:r w:rsidRPr="004F408A">
        <w:rPr>
          <w:sz w:val="28"/>
          <w:szCs w:val="28"/>
          <w:lang w:val="ru-RU"/>
        </w:rPr>
        <w:t xml:space="preserve">Дальнейшее ведение: </w:t>
      </w:r>
    </w:p>
    <w:p w:rsidR="0081116C" w:rsidRPr="004F408A" w:rsidRDefault="0081116C" w:rsidP="00CC589B">
      <w:pPr>
        <w:pStyle w:val="a5"/>
        <w:numPr>
          <w:ilvl w:val="0"/>
          <w:numId w:val="22"/>
        </w:numPr>
        <w:jc w:val="both"/>
        <w:rPr>
          <w:sz w:val="28"/>
          <w:szCs w:val="28"/>
          <w:lang w:val="ru-RU"/>
        </w:rPr>
      </w:pPr>
      <w:r w:rsidRPr="004F408A">
        <w:rPr>
          <w:sz w:val="28"/>
          <w:szCs w:val="28"/>
          <w:lang w:val="ru-RU"/>
        </w:rPr>
        <w:t>Динамическое наблюдение за женщиной и ребенком</w:t>
      </w:r>
    </w:p>
    <w:p w:rsidR="0081116C" w:rsidRPr="004F408A" w:rsidRDefault="00CC589B" w:rsidP="00CC589B">
      <w:pPr>
        <w:pStyle w:val="a5"/>
        <w:numPr>
          <w:ilvl w:val="0"/>
          <w:numId w:val="22"/>
        </w:numPr>
        <w:jc w:val="both"/>
        <w:rPr>
          <w:sz w:val="28"/>
          <w:szCs w:val="28"/>
          <w:lang w:val="ru-RU"/>
        </w:rPr>
      </w:pPr>
      <w:r w:rsidRPr="004F408A">
        <w:rPr>
          <w:sz w:val="28"/>
          <w:szCs w:val="28"/>
          <w:lang w:val="ru-RU"/>
        </w:rPr>
        <w:t>Д</w:t>
      </w:r>
      <w:r w:rsidR="0081116C" w:rsidRPr="004F408A">
        <w:rPr>
          <w:sz w:val="28"/>
          <w:szCs w:val="28"/>
          <w:lang w:val="ru-RU"/>
        </w:rPr>
        <w:t>ля профилактики гипотонического кровотечения внутривенное введение утеротонических сре</w:t>
      </w:r>
      <w:proofErr w:type="gramStart"/>
      <w:r w:rsidR="0081116C" w:rsidRPr="004F408A">
        <w:rPr>
          <w:sz w:val="28"/>
          <w:szCs w:val="28"/>
          <w:lang w:val="ru-RU"/>
        </w:rPr>
        <w:t>дств в т</w:t>
      </w:r>
      <w:proofErr w:type="gramEnd"/>
      <w:r w:rsidR="0081116C" w:rsidRPr="004F408A">
        <w:rPr>
          <w:sz w:val="28"/>
          <w:szCs w:val="28"/>
          <w:lang w:val="ru-RU"/>
        </w:rPr>
        <w:t>ечение первого часа раннего послеродового периода.</w:t>
      </w:r>
    </w:p>
    <w:p w:rsidR="0081116C" w:rsidRPr="004F408A" w:rsidRDefault="0081116C" w:rsidP="00CC589B">
      <w:pPr>
        <w:pStyle w:val="a5"/>
        <w:numPr>
          <w:ilvl w:val="0"/>
          <w:numId w:val="22"/>
        </w:numPr>
        <w:jc w:val="both"/>
        <w:rPr>
          <w:sz w:val="28"/>
          <w:szCs w:val="28"/>
          <w:lang w:val="ru-RU"/>
        </w:rPr>
      </w:pPr>
      <w:r w:rsidRPr="004F408A">
        <w:rPr>
          <w:sz w:val="28"/>
          <w:szCs w:val="28"/>
          <w:lang w:val="ru-RU"/>
        </w:rPr>
        <w:t>Адекватное обезболивание после операции кесарево сечение</w:t>
      </w:r>
    </w:p>
    <w:p w:rsidR="00EA3AB7" w:rsidRPr="004F408A" w:rsidRDefault="00EA3AB7" w:rsidP="00EA3AB7">
      <w:pPr>
        <w:spacing w:after="0" w:line="240" w:lineRule="auto"/>
        <w:jc w:val="both"/>
        <w:rPr>
          <w:rFonts w:ascii="Times New Roman" w:eastAsia="Times New Roman" w:hAnsi="Times New Roman" w:cs="Times New Roman"/>
          <w:sz w:val="28"/>
          <w:szCs w:val="28"/>
          <w:lang w:val="ru-RU" w:eastAsia="ru-RU"/>
        </w:rPr>
      </w:pPr>
    </w:p>
    <w:p w:rsidR="00EA3AB7" w:rsidRPr="004F408A" w:rsidRDefault="00EA3AB7" w:rsidP="00000B13">
      <w:pPr>
        <w:pStyle w:val="a5"/>
        <w:numPr>
          <w:ilvl w:val="0"/>
          <w:numId w:val="1"/>
        </w:numPr>
        <w:tabs>
          <w:tab w:val="left" w:pos="567"/>
        </w:tabs>
        <w:ind w:left="0" w:firstLine="0"/>
        <w:jc w:val="both"/>
        <w:rPr>
          <w:sz w:val="28"/>
          <w:szCs w:val="28"/>
          <w:lang w:val="ru-RU"/>
        </w:rPr>
      </w:pPr>
      <w:r w:rsidRPr="004F408A">
        <w:rPr>
          <w:b/>
          <w:sz w:val="28"/>
          <w:szCs w:val="28"/>
          <w:lang w:val="ru-RU"/>
        </w:rPr>
        <w:t>Индикаторы эффективности лечения и безопасности методов диагностики и лечения, описанных в протоколе</w:t>
      </w:r>
    </w:p>
    <w:p w:rsidR="005F5742" w:rsidRPr="004F408A" w:rsidRDefault="00EF05CA" w:rsidP="005F5742">
      <w:pPr>
        <w:pStyle w:val="a5"/>
        <w:numPr>
          <w:ilvl w:val="0"/>
          <w:numId w:val="23"/>
        </w:numPr>
        <w:tabs>
          <w:tab w:val="left" w:pos="567"/>
        </w:tabs>
        <w:jc w:val="both"/>
        <w:rPr>
          <w:sz w:val="28"/>
          <w:szCs w:val="28"/>
          <w:lang w:val="ru-RU"/>
        </w:rPr>
      </w:pPr>
      <w:r w:rsidRPr="004F408A">
        <w:rPr>
          <w:sz w:val="28"/>
          <w:szCs w:val="28"/>
        </w:rPr>
        <w:t>Удовлетворительное состояние роженицы, плода и новорожденного</w:t>
      </w:r>
      <w:r w:rsidR="00FD4D53" w:rsidRPr="004F408A">
        <w:rPr>
          <w:sz w:val="28"/>
          <w:szCs w:val="28"/>
          <w:lang w:val="ru-RU"/>
        </w:rPr>
        <w:t>.</w:t>
      </w:r>
    </w:p>
    <w:p w:rsidR="00EF05CA" w:rsidRPr="004F408A" w:rsidRDefault="005F5742" w:rsidP="005F5742">
      <w:pPr>
        <w:pStyle w:val="a5"/>
        <w:numPr>
          <w:ilvl w:val="0"/>
          <w:numId w:val="23"/>
        </w:numPr>
        <w:tabs>
          <w:tab w:val="left" w:pos="567"/>
        </w:tabs>
        <w:jc w:val="both"/>
        <w:rPr>
          <w:sz w:val="28"/>
          <w:szCs w:val="28"/>
          <w:lang w:val="ru-RU"/>
        </w:rPr>
      </w:pPr>
      <w:r w:rsidRPr="004F408A">
        <w:rPr>
          <w:sz w:val="28"/>
          <w:szCs w:val="28"/>
          <w:lang w:val="ru-RU"/>
        </w:rPr>
        <w:t>При операции кесарево сечение - отсутствие послеоперационных осложнений</w:t>
      </w:r>
      <w:r w:rsidR="00FD4D53" w:rsidRPr="004F408A">
        <w:rPr>
          <w:sz w:val="28"/>
          <w:szCs w:val="28"/>
          <w:lang w:val="ru-RU"/>
        </w:rPr>
        <w:t>.</w:t>
      </w:r>
    </w:p>
    <w:p w:rsidR="00F07E71" w:rsidRPr="004F408A" w:rsidRDefault="00F07E71" w:rsidP="00F07E71">
      <w:pPr>
        <w:spacing w:after="0" w:line="240" w:lineRule="auto"/>
        <w:ind w:firstLine="709"/>
        <w:jc w:val="center"/>
        <w:rPr>
          <w:rFonts w:ascii="Times New Roman" w:eastAsia="Times New Roman" w:hAnsi="Times New Roman" w:cs="Times New Roman"/>
          <w:sz w:val="28"/>
          <w:szCs w:val="28"/>
          <w:lang w:val="ru-RU" w:eastAsia="ru-RU"/>
        </w:rPr>
      </w:pPr>
    </w:p>
    <w:p w:rsidR="00F07E71" w:rsidRPr="004F408A" w:rsidRDefault="00F07E71" w:rsidP="00000B13">
      <w:pPr>
        <w:pStyle w:val="a5"/>
        <w:numPr>
          <w:ilvl w:val="0"/>
          <w:numId w:val="1"/>
        </w:numPr>
        <w:tabs>
          <w:tab w:val="left" w:pos="567"/>
        </w:tabs>
        <w:ind w:left="0" w:firstLine="0"/>
        <w:jc w:val="both"/>
        <w:rPr>
          <w:b/>
          <w:sz w:val="28"/>
          <w:szCs w:val="28"/>
          <w:lang w:val="ru-RU"/>
        </w:rPr>
      </w:pPr>
      <w:r w:rsidRPr="004F408A">
        <w:rPr>
          <w:b/>
          <w:sz w:val="28"/>
          <w:szCs w:val="28"/>
          <w:lang w:val="ru-RU"/>
        </w:rPr>
        <w:t>ОРГАНИЗАЦИОННЫЕ АСПЕКТЫ ПРОТОКОЛА:</w:t>
      </w:r>
    </w:p>
    <w:p w:rsidR="00F07E71" w:rsidRPr="004F408A" w:rsidRDefault="00F07E71" w:rsidP="00000B13">
      <w:pPr>
        <w:pStyle w:val="a5"/>
        <w:numPr>
          <w:ilvl w:val="1"/>
          <w:numId w:val="7"/>
        </w:numPr>
        <w:ind w:left="0" w:firstLine="0"/>
        <w:jc w:val="both"/>
        <w:rPr>
          <w:sz w:val="28"/>
          <w:szCs w:val="28"/>
          <w:lang w:val="ru-RU"/>
        </w:rPr>
      </w:pPr>
      <w:r w:rsidRPr="004F408A">
        <w:rPr>
          <w:sz w:val="28"/>
          <w:szCs w:val="28"/>
          <w:lang w:val="ru-RU"/>
        </w:rPr>
        <w:t>Список разработчиков протокола с указание квалификационных данных:</w:t>
      </w:r>
    </w:p>
    <w:p w:rsidR="00483952" w:rsidRPr="004F408A" w:rsidRDefault="00483952" w:rsidP="00483952">
      <w:pPr>
        <w:pStyle w:val="a5"/>
        <w:ind w:left="0"/>
        <w:jc w:val="both"/>
        <w:rPr>
          <w:sz w:val="28"/>
          <w:szCs w:val="28"/>
          <w:lang w:val="ru-RU"/>
        </w:rPr>
      </w:pPr>
      <w:r w:rsidRPr="004F408A">
        <w:rPr>
          <w:sz w:val="28"/>
          <w:szCs w:val="28"/>
          <w:lang w:val="ru-RU"/>
        </w:rPr>
        <w:t xml:space="preserve">Искаков С.С. зав кафедрой </w:t>
      </w:r>
      <w:r w:rsidR="008215FE" w:rsidRPr="004F408A">
        <w:rPr>
          <w:sz w:val="28"/>
          <w:szCs w:val="28"/>
          <w:lang w:val="ru-RU"/>
        </w:rPr>
        <w:t>акушерства и</w:t>
      </w:r>
      <w:r w:rsidRPr="004F408A">
        <w:rPr>
          <w:sz w:val="28"/>
          <w:szCs w:val="28"/>
          <w:lang w:val="ru-RU"/>
        </w:rPr>
        <w:t xml:space="preserve"> гинеколог</w:t>
      </w:r>
      <w:proofErr w:type="gramStart"/>
      <w:r w:rsidRPr="004F408A">
        <w:rPr>
          <w:sz w:val="28"/>
          <w:szCs w:val="28"/>
          <w:lang w:val="ru-RU"/>
        </w:rPr>
        <w:t>ии АО</w:t>
      </w:r>
      <w:proofErr w:type="gramEnd"/>
      <w:r w:rsidRPr="004F408A">
        <w:rPr>
          <w:sz w:val="28"/>
          <w:szCs w:val="28"/>
          <w:lang w:val="ru-RU"/>
        </w:rPr>
        <w:t xml:space="preserve"> «Медицинский университет Астана»,</w:t>
      </w:r>
    </w:p>
    <w:p w:rsidR="00483952" w:rsidRPr="004F408A" w:rsidRDefault="00483952" w:rsidP="00483952">
      <w:pPr>
        <w:pStyle w:val="a5"/>
        <w:ind w:left="0"/>
        <w:jc w:val="both"/>
        <w:rPr>
          <w:sz w:val="28"/>
          <w:szCs w:val="28"/>
          <w:lang w:val="ru-RU"/>
        </w:rPr>
      </w:pPr>
      <w:r w:rsidRPr="004F408A">
        <w:rPr>
          <w:sz w:val="28"/>
          <w:szCs w:val="28"/>
          <w:lang w:val="ru-RU"/>
        </w:rPr>
        <w:t>Коркан А.И. д.м.н. профессор кафедры акушерства и гинекологии Каз МУНО,</w:t>
      </w:r>
    </w:p>
    <w:p w:rsidR="00483952" w:rsidRPr="004F408A" w:rsidRDefault="00483952" w:rsidP="00483952">
      <w:pPr>
        <w:pStyle w:val="a5"/>
        <w:ind w:left="0"/>
        <w:jc w:val="both"/>
        <w:rPr>
          <w:sz w:val="28"/>
          <w:szCs w:val="28"/>
          <w:lang w:val="ru-RU"/>
        </w:rPr>
      </w:pPr>
      <w:r w:rsidRPr="004F408A">
        <w:rPr>
          <w:sz w:val="28"/>
          <w:szCs w:val="28"/>
          <w:lang w:val="ru-RU"/>
        </w:rPr>
        <w:t>Сармулдаева Ч.А. врач – эксперт высшей категории ГКПК на ПХВ «Центр перинатологии и детской кардиохирургии», г</w:t>
      </w:r>
      <w:proofErr w:type="gramStart"/>
      <w:r w:rsidRPr="004F408A">
        <w:rPr>
          <w:sz w:val="28"/>
          <w:szCs w:val="28"/>
          <w:lang w:val="ru-RU"/>
        </w:rPr>
        <w:t>.А</w:t>
      </w:r>
      <w:proofErr w:type="gramEnd"/>
      <w:r w:rsidRPr="004F408A">
        <w:rPr>
          <w:sz w:val="28"/>
          <w:szCs w:val="28"/>
          <w:lang w:val="ru-RU"/>
        </w:rPr>
        <w:t>лматы.</w:t>
      </w:r>
    </w:p>
    <w:p w:rsidR="00F07E71" w:rsidRPr="004F408A" w:rsidRDefault="00F07E71" w:rsidP="00000B13">
      <w:pPr>
        <w:pStyle w:val="a5"/>
        <w:numPr>
          <w:ilvl w:val="1"/>
          <w:numId w:val="7"/>
        </w:numPr>
        <w:ind w:left="0" w:firstLine="0"/>
        <w:jc w:val="both"/>
        <w:rPr>
          <w:sz w:val="28"/>
          <w:szCs w:val="28"/>
          <w:lang w:val="ru-RU"/>
        </w:rPr>
      </w:pPr>
      <w:r w:rsidRPr="004F408A">
        <w:rPr>
          <w:sz w:val="28"/>
          <w:szCs w:val="28"/>
          <w:lang w:val="ru-RU"/>
        </w:rPr>
        <w:t>Указание на отсутствие конфликта интересов:</w:t>
      </w:r>
      <w:r w:rsidR="007A2E54" w:rsidRPr="004F408A">
        <w:rPr>
          <w:sz w:val="28"/>
          <w:szCs w:val="28"/>
          <w:lang w:val="ru-RU"/>
        </w:rPr>
        <w:t xml:space="preserve"> конфликта интересов нет </w:t>
      </w:r>
    </w:p>
    <w:p w:rsidR="002E1A96" w:rsidRPr="004F408A" w:rsidRDefault="007A2E54" w:rsidP="00000B13">
      <w:pPr>
        <w:pStyle w:val="a5"/>
        <w:numPr>
          <w:ilvl w:val="1"/>
          <w:numId w:val="7"/>
        </w:numPr>
        <w:ind w:left="0" w:firstLine="0"/>
        <w:jc w:val="both"/>
        <w:rPr>
          <w:sz w:val="28"/>
          <w:szCs w:val="28"/>
          <w:lang w:val="ru-RU"/>
        </w:rPr>
      </w:pPr>
      <w:r w:rsidRPr="004F408A">
        <w:rPr>
          <w:sz w:val="28"/>
          <w:szCs w:val="28"/>
          <w:lang w:val="ru-RU"/>
        </w:rPr>
        <w:t>Рецензент:</w:t>
      </w:r>
    </w:p>
    <w:p w:rsidR="00F07E71" w:rsidRPr="004F408A" w:rsidRDefault="00255F9F" w:rsidP="00000B13">
      <w:pPr>
        <w:pStyle w:val="a5"/>
        <w:numPr>
          <w:ilvl w:val="1"/>
          <w:numId w:val="7"/>
        </w:numPr>
        <w:ind w:left="0" w:firstLine="0"/>
        <w:jc w:val="both"/>
        <w:rPr>
          <w:sz w:val="28"/>
          <w:szCs w:val="28"/>
          <w:lang w:val="ru-RU"/>
        </w:rPr>
      </w:pPr>
      <w:r w:rsidRPr="004F408A">
        <w:rPr>
          <w:sz w:val="28"/>
          <w:szCs w:val="28"/>
          <w:lang w:val="ru-RU"/>
        </w:rPr>
        <w:t xml:space="preserve">Указание </w:t>
      </w:r>
      <w:r w:rsidR="00F07E71" w:rsidRPr="004F408A">
        <w:rPr>
          <w:sz w:val="28"/>
          <w:szCs w:val="28"/>
          <w:lang w:val="ru-RU"/>
        </w:rPr>
        <w:t>условий пересмотра протокола:</w:t>
      </w:r>
      <w:r w:rsidR="004A3796" w:rsidRPr="004F408A">
        <w:rPr>
          <w:sz w:val="28"/>
          <w:szCs w:val="28"/>
          <w:lang w:val="ru-RU"/>
        </w:rPr>
        <w:t xml:space="preserve"> на 2019г</w:t>
      </w:r>
    </w:p>
    <w:p w:rsidR="00F07E71" w:rsidRPr="004F408A" w:rsidRDefault="00F07E71" w:rsidP="00000B13">
      <w:pPr>
        <w:pStyle w:val="a5"/>
        <w:numPr>
          <w:ilvl w:val="1"/>
          <w:numId w:val="7"/>
        </w:numPr>
        <w:ind w:left="0" w:firstLine="0"/>
        <w:jc w:val="both"/>
        <w:rPr>
          <w:sz w:val="28"/>
          <w:szCs w:val="28"/>
          <w:lang w:val="ru-RU"/>
        </w:rPr>
      </w:pPr>
      <w:r w:rsidRPr="004F408A">
        <w:rPr>
          <w:sz w:val="28"/>
          <w:szCs w:val="28"/>
          <w:lang w:val="ru-RU"/>
        </w:rPr>
        <w:t>Список использованной литературы (необходимы ссылки валидные исследования на перечисленные источники в тексте протокола).</w:t>
      </w:r>
    </w:p>
    <w:p w:rsidR="00F07E71" w:rsidRPr="004F408A" w:rsidRDefault="00F07E71" w:rsidP="00DE59BC">
      <w:pPr>
        <w:spacing w:after="0" w:line="240" w:lineRule="auto"/>
        <w:jc w:val="both"/>
        <w:rPr>
          <w:rFonts w:ascii="Times New Roman" w:eastAsia="Times New Roman" w:hAnsi="Times New Roman" w:cs="Times New Roman"/>
          <w:sz w:val="28"/>
          <w:szCs w:val="28"/>
          <w:lang w:val="ru-RU" w:eastAsia="ru-RU"/>
        </w:rPr>
      </w:pPr>
    </w:p>
    <w:p w:rsidR="00F07E71" w:rsidRPr="004F408A" w:rsidRDefault="00200994" w:rsidP="00200994">
      <w:pPr>
        <w:pStyle w:val="a4"/>
        <w:ind w:left="360"/>
        <w:rPr>
          <w:rFonts w:ascii="Times New Roman" w:hAnsi="Times New Roman" w:cs="Times New Roman"/>
          <w:color w:val="000000" w:themeColor="text1"/>
          <w:sz w:val="28"/>
          <w:szCs w:val="28"/>
          <w:lang w:val="ru-RU"/>
        </w:rPr>
      </w:pPr>
      <w:r w:rsidRPr="004F408A">
        <w:rPr>
          <w:rFonts w:ascii="Times New Roman" w:hAnsi="Times New Roman" w:cs="Times New Roman"/>
          <w:b/>
          <w:color w:val="000000" w:themeColor="text1"/>
          <w:sz w:val="28"/>
          <w:szCs w:val="28"/>
          <w:lang w:val="ru-RU"/>
        </w:rPr>
        <w:t>1</w:t>
      </w:r>
      <w:r w:rsidRPr="004F408A">
        <w:rPr>
          <w:rFonts w:ascii="Times New Roman" w:hAnsi="Times New Roman" w:cs="Times New Roman"/>
          <w:color w:val="000000" w:themeColor="text1"/>
          <w:sz w:val="28"/>
          <w:szCs w:val="28"/>
          <w:lang w:val="ru-RU"/>
        </w:rPr>
        <w:t xml:space="preserve">. </w:t>
      </w:r>
      <w:r w:rsidR="00F55461" w:rsidRPr="004F408A">
        <w:rPr>
          <w:rFonts w:ascii="Times New Roman" w:hAnsi="Times New Roman" w:cs="Times New Roman"/>
          <w:color w:val="000000" w:themeColor="text1"/>
          <w:sz w:val="28"/>
          <w:szCs w:val="28"/>
          <w:lang w:val="ru-RU"/>
        </w:rPr>
        <w:t>«Акушерство: национальное руководство»  под ред. Э. К. Айламазяна, В. И. Кулакова, В. Е. Радзинского, Г. М. Савельевой. — М.</w:t>
      </w:r>
      <w:proofErr w:type="gramStart"/>
      <w:r w:rsidR="00F55461" w:rsidRPr="004F408A">
        <w:rPr>
          <w:rFonts w:ascii="Times New Roman" w:hAnsi="Times New Roman" w:cs="Times New Roman"/>
          <w:color w:val="000000" w:themeColor="text1"/>
          <w:sz w:val="28"/>
          <w:szCs w:val="28"/>
          <w:lang w:val="ru-RU"/>
        </w:rPr>
        <w:t xml:space="preserve"> :</w:t>
      </w:r>
      <w:proofErr w:type="gramEnd"/>
      <w:r w:rsidR="00F55461" w:rsidRPr="004F408A">
        <w:rPr>
          <w:rFonts w:ascii="Times New Roman" w:hAnsi="Times New Roman" w:cs="Times New Roman"/>
          <w:color w:val="000000" w:themeColor="text1"/>
          <w:sz w:val="28"/>
          <w:szCs w:val="28"/>
          <w:lang w:val="ru-RU"/>
        </w:rPr>
        <w:t xml:space="preserve"> ГЭОТАР-Медиа, 2014. — 1200 с. 1016-1024 стр.</w:t>
      </w:r>
    </w:p>
    <w:p w:rsidR="00034149" w:rsidRPr="004F408A" w:rsidRDefault="00034149" w:rsidP="00200994">
      <w:pPr>
        <w:pStyle w:val="a4"/>
        <w:ind w:left="360"/>
        <w:rPr>
          <w:rFonts w:ascii="Times New Roman" w:hAnsi="Times New Roman" w:cs="Times New Roman"/>
          <w:color w:val="000000" w:themeColor="text1"/>
          <w:sz w:val="28"/>
          <w:szCs w:val="28"/>
          <w:lang w:val="en-US"/>
        </w:rPr>
      </w:pPr>
      <w:r w:rsidRPr="004F408A">
        <w:rPr>
          <w:rFonts w:ascii="Times New Roman" w:hAnsi="Times New Roman" w:cs="Times New Roman"/>
          <w:color w:val="000000" w:themeColor="text1"/>
          <w:sz w:val="28"/>
          <w:szCs w:val="28"/>
          <w:lang w:val="en-US"/>
        </w:rPr>
        <w:t xml:space="preserve">2.  </w:t>
      </w:r>
      <w:r w:rsidRPr="004F408A">
        <w:rPr>
          <w:rFonts w:ascii="Times New Roman" w:hAnsi="Times New Roman" w:cs="Times New Roman"/>
          <w:color w:val="000000"/>
          <w:sz w:val="28"/>
          <w:szCs w:val="28"/>
          <w:shd w:val="clear" w:color="auto" w:fill="FFFFFF"/>
        </w:rPr>
        <w:t>The American College of Obstetricians and Gynecologists women’s health care physicians obstetric care consensus number 1 March 2014 Safe Prevention of the Primary Cesarean Delivery Abstrac. </w:t>
      </w:r>
    </w:p>
    <w:p w:rsidR="003E401A" w:rsidRPr="004F408A" w:rsidRDefault="003E401A" w:rsidP="00200994">
      <w:pPr>
        <w:pStyle w:val="a4"/>
        <w:ind w:left="360"/>
        <w:rPr>
          <w:rFonts w:ascii="Times New Roman" w:hAnsi="Times New Roman" w:cs="Times New Roman"/>
          <w:b/>
          <w:caps/>
          <w:color w:val="000000" w:themeColor="text1"/>
          <w:sz w:val="28"/>
          <w:szCs w:val="28"/>
          <w:lang w:val="en-US" w:eastAsia="uk-UA"/>
        </w:rPr>
      </w:pPr>
      <w:r w:rsidRPr="004F408A">
        <w:rPr>
          <w:rFonts w:ascii="Times New Roman" w:hAnsi="Times New Roman" w:cs="Times New Roman"/>
          <w:b/>
          <w:caps/>
          <w:color w:val="000000" w:themeColor="text1"/>
          <w:sz w:val="28"/>
          <w:szCs w:val="28"/>
          <w:lang w:val="en-US" w:eastAsia="uk-UA"/>
        </w:rPr>
        <w:t>3</w:t>
      </w:r>
      <w:r w:rsidR="00200994" w:rsidRPr="004F408A">
        <w:rPr>
          <w:rFonts w:ascii="Times New Roman" w:hAnsi="Times New Roman" w:cs="Times New Roman"/>
          <w:b/>
          <w:caps/>
          <w:color w:val="000000" w:themeColor="text1"/>
          <w:sz w:val="28"/>
          <w:szCs w:val="28"/>
          <w:lang w:val="en-US" w:eastAsia="uk-UA"/>
        </w:rPr>
        <w:t>.</w:t>
      </w:r>
      <w:r w:rsidRPr="004F408A">
        <w:rPr>
          <w:rFonts w:ascii="Times New Roman" w:hAnsi="Times New Roman" w:cs="Times New Roman"/>
          <w:color w:val="000000"/>
          <w:sz w:val="28"/>
          <w:szCs w:val="28"/>
          <w:shd w:val="clear" w:color="auto" w:fill="FFFFFF"/>
        </w:rPr>
        <w:t xml:space="preserve"> Health Care Guideline and Order Set: Management of Labor Fifth Edition March 2013</w:t>
      </w:r>
    </w:p>
    <w:p w:rsidR="00CA5F0F" w:rsidRPr="004F408A" w:rsidRDefault="003E401A" w:rsidP="00200994">
      <w:pPr>
        <w:pStyle w:val="a4"/>
        <w:ind w:left="360"/>
        <w:rPr>
          <w:rFonts w:ascii="Times New Roman" w:hAnsi="Times New Roman" w:cs="Times New Roman"/>
          <w:caps/>
          <w:color w:val="000000" w:themeColor="text1"/>
          <w:sz w:val="28"/>
          <w:szCs w:val="28"/>
          <w:lang w:val="en-US" w:eastAsia="uk-UA"/>
        </w:rPr>
      </w:pPr>
      <w:r w:rsidRPr="004F408A">
        <w:rPr>
          <w:rFonts w:ascii="Times New Roman" w:hAnsi="Times New Roman" w:cs="Times New Roman"/>
          <w:caps/>
          <w:color w:val="000000" w:themeColor="text1"/>
          <w:sz w:val="28"/>
          <w:szCs w:val="28"/>
          <w:lang w:val="en-US" w:eastAsia="uk-UA"/>
        </w:rPr>
        <w:t xml:space="preserve">4. </w:t>
      </w:r>
      <w:r w:rsidR="00CA5F0F" w:rsidRPr="004F408A">
        <w:rPr>
          <w:rFonts w:ascii="Times New Roman" w:hAnsi="Times New Roman" w:cs="Times New Roman"/>
          <w:caps/>
          <w:color w:val="000000" w:themeColor="text1"/>
          <w:sz w:val="28"/>
          <w:szCs w:val="28"/>
          <w:lang w:val="en-US" w:eastAsia="uk-UA"/>
        </w:rPr>
        <w:t xml:space="preserve">Methodological instruction </w:t>
      </w:r>
      <w:r w:rsidR="00CA5F0F" w:rsidRPr="004F408A">
        <w:rPr>
          <w:rFonts w:ascii="Times New Roman" w:hAnsi="Times New Roman" w:cs="Times New Roman"/>
          <w:bCs/>
          <w:color w:val="000000" w:themeColor="text1"/>
          <w:sz w:val="28"/>
          <w:szCs w:val="28"/>
          <w:lang w:val="en-US"/>
        </w:rPr>
        <w:t>“Uterus activity anomalies”</w:t>
      </w:r>
      <w:r w:rsidR="00CA5F0F" w:rsidRPr="004F408A">
        <w:rPr>
          <w:rFonts w:ascii="Times New Roman" w:hAnsi="Times New Roman" w:cs="Times New Roman"/>
          <w:color w:val="000000" w:themeColor="text1"/>
          <w:sz w:val="28"/>
          <w:szCs w:val="28"/>
          <w:lang w:val="en-US" w:eastAsia="uk-UA"/>
        </w:rPr>
        <w:t xml:space="preserve"> developed by</w:t>
      </w:r>
      <w:proofErr w:type="gramStart"/>
      <w:r w:rsidR="00CA5F0F" w:rsidRPr="004F408A">
        <w:rPr>
          <w:rFonts w:ascii="Times New Roman" w:hAnsi="Times New Roman" w:cs="Times New Roman"/>
          <w:color w:val="000000" w:themeColor="text1"/>
          <w:sz w:val="28"/>
          <w:szCs w:val="28"/>
          <w:lang w:val="en-US" w:eastAsia="uk-UA"/>
        </w:rPr>
        <w:t>:ass.prof</w:t>
      </w:r>
      <w:proofErr w:type="gramEnd"/>
      <w:r w:rsidR="00CA5F0F" w:rsidRPr="004F408A">
        <w:rPr>
          <w:rFonts w:ascii="Times New Roman" w:hAnsi="Times New Roman" w:cs="Times New Roman"/>
          <w:color w:val="000000" w:themeColor="text1"/>
          <w:sz w:val="28"/>
          <w:szCs w:val="28"/>
          <w:lang w:val="en-US" w:eastAsia="uk-UA"/>
        </w:rPr>
        <w:t xml:space="preserve">. </w:t>
      </w:r>
      <w:proofErr w:type="gramStart"/>
      <w:r w:rsidR="00CA5F0F" w:rsidRPr="004F408A">
        <w:rPr>
          <w:rFonts w:ascii="Times New Roman" w:hAnsi="Times New Roman" w:cs="Times New Roman"/>
          <w:color w:val="000000" w:themeColor="text1"/>
          <w:sz w:val="28"/>
          <w:szCs w:val="28"/>
          <w:lang w:val="en-US" w:eastAsia="uk-UA"/>
        </w:rPr>
        <w:t>AndriyBerbets</w:t>
      </w:r>
      <w:r w:rsidR="005B536A" w:rsidRPr="004F408A">
        <w:rPr>
          <w:rFonts w:ascii="Times New Roman" w:hAnsi="Times New Roman" w:cs="Times New Roman"/>
          <w:color w:val="000000" w:themeColor="text1"/>
          <w:sz w:val="28"/>
          <w:szCs w:val="28"/>
          <w:lang w:val="en-US" w:eastAsia="uk-UA"/>
        </w:rPr>
        <w:t>, 2015.</w:t>
      </w:r>
      <w:proofErr w:type="gramEnd"/>
    </w:p>
    <w:p w:rsidR="00200994" w:rsidRPr="004F408A" w:rsidRDefault="003E401A" w:rsidP="00200994">
      <w:pPr>
        <w:pStyle w:val="a4"/>
        <w:ind w:left="360"/>
        <w:rPr>
          <w:rFonts w:ascii="Times New Roman" w:hAnsi="Times New Roman" w:cs="Times New Roman"/>
          <w:color w:val="000000" w:themeColor="text1"/>
          <w:sz w:val="28"/>
          <w:szCs w:val="28"/>
        </w:rPr>
      </w:pPr>
      <w:r w:rsidRPr="004F408A">
        <w:rPr>
          <w:rFonts w:ascii="Times New Roman" w:hAnsi="Times New Roman" w:cs="Times New Roman"/>
          <w:b/>
          <w:color w:val="000000" w:themeColor="text1"/>
          <w:sz w:val="28"/>
          <w:szCs w:val="28"/>
          <w:shd w:val="clear" w:color="auto" w:fill="FFFFFF"/>
          <w:lang w:val="ru-RU"/>
        </w:rPr>
        <w:t>5</w:t>
      </w:r>
      <w:r w:rsidR="00200994" w:rsidRPr="004F408A">
        <w:rPr>
          <w:rFonts w:ascii="Times New Roman" w:hAnsi="Times New Roman" w:cs="Times New Roman"/>
          <w:color w:val="000000" w:themeColor="text1"/>
          <w:sz w:val="28"/>
          <w:szCs w:val="28"/>
          <w:shd w:val="clear" w:color="auto" w:fill="FFFFFF"/>
          <w:lang w:val="ru-RU"/>
        </w:rPr>
        <w:t>.</w:t>
      </w:r>
      <w:r w:rsidR="00CA5F0F" w:rsidRPr="004F408A">
        <w:rPr>
          <w:rFonts w:ascii="Times New Roman" w:hAnsi="Times New Roman" w:cs="Times New Roman"/>
          <w:color w:val="000000" w:themeColor="text1"/>
          <w:sz w:val="28"/>
          <w:szCs w:val="28"/>
          <w:shd w:val="clear" w:color="auto" w:fill="FFFFFF"/>
        </w:rPr>
        <w:t xml:space="preserve">Козонов Г.Р. </w:t>
      </w:r>
      <w:r w:rsidR="005B536A" w:rsidRPr="004F408A">
        <w:rPr>
          <w:rFonts w:ascii="Times New Roman" w:hAnsi="Times New Roman" w:cs="Times New Roman"/>
          <w:color w:val="000000" w:themeColor="text1"/>
          <w:sz w:val="28"/>
          <w:szCs w:val="28"/>
          <w:shd w:val="clear" w:color="auto" w:fill="FFFFFF"/>
          <w:lang w:val="ru-RU"/>
        </w:rPr>
        <w:t>«</w:t>
      </w:r>
      <w:r w:rsidR="00CA5F0F" w:rsidRPr="004F408A">
        <w:rPr>
          <w:rFonts w:ascii="Times New Roman" w:hAnsi="Times New Roman" w:cs="Times New Roman"/>
          <w:color w:val="000000" w:themeColor="text1"/>
          <w:sz w:val="28"/>
          <w:szCs w:val="28"/>
          <w:shd w:val="clear" w:color="auto" w:fill="FFFFFF"/>
        </w:rPr>
        <w:t>Д</w:t>
      </w:r>
      <w:r w:rsidR="005B536A" w:rsidRPr="004F408A">
        <w:rPr>
          <w:rFonts w:ascii="Times New Roman" w:hAnsi="Times New Roman" w:cs="Times New Roman"/>
          <w:color w:val="000000" w:themeColor="text1"/>
          <w:sz w:val="28"/>
          <w:szCs w:val="28"/>
          <w:shd w:val="clear" w:color="auto" w:fill="FFFFFF"/>
          <w:lang w:val="ru-RU"/>
        </w:rPr>
        <w:t>искоординации</w:t>
      </w:r>
      <w:r w:rsidR="00200994" w:rsidRPr="004F408A">
        <w:rPr>
          <w:rFonts w:ascii="Times New Roman" w:hAnsi="Times New Roman" w:cs="Times New Roman"/>
          <w:color w:val="000000" w:themeColor="text1"/>
          <w:sz w:val="28"/>
          <w:szCs w:val="28"/>
          <w:shd w:val="clear" w:color="auto" w:fill="FFFFFF"/>
          <w:lang w:val="ru-RU"/>
        </w:rPr>
        <w:t>родовой деятельн</w:t>
      </w:r>
      <w:r w:rsidR="005B536A" w:rsidRPr="004F408A">
        <w:rPr>
          <w:rFonts w:ascii="Times New Roman" w:hAnsi="Times New Roman" w:cs="Times New Roman"/>
          <w:color w:val="000000" w:themeColor="text1"/>
          <w:sz w:val="28"/>
          <w:szCs w:val="28"/>
          <w:shd w:val="clear" w:color="auto" w:fill="FFFFFF"/>
          <w:lang w:val="ru-RU"/>
        </w:rPr>
        <w:t>ости</w:t>
      </w:r>
      <w:r w:rsidR="00CA5F0F" w:rsidRPr="004F408A">
        <w:rPr>
          <w:rFonts w:ascii="Times New Roman" w:hAnsi="Times New Roman" w:cs="Times New Roman"/>
          <w:color w:val="000000" w:themeColor="text1"/>
          <w:sz w:val="28"/>
          <w:szCs w:val="28"/>
          <w:shd w:val="clear" w:color="auto" w:fill="FFFFFF"/>
        </w:rPr>
        <w:t xml:space="preserve">: </w:t>
      </w:r>
      <w:r w:rsidR="00200994" w:rsidRPr="004F408A">
        <w:rPr>
          <w:rFonts w:ascii="Times New Roman" w:hAnsi="Times New Roman" w:cs="Times New Roman"/>
          <w:color w:val="000000" w:themeColor="text1"/>
          <w:sz w:val="28"/>
          <w:szCs w:val="28"/>
          <w:shd w:val="clear" w:color="auto" w:fill="FFFFFF"/>
          <w:lang w:val="ru-RU"/>
        </w:rPr>
        <w:t>Теория и практика</w:t>
      </w:r>
      <w:proofErr w:type="gramStart"/>
      <w:r w:rsidR="00CA5F0F" w:rsidRPr="004F408A">
        <w:rPr>
          <w:rFonts w:ascii="Times New Roman" w:hAnsi="Times New Roman" w:cs="Times New Roman"/>
          <w:color w:val="000000" w:themeColor="text1"/>
          <w:sz w:val="28"/>
          <w:szCs w:val="28"/>
          <w:shd w:val="clear" w:color="auto" w:fill="FFFFFF"/>
        </w:rPr>
        <w:t>.</w:t>
      </w:r>
      <w:r w:rsidR="00CA5F0F" w:rsidRPr="004F408A">
        <w:rPr>
          <w:rFonts w:ascii="Times New Roman" w:hAnsi="Times New Roman" w:cs="Times New Roman"/>
          <w:iCs/>
          <w:color w:val="000000" w:themeColor="text1"/>
          <w:sz w:val="28"/>
          <w:szCs w:val="28"/>
          <w:shd w:val="clear" w:color="auto" w:fill="FFFFFF"/>
        </w:rPr>
        <w:t>У</w:t>
      </w:r>
      <w:proofErr w:type="gramEnd"/>
      <w:r w:rsidR="00CA5F0F" w:rsidRPr="004F408A">
        <w:rPr>
          <w:rFonts w:ascii="Times New Roman" w:hAnsi="Times New Roman" w:cs="Times New Roman"/>
          <w:iCs/>
          <w:color w:val="000000" w:themeColor="text1"/>
          <w:sz w:val="28"/>
          <w:szCs w:val="28"/>
          <w:shd w:val="clear" w:color="auto" w:fill="FFFFFF"/>
        </w:rPr>
        <w:t>ченые записки Санкт-Петербургского государственного медицинского университета имени академика И. П. Павлова</w:t>
      </w:r>
      <w:r w:rsidR="00CA5F0F" w:rsidRPr="004F408A">
        <w:rPr>
          <w:rFonts w:ascii="Times New Roman" w:hAnsi="Times New Roman" w:cs="Times New Roman"/>
          <w:color w:val="000000" w:themeColor="text1"/>
          <w:sz w:val="28"/>
          <w:szCs w:val="28"/>
          <w:shd w:val="clear" w:color="auto" w:fill="FFFFFF"/>
        </w:rPr>
        <w:t>. 2014;</w:t>
      </w:r>
    </w:p>
    <w:p w:rsidR="00CA5F0F" w:rsidRPr="004F408A" w:rsidRDefault="003E401A" w:rsidP="00200994">
      <w:pPr>
        <w:pStyle w:val="a4"/>
        <w:ind w:left="360"/>
        <w:rPr>
          <w:rFonts w:ascii="Times New Roman" w:hAnsi="Times New Roman" w:cs="Times New Roman"/>
          <w:color w:val="000000" w:themeColor="text1"/>
          <w:sz w:val="28"/>
          <w:szCs w:val="28"/>
          <w:lang w:val="en-US"/>
        </w:rPr>
      </w:pPr>
      <w:proofErr w:type="gramStart"/>
      <w:r w:rsidRPr="004F408A">
        <w:rPr>
          <w:rFonts w:ascii="Times New Roman" w:hAnsi="Times New Roman" w:cs="Times New Roman"/>
          <w:b/>
          <w:color w:val="000000" w:themeColor="text1"/>
          <w:sz w:val="28"/>
          <w:szCs w:val="28"/>
          <w:lang w:val="en-US"/>
        </w:rPr>
        <w:lastRenderedPageBreak/>
        <w:t>6</w:t>
      </w:r>
      <w:r w:rsidR="00200994" w:rsidRPr="004F408A">
        <w:rPr>
          <w:rFonts w:ascii="Times New Roman" w:hAnsi="Times New Roman" w:cs="Times New Roman"/>
          <w:b/>
          <w:color w:val="000000" w:themeColor="text1"/>
          <w:sz w:val="28"/>
          <w:szCs w:val="28"/>
          <w:lang w:val="en-US"/>
        </w:rPr>
        <w:t>.”</w:t>
      </w:r>
      <w:r w:rsidR="005B536A" w:rsidRPr="004F408A">
        <w:rPr>
          <w:rFonts w:ascii="Times New Roman" w:hAnsi="Times New Roman" w:cs="Times New Roman"/>
          <w:color w:val="000000" w:themeColor="text1"/>
          <w:sz w:val="28"/>
          <w:szCs w:val="28"/>
        </w:rPr>
        <w:t>Treatment of discoordination of labor activity with beta-adrenomimetic alupent</w:t>
      </w:r>
      <w:r w:rsidR="00200994" w:rsidRPr="004F408A">
        <w:rPr>
          <w:rFonts w:ascii="Times New Roman" w:hAnsi="Times New Roman" w:cs="Times New Roman"/>
          <w:color w:val="000000" w:themeColor="text1"/>
          <w:sz w:val="28"/>
          <w:szCs w:val="28"/>
          <w:lang w:val="en-US"/>
        </w:rPr>
        <w:t>”</w:t>
      </w:r>
      <w:r w:rsidR="005B536A" w:rsidRPr="004F408A">
        <w:rPr>
          <w:rFonts w:ascii="Times New Roman" w:hAnsi="Times New Roman" w:cs="Times New Roman"/>
          <w:color w:val="000000" w:themeColor="text1"/>
          <w:sz w:val="28"/>
          <w:szCs w:val="28"/>
        </w:rPr>
        <w:t xml:space="preserve"> Abramchenko V.V, Moiseev V.N., Minin N.B.</w:t>
      </w:r>
      <w:r w:rsidR="00200994" w:rsidRPr="004F408A">
        <w:rPr>
          <w:rFonts w:ascii="Times New Roman" w:hAnsi="Times New Roman" w:cs="Times New Roman"/>
          <w:color w:val="000000" w:themeColor="text1"/>
          <w:sz w:val="28"/>
          <w:szCs w:val="28"/>
          <w:lang w:val="en-US"/>
        </w:rPr>
        <w:t>, 2014.</w:t>
      </w:r>
      <w:proofErr w:type="gramEnd"/>
    </w:p>
    <w:p w:rsidR="00563B18" w:rsidRPr="004F408A" w:rsidRDefault="00563B18" w:rsidP="00200994">
      <w:pPr>
        <w:pStyle w:val="a4"/>
        <w:ind w:left="360"/>
        <w:rPr>
          <w:rFonts w:ascii="Times New Roman" w:hAnsi="Times New Roman" w:cs="Times New Roman"/>
          <w:color w:val="000000" w:themeColor="text1"/>
          <w:sz w:val="28"/>
          <w:szCs w:val="28"/>
          <w:lang w:val="ru-RU"/>
        </w:rPr>
      </w:pPr>
      <w:r w:rsidRPr="004F408A">
        <w:rPr>
          <w:rFonts w:ascii="Times New Roman" w:hAnsi="Times New Roman" w:cs="Times New Roman"/>
          <w:color w:val="000000" w:themeColor="text1"/>
          <w:sz w:val="28"/>
          <w:szCs w:val="28"/>
          <w:lang w:val="ru-RU"/>
        </w:rPr>
        <w:t xml:space="preserve">7. </w:t>
      </w:r>
      <w:r w:rsidR="00406A17" w:rsidRPr="004F408A">
        <w:rPr>
          <w:rFonts w:ascii="Times New Roman" w:hAnsi="Times New Roman" w:cs="Times New Roman"/>
          <w:color w:val="000000" w:themeColor="text1"/>
          <w:sz w:val="28"/>
          <w:szCs w:val="28"/>
          <w:lang w:val="ru-RU"/>
        </w:rPr>
        <w:t>«Лекарственные средства, применяемые в акушерстве и гинекологии» под ред. В.И Кулакова, В.Н. Серова – Научно-практическое издание, 2013 г.</w:t>
      </w:r>
    </w:p>
    <w:p w:rsidR="00406A17" w:rsidRPr="004F408A" w:rsidRDefault="00406A17" w:rsidP="00200994">
      <w:pPr>
        <w:pStyle w:val="a4"/>
        <w:ind w:left="360"/>
        <w:rPr>
          <w:rFonts w:ascii="Times New Roman" w:hAnsi="Times New Roman" w:cs="Times New Roman"/>
          <w:color w:val="000000" w:themeColor="text1"/>
          <w:sz w:val="28"/>
          <w:szCs w:val="28"/>
          <w:lang w:val="ru-RU"/>
        </w:rPr>
      </w:pPr>
      <w:r w:rsidRPr="004F408A">
        <w:rPr>
          <w:rFonts w:ascii="Times New Roman" w:hAnsi="Times New Roman" w:cs="Times New Roman"/>
          <w:color w:val="000000" w:themeColor="text1"/>
          <w:sz w:val="28"/>
          <w:szCs w:val="28"/>
          <w:lang w:val="ru-RU"/>
        </w:rPr>
        <w:t>8. «Руководство по акушерству» под ред. И.С.Сидорова и соавторов – «Медицина», 2006 г.</w:t>
      </w:r>
    </w:p>
    <w:p w:rsidR="00406A17" w:rsidRPr="004F408A" w:rsidRDefault="00406A17" w:rsidP="00200994">
      <w:pPr>
        <w:pStyle w:val="a4"/>
        <w:ind w:left="360"/>
        <w:rPr>
          <w:rFonts w:ascii="Times New Roman" w:hAnsi="Times New Roman" w:cs="Times New Roman"/>
          <w:color w:val="000000" w:themeColor="text1"/>
          <w:sz w:val="28"/>
          <w:szCs w:val="28"/>
          <w:lang w:val="en-US"/>
        </w:rPr>
      </w:pPr>
      <w:r w:rsidRPr="004F408A">
        <w:rPr>
          <w:rFonts w:ascii="Times New Roman" w:hAnsi="Times New Roman" w:cs="Times New Roman"/>
          <w:color w:val="000000" w:themeColor="text1"/>
          <w:sz w:val="28"/>
          <w:szCs w:val="28"/>
          <w:lang w:val="ru-RU"/>
        </w:rPr>
        <w:t>9.</w:t>
      </w:r>
      <w:r w:rsidR="00E552E4" w:rsidRPr="004F408A">
        <w:rPr>
          <w:rFonts w:ascii="Times New Roman" w:hAnsi="Times New Roman" w:cs="Times New Roman"/>
          <w:color w:val="000000" w:themeColor="text1"/>
          <w:sz w:val="28"/>
          <w:szCs w:val="28"/>
          <w:lang w:val="ru-RU"/>
        </w:rPr>
        <w:t xml:space="preserve"> «Справочник лекарственных средств, включенных в Республиканский лекарственный формуляр».  МЗРК</w:t>
      </w:r>
      <w:r w:rsidR="00E552E4" w:rsidRPr="004F408A">
        <w:rPr>
          <w:rFonts w:ascii="Times New Roman" w:hAnsi="Times New Roman" w:cs="Times New Roman"/>
          <w:color w:val="000000" w:themeColor="text1"/>
          <w:sz w:val="28"/>
          <w:szCs w:val="28"/>
          <w:lang w:val="en-US"/>
        </w:rPr>
        <w:t xml:space="preserve"> 2012 </w:t>
      </w:r>
      <w:r w:rsidR="00E552E4" w:rsidRPr="004F408A">
        <w:rPr>
          <w:rFonts w:ascii="Times New Roman" w:hAnsi="Times New Roman" w:cs="Times New Roman"/>
          <w:color w:val="000000" w:themeColor="text1"/>
          <w:sz w:val="28"/>
          <w:szCs w:val="28"/>
          <w:lang w:val="ru-RU"/>
        </w:rPr>
        <w:t>г</w:t>
      </w:r>
      <w:r w:rsidR="00E552E4" w:rsidRPr="004F408A">
        <w:rPr>
          <w:rFonts w:ascii="Times New Roman" w:hAnsi="Times New Roman" w:cs="Times New Roman"/>
          <w:color w:val="000000" w:themeColor="text1"/>
          <w:sz w:val="28"/>
          <w:szCs w:val="28"/>
          <w:lang w:val="en-US"/>
        </w:rPr>
        <w:t>.</w:t>
      </w:r>
    </w:p>
    <w:p w:rsidR="00E552E4" w:rsidRPr="004F408A" w:rsidRDefault="00E552E4" w:rsidP="00200994">
      <w:pPr>
        <w:pStyle w:val="a4"/>
        <w:ind w:left="360"/>
        <w:rPr>
          <w:rFonts w:ascii="Times New Roman" w:hAnsi="Times New Roman" w:cs="Times New Roman"/>
          <w:color w:val="000000" w:themeColor="text1"/>
          <w:sz w:val="28"/>
          <w:szCs w:val="28"/>
          <w:lang w:val="en-US"/>
        </w:rPr>
      </w:pPr>
      <w:r w:rsidRPr="004F408A">
        <w:rPr>
          <w:rFonts w:ascii="Times New Roman" w:hAnsi="Times New Roman" w:cs="Times New Roman"/>
          <w:color w:val="000000" w:themeColor="text1"/>
          <w:sz w:val="28"/>
          <w:szCs w:val="28"/>
          <w:lang w:val="en-US"/>
        </w:rPr>
        <w:t>10. «Recommentaions for augmentation of labor»- WHO</w:t>
      </w:r>
      <w:proofErr w:type="gramStart"/>
      <w:r w:rsidRPr="004F408A">
        <w:rPr>
          <w:rFonts w:ascii="Times New Roman" w:hAnsi="Times New Roman" w:cs="Times New Roman"/>
          <w:color w:val="000000" w:themeColor="text1"/>
          <w:sz w:val="28"/>
          <w:szCs w:val="28"/>
          <w:lang w:val="en-US"/>
        </w:rPr>
        <w:t xml:space="preserve">,  </w:t>
      </w:r>
      <w:proofErr w:type="gramEnd"/>
      <w:r w:rsidR="009A7F32" w:rsidRPr="004F408A">
        <w:fldChar w:fldCharType="begin"/>
      </w:r>
      <w:r w:rsidR="009A7F32" w:rsidRPr="004F408A">
        <w:instrText xml:space="preserve"> HYPERLINK "http://www.mcsprogram.org" </w:instrText>
      </w:r>
      <w:r w:rsidR="009A7F32" w:rsidRPr="004F408A">
        <w:fldChar w:fldCharType="separate"/>
      </w:r>
      <w:r w:rsidR="00E0466E" w:rsidRPr="004F408A">
        <w:rPr>
          <w:rStyle w:val="af"/>
          <w:rFonts w:ascii="Times New Roman" w:hAnsi="Times New Roman" w:cs="Times New Roman"/>
          <w:sz w:val="28"/>
          <w:szCs w:val="28"/>
          <w:lang w:val="en-US"/>
        </w:rPr>
        <w:t>www.</w:t>
      </w:r>
      <w:r w:rsidR="00E0466E" w:rsidRPr="004F408A">
        <w:rPr>
          <w:rStyle w:val="af"/>
          <w:rFonts w:ascii="Times New Roman" w:hAnsi="Times New Roman" w:cs="Times New Roman"/>
          <w:b/>
          <w:bCs/>
          <w:sz w:val="28"/>
          <w:szCs w:val="28"/>
          <w:lang w:val="en-US"/>
        </w:rPr>
        <w:t>mcsprogram</w:t>
      </w:r>
      <w:r w:rsidR="00E0466E" w:rsidRPr="004F408A">
        <w:rPr>
          <w:rStyle w:val="af"/>
          <w:rFonts w:ascii="Times New Roman" w:hAnsi="Times New Roman" w:cs="Times New Roman"/>
          <w:sz w:val="28"/>
          <w:szCs w:val="28"/>
          <w:lang w:val="en-US"/>
        </w:rPr>
        <w:t>.org</w:t>
      </w:r>
      <w:r w:rsidR="009A7F32" w:rsidRPr="004F408A">
        <w:rPr>
          <w:rStyle w:val="af"/>
          <w:rFonts w:ascii="Times New Roman" w:hAnsi="Times New Roman" w:cs="Times New Roman"/>
          <w:sz w:val="28"/>
          <w:szCs w:val="28"/>
          <w:lang w:val="en-US"/>
        </w:rPr>
        <w:fldChar w:fldCharType="end"/>
      </w:r>
      <w:r w:rsidR="00E0466E" w:rsidRPr="004F408A">
        <w:rPr>
          <w:rFonts w:ascii="Times New Roman" w:hAnsi="Times New Roman" w:cs="Times New Roman"/>
          <w:color w:val="000086"/>
          <w:sz w:val="28"/>
          <w:szCs w:val="28"/>
          <w:lang w:val="en-US"/>
        </w:rPr>
        <w:t xml:space="preserve">. </w:t>
      </w:r>
      <w:proofErr w:type="gramStart"/>
      <w:r w:rsidRPr="004F408A">
        <w:rPr>
          <w:rFonts w:ascii="Times New Roman" w:hAnsi="Times New Roman" w:cs="Times New Roman"/>
          <w:color w:val="000000" w:themeColor="text1"/>
          <w:sz w:val="28"/>
          <w:szCs w:val="28"/>
          <w:lang w:val="en-US"/>
        </w:rPr>
        <w:t xml:space="preserve">2015 </w:t>
      </w:r>
      <w:r w:rsidRPr="004F408A">
        <w:rPr>
          <w:rFonts w:ascii="Times New Roman" w:hAnsi="Times New Roman" w:cs="Times New Roman"/>
          <w:color w:val="000000" w:themeColor="text1"/>
          <w:sz w:val="28"/>
          <w:szCs w:val="28"/>
          <w:lang w:val="ru-RU"/>
        </w:rPr>
        <w:t>г</w:t>
      </w:r>
      <w:r w:rsidRPr="004F408A">
        <w:rPr>
          <w:rFonts w:ascii="Times New Roman" w:hAnsi="Times New Roman" w:cs="Times New Roman"/>
          <w:color w:val="000000" w:themeColor="text1"/>
          <w:sz w:val="28"/>
          <w:szCs w:val="28"/>
          <w:lang w:val="en-US"/>
        </w:rPr>
        <w:t>.</w:t>
      </w:r>
      <w:proofErr w:type="gramEnd"/>
      <w:r w:rsidRPr="004F408A">
        <w:rPr>
          <w:rFonts w:ascii="Times New Roman" w:hAnsi="Times New Roman" w:cs="Times New Roman"/>
          <w:color w:val="000000" w:themeColor="text1"/>
          <w:sz w:val="28"/>
          <w:szCs w:val="28"/>
          <w:lang w:val="en-US"/>
        </w:rPr>
        <w:t xml:space="preserve"> </w:t>
      </w:r>
    </w:p>
    <w:p w:rsidR="00E552E4" w:rsidRPr="004F408A" w:rsidRDefault="00E552E4" w:rsidP="00200994">
      <w:pPr>
        <w:pStyle w:val="a4"/>
        <w:ind w:left="360"/>
        <w:rPr>
          <w:rFonts w:ascii="Times New Roman" w:hAnsi="Times New Roman" w:cs="Times New Roman"/>
          <w:sz w:val="28"/>
          <w:szCs w:val="28"/>
          <w:lang w:val="en-US"/>
        </w:rPr>
      </w:pPr>
      <w:proofErr w:type="gramStart"/>
      <w:r w:rsidRPr="004F408A">
        <w:rPr>
          <w:rFonts w:ascii="Times New Roman" w:hAnsi="Times New Roman" w:cs="Times New Roman"/>
          <w:color w:val="000000" w:themeColor="text1"/>
          <w:sz w:val="28"/>
          <w:szCs w:val="28"/>
          <w:lang w:val="en-US"/>
        </w:rPr>
        <w:t xml:space="preserve">11. </w:t>
      </w:r>
      <w:r w:rsidR="00E0466E" w:rsidRPr="004F408A">
        <w:rPr>
          <w:rFonts w:ascii="Times New Roman" w:hAnsi="Times New Roman" w:cs="Times New Roman"/>
          <w:color w:val="000000" w:themeColor="text1"/>
          <w:sz w:val="28"/>
          <w:szCs w:val="28"/>
          <w:lang w:val="en-US"/>
        </w:rPr>
        <w:t>«</w:t>
      </w:r>
      <w:r w:rsidR="00E0466E" w:rsidRPr="004F408A">
        <w:rPr>
          <w:rFonts w:ascii="Times New Roman" w:hAnsi="Times New Roman" w:cs="Times New Roman"/>
          <w:sz w:val="28"/>
          <w:szCs w:val="28"/>
          <w:lang w:val="en-US"/>
        </w:rPr>
        <w:t>Management of the second stage of labor</w:t>
      </w:r>
      <w:r w:rsidR="00E0466E" w:rsidRPr="004F408A">
        <w:rPr>
          <w:rFonts w:ascii="Times New Roman" w:hAnsi="Times New Roman" w:cs="Times New Roman"/>
          <w:color w:val="000000" w:themeColor="text1"/>
          <w:sz w:val="28"/>
          <w:szCs w:val="28"/>
          <w:lang w:val="en-US"/>
        </w:rPr>
        <w:t xml:space="preserve">» - </w:t>
      </w:r>
      <w:r w:rsidR="00E0466E" w:rsidRPr="004F408A">
        <w:rPr>
          <w:rFonts w:ascii="Times New Roman" w:hAnsi="Times New Roman" w:cs="Times New Roman"/>
          <w:sz w:val="28"/>
          <w:szCs w:val="28"/>
          <w:lang w:val="en-US"/>
        </w:rPr>
        <w:t xml:space="preserve">FIGO GUIDELINES, 2012 </w:t>
      </w:r>
      <w:r w:rsidR="00E0466E" w:rsidRPr="004F408A">
        <w:rPr>
          <w:rFonts w:ascii="Times New Roman" w:hAnsi="Times New Roman" w:cs="Times New Roman"/>
          <w:sz w:val="28"/>
          <w:szCs w:val="28"/>
          <w:lang w:val="ru-RU"/>
        </w:rPr>
        <w:t>г</w:t>
      </w:r>
      <w:r w:rsidR="00E0466E" w:rsidRPr="004F408A">
        <w:rPr>
          <w:rFonts w:ascii="Times New Roman" w:hAnsi="Times New Roman" w:cs="Times New Roman"/>
          <w:sz w:val="28"/>
          <w:szCs w:val="28"/>
          <w:lang w:val="en-US"/>
        </w:rPr>
        <w:t>.</w:t>
      </w:r>
      <w:proofErr w:type="gramEnd"/>
    </w:p>
    <w:p w:rsidR="00657A7B" w:rsidRPr="004F408A" w:rsidRDefault="00657A7B" w:rsidP="00657A7B">
      <w:pPr>
        <w:pStyle w:val="a4"/>
        <w:ind w:left="360"/>
        <w:jc w:val="both"/>
        <w:rPr>
          <w:rFonts w:ascii="Times New Roman" w:hAnsi="Times New Roman" w:cs="Times New Roman"/>
          <w:color w:val="000000" w:themeColor="text1"/>
          <w:sz w:val="28"/>
          <w:szCs w:val="28"/>
          <w:lang w:val="en-US"/>
        </w:rPr>
      </w:pPr>
      <w:proofErr w:type="gramStart"/>
      <w:r w:rsidRPr="004F408A">
        <w:rPr>
          <w:rFonts w:ascii="Times New Roman" w:hAnsi="Times New Roman" w:cs="Times New Roman"/>
          <w:color w:val="000000" w:themeColor="text1"/>
          <w:sz w:val="28"/>
          <w:szCs w:val="28"/>
          <w:lang w:val="en-US"/>
        </w:rPr>
        <w:t>12. Smyth RM, Markham C, Dowswell T. Amniotomy for shortening spontaneous labour.</w:t>
      </w:r>
      <w:proofErr w:type="gramEnd"/>
      <w:r w:rsidRPr="004F408A">
        <w:rPr>
          <w:rFonts w:ascii="Times New Roman" w:hAnsi="Times New Roman" w:cs="Times New Roman"/>
          <w:color w:val="000000" w:themeColor="text1"/>
          <w:sz w:val="28"/>
          <w:szCs w:val="28"/>
          <w:lang w:val="en-US"/>
        </w:rPr>
        <w:t xml:space="preserve"> Cochrane</w:t>
      </w:r>
      <w:r w:rsidRPr="004F408A">
        <w:rPr>
          <w:rFonts w:ascii="Times New Roman" w:hAnsi="Times New Roman" w:cs="Times New Roman"/>
          <w:color w:val="000000" w:themeColor="text1"/>
          <w:sz w:val="28"/>
          <w:szCs w:val="28"/>
          <w:lang w:val="ru-RU"/>
        </w:rPr>
        <w:t xml:space="preserve"> </w:t>
      </w:r>
      <w:r w:rsidRPr="004F408A">
        <w:rPr>
          <w:rFonts w:ascii="Times New Roman" w:hAnsi="Times New Roman" w:cs="Times New Roman"/>
          <w:color w:val="000000" w:themeColor="text1"/>
          <w:sz w:val="28"/>
          <w:szCs w:val="28"/>
          <w:lang w:val="en-US"/>
        </w:rPr>
        <w:t>Database</w:t>
      </w:r>
      <w:r w:rsidRPr="004F408A">
        <w:rPr>
          <w:rFonts w:ascii="Times New Roman" w:hAnsi="Times New Roman" w:cs="Times New Roman"/>
          <w:color w:val="000000" w:themeColor="text1"/>
          <w:sz w:val="28"/>
          <w:szCs w:val="28"/>
          <w:lang w:val="ru-RU"/>
        </w:rPr>
        <w:t xml:space="preserve"> </w:t>
      </w:r>
      <w:r w:rsidRPr="004F408A">
        <w:rPr>
          <w:rFonts w:ascii="Times New Roman" w:hAnsi="Times New Roman" w:cs="Times New Roman"/>
          <w:color w:val="000000" w:themeColor="text1"/>
          <w:sz w:val="28"/>
          <w:szCs w:val="28"/>
          <w:lang w:val="en-US"/>
        </w:rPr>
        <w:t>Syst</w:t>
      </w:r>
      <w:r w:rsidRPr="004F408A">
        <w:rPr>
          <w:rFonts w:ascii="Times New Roman" w:hAnsi="Times New Roman" w:cs="Times New Roman"/>
          <w:color w:val="000000" w:themeColor="text1"/>
          <w:sz w:val="28"/>
          <w:szCs w:val="28"/>
          <w:lang w:val="ru-RU"/>
        </w:rPr>
        <w:t xml:space="preserve"> </w:t>
      </w:r>
      <w:r w:rsidRPr="004F408A">
        <w:rPr>
          <w:rFonts w:ascii="Times New Roman" w:hAnsi="Times New Roman" w:cs="Times New Roman"/>
          <w:color w:val="000000" w:themeColor="text1"/>
          <w:sz w:val="28"/>
          <w:szCs w:val="28"/>
          <w:lang w:val="en-US"/>
        </w:rPr>
        <w:t>Rev</w:t>
      </w:r>
      <w:r w:rsidRPr="004F408A">
        <w:rPr>
          <w:rFonts w:ascii="Times New Roman" w:hAnsi="Times New Roman" w:cs="Times New Roman"/>
          <w:color w:val="000000" w:themeColor="text1"/>
          <w:sz w:val="28"/>
          <w:szCs w:val="28"/>
          <w:lang w:val="ru-RU"/>
        </w:rPr>
        <w:t xml:space="preserve"> 2013</w:t>
      </w:r>
      <w:proofErr w:type="gramStart"/>
      <w:r w:rsidRPr="004F408A">
        <w:rPr>
          <w:rFonts w:ascii="Times New Roman" w:hAnsi="Times New Roman" w:cs="Times New Roman"/>
          <w:color w:val="000000" w:themeColor="text1"/>
          <w:sz w:val="28"/>
          <w:szCs w:val="28"/>
          <w:lang w:val="ru-RU"/>
        </w:rPr>
        <w:t>;</w:t>
      </w:r>
      <w:proofErr w:type="gramEnd"/>
      <w:r w:rsidRPr="004F408A">
        <w:rPr>
          <w:rFonts w:ascii="Times New Roman" w:hAnsi="Times New Roman" w:cs="Times New Roman"/>
          <w:color w:val="000000" w:themeColor="text1"/>
          <w:sz w:val="28"/>
          <w:szCs w:val="28"/>
          <w:lang w:val="ru-RU"/>
        </w:rPr>
        <w:t xml:space="preserve"> 6:</w:t>
      </w:r>
      <w:r w:rsidRPr="004F408A">
        <w:rPr>
          <w:rFonts w:ascii="Times New Roman" w:hAnsi="Times New Roman" w:cs="Times New Roman"/>
          <w:color w:val="000000" w:themeColor="text1"/>
          <w:sz w:val="28"/>
          <w:szCs w:val="28"/>
          <w:lang w:val="en-US"/>
        </w:rPr>
        <w:t>CD</w:t>
      </w:r>
      <w:r w:rsidRPr="004F408A">
        <w:rPr>
          <w:rFonts w:ascii="Times New Roman" w:hAnsi="Times New Roman" w:cs="Times New Roman"/>
          <w:color w:val="000000" w:themeColor="text1"/>
          <w:sz w:val="28"/>
          <w:szCs w:val="28"/>
          <w:lang w:val="ru-RU"/>
        </w:rPr>
        <w:t>006167. 53. Инструмент для оценки и улучшения качества стационарной помощи женщинам и новорожденным. Вторая</w:t>
      </w:r>
      <w:r w:rsidRPr="004F408A">
        <w:rPr>
          <w:rFonts w:ascii="Times New Roman" w:hAnsi="Times New Roman" w:cs="Times New Roman"/>
          <w:color w:val="000000" w:themeColor="text1"/>
          <w:sz w:val="28"/>
          <w:szCs w:val="28"/>
          <w:lang w:val="en-US"/>
        </w:rPr>
        <w:t xml:space="preserve"> </w:t>
      </w:r>
      <w:r w:rsidRPr="004F408A">
        <w:rPr>
          <w:rFonts w:ascii="Times New Roman" w:hAnsi="Times New Roman" w:cs="Times New Roman"/>
          <w:color w:val="000000" w:themeColor="text1"/>
          <w:sz w:val="28"/>
          <w:szCs w:val="28"/>
          <w:lang w:val="ru-RU"/>
        </w:rPr>
        <w:t>редакция</w:t>
      </w:r>
      <w:r w:rsidRPr="004F408A">
        <w:rPr>
          <w:rFonts w:ascii="Times New Roman" w:hAnsi="Times New Roman" w:cs="Times New Roman"/>
          <w:color w:val="000000" w:themeColor="text1"/>
          <w:sz w:val="28"/>
          <w:szCs w:val="28"/>
          <w:lang w:val="en-US"/>
        </w:rPr>
        <w:t xml:space="preserve"> – 2014</w:t>
      </w:r>
      <w:r w:rsidRPr="004F408A">
        <w:rPr>
          <w:rFonts w:ascii="Times New Roman" w:hAnsi="Times New Roman" w:cs="Times New Roman"/>
          <w:color w:val="000000" w:themeColor="text1"/>
          <w:sz w:val="28"/>
          <w:szCs w:val="28"/>
          <w:lang w:val="ru-RU"/>
        </w:rPr>
        <w:t>г</w:t>
      </w:r>
      <w:r w:rsidRPr="004F408A">
        <w:rPr>
          <w:rFonts w:ascii="Times New Roman" w:hAnsi="Times New Roman" w:cs="Times New Roman"/>
          <w:color w:val="000000" w:themeColor="text1"/>
          <w:sz w:val="28"/>
          <w:szCs w:val="28"/>
          <w:lang w:val="en-US"/>
        </w:rPr>
        <w:t>.</w:t>
      </w:r>
    </w:p>
    <w:p w:rsidR="002A6399" w:rsidRPr="004F408A" w:rsidRDefault="002A6399" w:rsidP="002A6399">
      <w:pPr>
        <w:pStyle w:val="a4"/>
        <w:ind w:left="360"/>
        <w:jc w:val="both"/>
        <w:rPr>
          <w:rFonts w:ascii="Times New Roman" w:hAnsi="Times New Roman" w:cs="Times New Roman"/>
          <w:color w:val="000000" w:themeColor="text1"/>
          <w:sz w:val="28"/>
          <w:szCs w:val="28"/>
          <w:lang w:val="en-US"/>
        </w:rPr>
      </w:pPr>
      <w:r w:rsidRPr="004F408A">
        <w:rPr>
          <w:rFonts w:ascii="Times New Roman" w:hAnsi="Times New Roman" w:cs="Times New Roman"/>
          <w:color w:val="000000" w:themeColor="text1"/>
          <w:sz w:val="28"/>
          <w:szCs w:val="28"/>
          <w:lang w:val="en-US"/>
        </w:rPr>
        <w:t xml:space="preserve">13. Managing Complications in Pregnancy and Childbirth A guide for midwives and </w:t>
      </w:r>
    </w:p>
    <w:p w:rsidR="002A6399" w:rsidRPr="004F408A" w:rsidRDefault="002A6399" w:rsidP="002A6399">
      <w:pPr>
        <w:pStyle w:val="a4"/>
        <w:ind w:left="360"/>
        <w:jc w:val="both"/>
        <w:rPr>
          <w:rFonts w:ascii="Times New Roman" w:hAnsi="Times New Roman" w:cs="Times New Roman"/>
          <w:color w:val="000000" w:themeColor="text1"/>
          <w:sz w:val="28"/>
          <w:szCs w:val="28"/>
          <w:lang w:val="en-US"/>
        </w:rPr>
      </w:pPr>
      <w:proofErr w:type="gramStart"/>
      <w:r w:rsidRPr="004F408A">
        <w:rPr>
          <w:rFonts w:ascii="Times New Roman" w:hAnsi="Times New Roman" w:cs="Times New Roman"/>
          <w:color w:val="000000" w:themeColor="text1"/>
          <w:sz w:val="28"/>
          <w:szCs w:val="28"/>
          <w:lang w:val="en-US"/>
        </w:rPr>
        <w:t>doctors</w:t>
      </w:r>
      <w:proofErr w:type="gramEnd"/>
      <w:r w:rsidRPr="004F408A">
        <w:rPr>
          <w:rFonts w:ascii="Times New Roman" w:hAnsi="Times New Roman" w:cs="Times New Roman"/>
          <w:color w:val="000000" w:themeColor="text1"/>
          <w:sz w:val="28"/>
          <w:szCs w:val="28"/>
          <w:lang w:val="en-US"/>
        </w:rPr>
        <w:t>, WHO, 2002; 2005).</w:t>
      </w:r>
    </w:p>
    <w:p w:rsidR="00E74836" w:rsidRPr="004F408A" w:rsidRDefault="00E74836" w:rsidP="00E74836">
      <w:pPr>
        <w:pStyle w:val="a4"/>
        <w:ind w:left="360"/>
        <w:jc w:val="both"/>
        <w:rPr>
          <w:rFonts w:ascii="Times New Roman" w:hAnsi="Times New Roman" w:cs="Times New Roman"/>
          <w:color w:val="000000" w:themeColor="text1"/>
          <w:sz w:val="28"/>
          <w:szCs w:val="28"/>
          <w:lang w:val="en-US"/>
        </w:rPr>
      </w:pPr>
      <w:proofErr w:type="gramStart"/>
      <w:r w:rsidRPr="004F408A">
        <w:rPr>
          <w:rFonts w:ascii="Times New Roman" w:hAnsi="Times New Roman" w:cs="Times New Roman"/>
          <w:color w:val="000000" w:themeColor="text1"/>
          <w:sz w:val="28"/>
          <w:szCs w:val="28"/>
          <w:lang w:val="en-US"/>
        </w:rPr>
        <w:t>14.</w:t>
      </w:r>
      <w:r w:rsidRPr="004F408A">
        <w:t xml:space="preserve"> </w:t>
      </w:r>
      <w:r w:rsidRPr="004F408A">
        <w:rPr>
          <w:rFonts w:ascii="Times New Roman" w:hAnsi="Times New Roman" w:cs="Times New Roman"/>
          <w:color w:val="000000" w:themeColor="text1"/>
          <w:sz w:val="28"/>
          <w:szCs w:val="28"/>
          <w:lang w:val="en-US"/>
        </w:rPr>
        <w:t>Murray W. Enkin et al.</w:t>
      </w:r>
      <w:proofErr w:type="gramEnd"/>
      <w:r w:rsidRPr="004F408A">
        <w:rPr>
          <w:rFonts w:ascii="Times New Roman" w:hAnsi="Times New Roman" w:cs="Times New Roman"/>
          <w:color w:val="000000" w:themeColor="text1"/>
          <w:sz w:val="28"/>
          <w:szCs w:val="28"/>
          <w:lang w:val="en-US"/>
        </w:rPr>
        <w:t xml:space="preserve"> </w:t>
      </w:r>
      <w:proofErr w:type="gramStart"/>
      <w:r w:rsidRPr="004F408A">
        <w:rPr>
          <w:rFonts w:ascii="Times New Roman" w:hAnsi="Times New Roman" w:cs="Times New Roman"/>
          <w:color w:val="000000" w:themeColor="text1"/>
          <w:sz w:val="28"/>
          <w:szCs w:val="28"/>
          <w:lang w:val="en-US"/>
        </w:rPr>
        <w:t>A guide to effective care in pregnancy and childbirth, 3rd edition, 2000; 96.</w:t>
      </w:r>
      <w:proofErr w:type="gramEnd"/>
    </w:p>
    <w:p w:rsidR="00034149" w:rsidRPr="004F408A" w:rsidRDefault="007648FE" w:rsidP="007648FE">
      <w:pPr>
        <w:pStyle w:val="a4"/>
        <w:ind w:left="360"/>
        <w:jc w:val="both"/>
        <w:rPr>
          <w:rFonts w:ascii="Times New Roman" w:hAnsi="Times New Roman" w:cs="Times New Roman"/>
          <w:color w:val="000000" w:themeColor="text1"/>
          <w:sz w:val="28"/>
          <w:lang w:val="en-US"/>
        </w:rPr>
      </w:pPr>
      <w:proofErr w:type="gramStart"/>
      <w:r w:rsidRPr="004F408A">
        <w:rPr>
          <w:rFonts w:ascii="Times New Roman" w:hAnsi="Times New Roman" w:cs="Times New Roman"/>
          <w:color w:val="000000" w:themeColor="text1"/>
          <w:sz w:val="28"/>
          <w:lang w:val="en-US"/>
        </w:rPr>
        <w:t>15.</w:t>
      </w:r>
      <w:r w:rsidRPr="004F408A">
        <w:t xml:space="preserve"> </w:t>
      </w:r>
      <w:r w:rsidRPr="004F408A">
        <w:rPr>
          <w:rFonts w:ascii="Times New Roman" w:hAnsi="Times New Roman" w:cs="Times New Roman"/>
          <w:color w:val="000000" w:themeColor="text1"/>
          <w:sz w:val="28"/>
          <w:lang w:val="en-US"/>
        </w:rPr>
        <w:t>Villano KS, Lo JY, Alexander JM, et al.</w:t>
      </w:r>
      <w:proofErr w:type="gramEnd"/>
      <w:r w:rsidRPr="004F408A">
        <w:rPr>
          <w:rFonts w:ascii="Times New Roman" w:hAnsi="Times New Roman" w:cs="Times New Roman"/>
          <w:color w:val="000000" w:themeColor="text1"/>
          <w:sz w:val="28"/>
          <w:lang w:val="en-US"/>
        </w:rPr>
        <w:t xml:space="preserve"> </w:t>
      </w:r>
      <w:proofErr w:type="gramStart"/>
      <w:r w:rsidRPr="004F408A">
        <w:rPr>
          <w:rFonts w:ascii="Times New Roman" w:hAnsi="Times New Roman" w:cs="Times New Roman"/>
          <w:color w:val="000000" w:themeColor="text1"/>
          <w:sz w:val="28"/>
          <w:lang w:val="en-US"/>
        </w:rPr>
        <w:t>A dose-finding study of oral misoprostol for labor augmentation.</w:t>
      </w:r>
      <w:proofErr w:type="gramEnd"/>
      <w:r w:rsidRPr="004F408A">
        <w:rPr>
          <w:rFonts w:ascii="Times New Roman" w:hAnsi="Times New Roman" w:cs="Times New Roman"/>
          <w:color w:val="000000" w:themeColor="text1"/>
          <w:sz w:val="28"/>
          <w:lang w:val="en-US"/>
        </w:rPr>
        <w:t xml:space="preserve"> Am J Obstet Gynecol 2011</w:t>
      </w:r>
      <w:proofErr w:type="gramStart"/>
      <w:r w:rsidRPr="004F408A">
        <w:rPr>
          <w:rFonts w:ascii="Times New Roman" w:hAnsi="Times New Roman" w:cs="Times New Roman"/>
          <w:color w:val="000000" w:themeColor="text1"/>
          <w:sz w:val="28"/>
          <w:lang w:val="en-US"/>
        </w:rPr>
        <w:t>;</w:t>
      </w:r>
      <w:proofErr w:type="gramEnd"/>
      <w:r w:rsidRPr="004F408A">
        <w:rPr>
          <w:rFonts w:ascii="Times New Roman" w:hAnsi="Times New Roman" w:cs="Times New Roman"/>
          <w:color w:val="000000" w:themeColor="text1"/>
          <w:sz w:val="28"/>
          <w:lang w:val="en-US"/>
        </w:rPr>
        <w:t xml:space="preserve"> 204:560.e1.</w:t>
      </w:r>
    </w:p>
    <w:p w:rsidR="008215FE" w:rsidRPr="004F408A" w:rsidRDefault="008215FE" w:rsidP="008215FE">
      <w:pPr>
        <w:pStyle w:val="a4"/>
        <w:ind w:left="360"/>
        <w:jc w:val="both"/>
        <w:rPr>
          <w:rFonts w:ascii="Times New Roman" w:hAnsi="Times New Roman" w:cs="Times New Roman"/>
          <w:color w:val="000000" w:themeColor="text1"/>
          <w:sz w:val="28"/>
          <w:lang w:val="en-US"/>
        </w:rPr>
      </w:pPr>
      <w:r w:rsidRPr="004F408A">
        <w:rPr>
          <w:rFonts w:ascii="Times New Roman" w:hAnsi="Times New Roman" w:cs="Times New Roman"/>
          <w:color w:val="000000" w:themeColor="text1"/>
          <w:sz w:val="28"/>
          <w:lang w:val="en-US"/>
        </w:rPr>
        <w:t xml:space="preserve">16. Managing Complications in Pregnancy and Childbirth A guide for midwives and </w:t>
      </w:r>
    </w:p>
    <w:p w:rsidR="008215FE" w:rsidRPr="004F408A" w:rsidRDefault="008215FE" w:rsidP="008215FE">
      <w:pPr>
        <w:pStyle w:val="a4"/>
        <w:ind w:left="360"/>
        <w:jc w:val="both"/>
        <w:rPr>
          <w:rFonts w:ascii="Times New Roman" w:hAnsi="Times New Roman" w:cs="Times New Roman"/>
          <w:color w:val="000000" w:themeColor="text1"/>
          <w:sz w:val="28"/>
          <w:lang w:val="en-US"/>
        </w:rPr>
      </w:pPr>
      <w:proofErr w:type="gramStart"/>
      <w:r w:rsidRPr="004F408A">
        <w:rPr>
          <w:rFonts w:ascii="Times New Roman" w:hAnsi="Times New Roman" w:cs="Times New Roman"/>
          <w:color w:val="000000" w:themeColor="text1"/>
          <w:sz w:val="28"/>
          <w:lang w:val="en-US"/>
        </w:rPr>
        <w:t>doctors</w:t>
      </w:r>
      <w:proofErr w:type="gramEnd"/>
      <w:r w:rsidRPr="004F408A">
        <w:rPr>
          <w:rFonts w:ascii="Times New Roman" w:hAnsi="Times New Roman" w:cs="Times New Roman"/>
          <w:color w:val="000000" w:themeColor="text1"/>
          <w:sz w:val="28"/>
          <w:lang w:val="en-US"/>
        </w:rPr>
        <w:t>, WHO, 2002; 2005).</w:t>
      </w:r>
    </w:p>
    <w:p w:rsidR="008819FC" w:rsidRPr="004F408A" w:rsidRDefault="008819FC" w:rsidP="008819FC">
      <w:pPr>
        <w:pStyle w:val="a4"/>
        <w:ind w:left="360"/>
        <w:jc w:val="both"/>
        <w:rPr>
          <w:rFonts w:ascii="Times New Roman" w:hAnsi="Times New Roman" w:cs="Times New Roman"/>
          <w:color w:val="000000" w:themeColor="text1"/>
          <w:sz w:val="28"/>
          <w:lang w:val="en-US"/>
        </w:rPr>
      </w:pPr>
      <w:proofErr w:type="gramStart"/>
      <w:r w:rsidRPr="004F408A">
        <w:rPr>
          <w:rFonts w:ascii="Times New Roman" w:hAnsi="Times New Roman" w:cs="Times New Roman"/>
          <w:color w:val="000000" w:themeColor="text1"/>
          <w:sz w:val="28"/>
          <w:lang w:val="en-US"/>
        </w:rPr>
        <w:t>17. Suzuki R, Horiuchi S, Ohtsu H. Evaluation of the labor curve in nulliparous Japanese women.</w:t>
      </w:r>
      <w:proofErr w:type="gramEnd"/>
      <w:r w:rsidRPr="004F408A">
        <w:rPr>
          <w:rFonts w:ascii="Times New Roman" w:hAnsi="Times New Roman" w:cs="Times New Roman"/>
          <w:color w:val="000000" w:themeColor="text1"/>
          <w:sz w:val="28"/>
          <w:lang w:val="en-US"/>
        </w:rPr>
        <w:t xml:space="preserve"> Am J Obstet Gynecol 2010</w:t>
      </w:r>
      <w:proofErr w:type="gramStart"/>
      <w:r w:rsidRPr="004F408A">
        <w:rPr>
          <w:rFonts w:ascii="Times New Roman" w:hAnsi="Times New Roman" w:cs="Times New Roman"/>
          <w:color w:val="000000" w:themeColor="text1"/>
          <w:sz w:val="28"/>
          <w:lang w:val="en-US"/>
        </w:rPr>
        <w:t>;</w:t>
      </w:r>
      <w:proofErr w:type="gramEnd"/>
      <w:r w:rsidRPr="004F408A">
        <w:rPr>
          <w:rFonts w:ascii="Times New Roman" w:hAnsi="Times New Roman" w:cs="Times New Roman"/>
          <w:color w:val="000000" w:themeColor="text1"/>
          <w:sz w:val="28"/>
          <w:lang w:val="en-US"/>
        </w:rPr>
        <w:t xml:space="preserve"> 203:226.e1.</w:t>
      </w:r>
    </w:p>
    <w:p w:rsidR="00FD5688" w:rsidRPr="004F408A" w:rsidRDefault="00FD5688" w:rsidP="008819FC">
      <w:pPr>
        <w:pStyle w:val="a4"/>
        <w:ind w:left="360"/>
        <w:jc w:val="both"/>
        <w:rPr>
          <w:rFonts w:ascii="Times New Roman" w:hAnsi="Times New Roman" w:cs="Times New Roman"/>
          <w:color w:val="000000" w:themeColor="text1"/>
          <w:sz w:val="28"/>
          <w:lang w:val="en-US"/>
        </w:rPr>
      </w:pPr>
      <w:proofErr w:type="gramStart"/>
      <w:r w:rsidRPr="004F408A">
        <w:rPr>
          <w:rFonts w:ascii="Times New Roman" w:hAnsi="Times New Roman" w:cs="Times New Roman"/>
          <w:color w:val="000000" w:themeColor="text1"/>
          <w:sz w:val="28"/>
          <w:lang w:val="en-US"/>
        </w:rPr>
        <w:t>18. 55.</w:t>
      </w:r>
      <w:proofErr w:type="gramEnd"/>
      <w:r w:rsidRPr="004F408A">
        <w:rPr>
          <w:rFonts w:ascii="Times New Roman" w:hAnsi="Times New Roman" w:cs="Times New Roman"/>
          <w:color w:val="000000" w:themeColor="text1"/>
          <w:sz w:val="28"/>
          <w:lang w:val="en-US"/>
        </w:rPr>
        <w:t xml:space="preserve"> </w:t>
      </w:r>
      <w:proofErr w:type="gramStart"/>
      <w:r w:rsidRPr="004F408A">
        <w:rPr>
          <w:rFonts w:ascii="Times New Roman" w:hAnsi="Times New Roman" w:cs="Times New Roman"/>
          <w:color w:val="000000" w:themeColor="text1"/>
          <w:sz w:val="28"/>
          <w:lang w:val="en-US"/>
        </w:rPr>
        <w:t>Up To Date Overview of normal labor and protraction and arrest disorders Apr 2014.</w:t>
      </w:r>
      <w:proofErr w:type="gramEnd"/>
    </w:p>
    <w:p w:rsidR="00F07E71" w:rsidRPr="004F408A" w:rsidRDefault="00F07E71" w:rsidP="00F07E71">
      <w:pPr>
        <w:spacing w:after="0" w:line="240" w:lineRule="auto"/>
        <w:ind w:firstLine="709"/>
        <w:jc w:val="right"/>
        <w:rPr>
          <w:rFonts w:ascii="Times New Roman" w:eastAsia="Times New Roman" w:hAnsi="Times New Roman" w:cs="Times New Roman"/>
          <w:i/>
          <w:sz w:val="28"/>
          <w:szCs w:val="28"/>
          <w:lang w:val="en-US" w:eastAsia="ru-RU"/>
        </w:rPr>
      </w:pPr>
    </w:p>
    <w:p w:rsidR="007B4866" w:rsidRPr="004F408A" w:rsidRDefault="007B4866" w:rsidP="00FC31DB">
      <w:pPr>
        <w:spacing w:after="0" w:line="240" w:lineRule="auto"/>
        <w:outlineLvl w:val="0"/>
        <w:rPr>
          <w:rFonts w:ascii="Times New Roman" w:hAnsi="Times New Roman" w:cs="Times New Roman"/>
          <w:sz w:val="28"/>
          <w:lang w:val="en-US"/>
        </w:rPr>
      </w:pPr>
    </w:p>
    <w:p w:rsidR="007B4866" w:rsidRPr="004F408A" w:rsidRDefault="007B4866" w:rsidP="00FC31DB">
      <w:pPr>
        <w:spacing w:after="0" w:line="240" w:lineRule="auto"/>
        <w:outlineLvl w:val="0"/>
        <w:rPr>
          <w:rFonts w:ascii="Times New Roman" w:hAnsi="Times New Roman" w:cs="Times New Roman"/>
          <w:sz w:val="28"/>
          <w:lang w:val="en-US"/>
        </w:rPr>
      </w:pPr>
    </w:p>
    <w:p w:rsidR="007B4866" w:rsidRPr="004F408A" w:rsidRDefault="007B4866" w:rsidP="00FC31DB">
      <w:pPr>
        <w:spacing w:after="0" w:line="240" w:lineRule="auto"/>
        <w:outlineLvl w:val="0"/>
        <w:rPr>
          <w:rFonts w:ascii="Times New Roman" w:hAnsi="Times New Roman" w:cs="Times New Roman"/>
          <w:sz w:val="28"/>
          <w:lang w:val="en-US"/>
        </w:rPr>
      </w:pPr>
    </w:p>
    <w:p w:rsidR="007B4866" w:rsidRPr="004F408A" w:rsidRDefault="007B4866" w:rsidP="00FC31DB">
      <w:pPr>
        <w:spacing w:after="0" w:line="240" w:lineRule="auto"/>
        <w:outlineLvl w:val="0"/>
        <w:rPr>
          <w:rFonts w:ascii="Times New Roman" w:hAnsi="Times New Roman" w:cs="Times New Roman"/>
          <w:sz w:val="28"/>
          <w:lang w:val="en-US"/>
        </w:rPr>
      </w:pPr>
    </w:p>
    <w:p w:rsidR="007B4866" w:rsidRPr="004F408A" w:rsidRDefault="007B4866" w:rsidP="00FC31DB">
      <w:pPr>
        <w:spacing w:after="0" w:line="240" w:lineRule="auto"/>
        <w:outlineLvl w:val="0"/>
        <w:rPr>
          <w:rFonts w:ascii="Times New Roman" w:hAnsi="Times New Roman" w:cs="Times New Roman"/>
          <w:sz w:val="28"/>
          <w:lang w:val="en-US"/>
        </w:rPr>
      </w:pPr>
    </w:p>
    <w:p w:rsidR="007B4866" w:rsidRPr="004F408A" w:rsidRDefault="007B4866" w:rsidP="00FC31DB">
      <w:pPr>
        <w:spacing w:after="0" w:line="240" w:lineRule="auto"/>
        <w:outlineLvl w:val="0"/>
        <w:rPr>
          <w:rFonts w:ascii="Times New Roman" w:hAnsi="Times New Roman" w:cs="Times New Roman"/>
          <w:sz w:val="28"/>
          <w:lang w:val="en-US"/>
        </w:rPr>
      </w:pPr>
    </w:p>
    <w:p w:rsidR="007B4866" w:rsidRPr="004F408A" w:rsidRDefault="007B4866" w:rsidP="00FC31DB">
      <w:pPr>
        <w:spacing w:after="0" w:line="240" w:lineRule="auto"/>
        <w:outlineLvl w:val="0"/>
        <w:rPr>
          <w:rFonts w:ascii="Times New Roman" w:hAnsi="Times New Roman" w:cs="Times New Roman"/>
          <w:sz w:val="28"/>
          <w:lang w:val="en-US"/>
        </w:rPr>
      </w:pPr>
    </w:p>
    <w:p w:rsidR="007B4866" w:rsidRPr="004F408A" w:rsidRDefault="007B4866" w:rsidP="00FC31DB">
      <w:pPr>
        <w:spacing w:after="0" w:line="240" w:lineRule="auto"/>
        <w:outlineLvl w:val="0"/>
        <w:rPr>
          <w:rFonts w:ascii="Times New Roman" w:hAnsi="Times New Roman" w:cs="Times New Roman"/>
          <w:sz w:val="28"/>
          <w:lang w:val="en-US"/>
        </w:rPr>
      </w:pPr>
    </w:p>
    <w:p w:rsidR="007B4866" w:rsidRPr="004F408A" w:rsidRDefault="007B4866" w:rsidP="007B4866">
      <w:pPr>
        <w:spacing w:after="0" w:line="240" w:lineRule="auto"/>
        <w:jc w:val="center"/>
        <w:outlineLvl w:val="0"/>
        <w:rPr>
          <w:rFonts w:ascii="Times New Roman" w:hAnsi="Times New Roman" w:cs="Times New Roman"/>
          <w:sz w:val="28"/>
          <w:lang w:val="ru-RU"/>
        </w:rPr>
      </w:pPr>
      <w:r w:rsidRPr="004F408A">
        <w:rPr>
          <w:rFonts w:ascii="Times New Roman" w:hAnsi="Times New Roman" w:cs="Times New Roman"/>
          <w:sz w:val="28"/>
          <w:lang w:val="ru-RU"/>
        </w:rPr>
        <w:t>ПРИЛОЖЕНИЕ</w:t>
      </w:r>
    </w:p>
    <w:p w:rsidR="007B4866" w:rsidRPr="004F408A" w:rsidRDefault="007B4866" w:rsidP="007B4866">
      <w:pPr>
        <w:spacing w:after="0" w:line="240" w:lineRule="auto"/>
        <w:jc w:val="center"/>
        <w:outlineLvl w:val="0"/>
        <w:rPr>
          <w:rFonts w:ascii="Times New Roman" w:hAnsi="Times New Roman" w:cs="Times New Roman"/>
          <w:sz w:val="28"/>
          <w:lang w:val="ru-RU"/>
        </w:rPr>
      </w:pPr>
    </w:p>
    <w:p w:rsidR="00FC31DB" w:rsidRPr="004F408A" w:rsidRDefault="00E0466E" w:rsidP="00FC31DB">
      <w:pPr>
        <w:spacing w:after="0" w:line="240" w:lineRule="auto"/>
        <w:outlineLvl w:val="0"/>
        <w:rPr>
          <w:rFonts w:ascii="Arial" w:hAnsi="Arial" w:cs="Arial"/>
          <w:color w:val="000000"/>
        </w:rPr>
      </w:pPr>
      <w:r w:rsidRPr="004F408A">
        <w:rPr>
          <w:rFonts w:ascii="Times New Roman" w:hAnsi="Times New Roman" w:cs="Times New Roman"/>
          <w:sz w:val="28"/>
          <w:lang w:val="ru-RU"/>
        </w:rPr>
        <w:lastRenderedPageBreak/>
        <w:t xml:space="preserve">Рис.1 </w:t>
      </w:r>
      <w:r w:rsidRPr="004F408A">
        <w:rPr>
          <w:rFonts w:ascii="Times New Roman" w:hAnsi="Times New Roman" w:cs="Times New Roman"/>
          <w:sz w:val="28"/>
        </w:rPr>
        <w:t>КТГ при дискоординации родовой деятельности</w:t>
      </w:r>
      <w:r w:rsidR="00FC31DB" w:rsidRPr="004F408A">
        <w:rPr>
          <w:rFonts w:ascii="Arial" w:hAnsi="Arial" w:cs="Arial"/>
          <w:noProof/>
          <w:color w:val="000000"/>
          <w:lang w:val="ru-RU" w:eastAsia="ru-RU"/>
        </w:rPr>
        <w:drawing>
          <wp:inline distT="0" distB="0" distL="0" distR="0" wp14:anchorId="7B5D6BF9" wp14:editId="4A043714">
            <wp:extent cx="6670605" cy="3609975"/>
            <wp:effectExtent l="0" t="0" r="0" b="0"/>
            <wp:docPr id="4" name="Рисунок 4" descr="C:\Users\Elvira\Desktop\mb4_0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vira\Desktop\mb4_00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30034" cy="3642137"/>
                    </a:xfrm>
                    <a:prstGeom prst="rect">
                      <a:avLst/>
                    </a:prstGeom>
                    <a:noFill/>
                    <a:ln>
                      <a:noFill/>
                    </a:ln>
                  </pic:spPr>
                </pic:pic>
              </a:graphicData>
            </a:graphic>
          </wp:inline>
        </w:drawing>
      </w:r>
    </w:p>
    <w:p w:rsidR="00C409D5" w:rsidRPr="004F408A" w:rsidRDefault="00C409D5" w:rsidP="00F07E71">
      <w:pPr>
        <w:spacing w:after="0" w:line="240" w:lineRule="auto"/>
        <w:ind w:firstLine="709"/>
        <w:jc w:val="center"/>
        <w:outlineLvl w:val="0"/>
        <w:rPr>
          <w:rFonts w:ascii="Arial" w:hAnsi="Arial" w:cs="Arial"/>
          <w:color w:val="000000"/>
          <w:lang w:val="ru-RU"/>
        </w:rPr>
      </w:pPr>
    </w:p>
    <w:p w:rsidR="00BC7475" w:rsidRPr="004F408A" w:rsidRDefault="00DA7487" w:rsidP="00FC31DB">
      <w:pPr>
        <w:pStyle w:val="a4"/>
        <w:rPr>
          <w:rFonts w:ascii="Times New Roman" w:hAnsi="Times New Roman" w:cs="Times New Roman"/>
          <w:sz w:val="36"/>
        </w:rPr>
      </w:pPr>
      <w:r w:rsidRPr="004F408A">
        <w:rPr>
          <w:rFonts w:ascii="Times New Roman" w:hAnsi="Times New Roman" w:cs="Times New Roman"/>
          <w:color w:val="000000"/>
          <w:sz w:val="28"/>
          <w:lang w:val="ru-RU"/>
        </w:rPr>
        <w:t xml:space="preserve">Рис.2 </w:t>
      </w:r>
      <w:r w:rsidR="00C409D5" w:rsidRPr="004F408A">
        <w:rPr>
          <w:rFonts w:ascii="Times New Roman" w:hAnsi="Times New Roman" w:cs="Times New Roman"/>
          <w:color w:val="000000"/>
          <w:sz w:val="28"/>
        </w:rPr>
        <w:t xml:space="preserve">КТГ </w:t>
      </w:r>
      <w:r w:rsidRPr="004F408A">
        <w:rPr>
          <w:rFonts w:ascii="Times New Roman" w:hAnsi="Times New Roman" w:cs="Times New Roman"/>
          <w:color w:val="000000"/>
          <w:sz w:val="28"/>
        </w:rPr>
        <w:t>при бурной родовой деятельности.</w:t>
      </w:r>
    </w:p>
    <w:p w:rsidR="00C409D5" w:rsidRPr="004F408A" w:rsidRDefault="00C409D5" w:rsidP="00FC31DB">
      <w:pPr>
        <w:pStyle w:val="a4"/>
        <w:rPr>
          <w:rFonts w:ascii="Times New Roman" w:eastAsia="Times New Roman" w:hAnsi="Times New Roman" w:cs="Times New Roman"/>
          <w:b/>
          <w:sz w:val="36"/>
          <w:szCs w:val="28"/>
          <w:lang w:val="ru-RU" w:eastAsia="ru-RU"/>
        </w:rPr>
      </w:pPr>
    </w:p>
    <w:p w:rsidR="00BC7475" w:rsidRPr="004F408A" w:rsidRDefault="00BC7475" w:rsidP="00FC31DB">
      <w:pPr>
        <w:pStyle w:val="a4"/>
        <w:rPr>
          <w:rFonts w:ascii="Times New Roman" w:eastAsia="Times New Roman" w:hAnsi="Times New Roman" w:cs="Times New Roman"/>
          <w:b/>
          <w:sz w:val="36"/>
          <w:szCs w:val="28"/>
          <w:lang w:val="ru-RU" w:eastAsia="ru-RU"/>
        </w:rPr>
      </w:pPr>
      <w:r w:rsidRPr="004F408A">
        <w:rPr>
          <w:rFonts w:ascii="Times New Roman" w:eastAsia="Times New Roman" w:hAnsi="Times New Roman" w:cs="Times New Roman"/>
          <w:b/>
          <w:noProof/>
          <w:sz w:val="36"/>
          <w:szCs w:val="28"/>
          <w:lang w:val="ru-RU" w:eastAsia="ru-RU"/>
        </w:rPr>
        <w:drawing>
          <wp:inline distT="0" distB="0" distL="0" distR="0" wp14:anchorId="1EC1CB6A" wp14:editId="0BA5707C">
            <wp:extent cx="6651625" cy="2533650"/>
            <wp:effectExtent l="0" t="0" r="0" b="0"/>
            <wp:docPr id="6" name="Рисунок 6" descr="C:\Users\Elvira\Desktop\у.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vira\Desktop\у.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79294" cy="2544189"/>
                    </a:xfrm>
                    <a:prstGeom prst="rect">
                      <a:avLst/>
                    </a:prstGeom>
                    <a:noFill/>
                    <a:ln>
                      <a:noFill/>
                    </a:ln>
                  </pic:spPr>
                </pic:pic>
              </a:graphicData>
            </a:graphic>
          </wp:inline>
        </w:drawing>
      </w:r>
    </w:p>
    <w:p w:rsidR="00C409D5" w:rsidRPr="004F408A" w:rsidRDefault="00C409D5" w:rsidP="00FC31DB">
      <w:pPr>
        <w:pStyle w:val="a4"/>
        <w:rPr>
          <w:rFonts w:ascii="Times New Roman" w:eastAsia="Times New Roman" w:hAnsi="Times New Roman" w:cs="Times New Roman"/>
          <w:b/>
          <w:sz w:val="36"/>
          <w:szCs w:val="28"/>
          <w:lang w:val="ru-RU" w:eastAsia="ru-RU"/>
        </w:rPr>
      </w:pPr>
    </w:p>
    <w:p w:rsidR="00E0466E" w:rsidRPr="004F408A" w:rsidRDefault="00E0466E" w:rsidP="00FC31DB">
      <w:pPr>
        <w:pStyle w:val="a4"/>
        <w:rPr>
          <w:rFonts w:ascii="Times New Roman" w:eastAsia="Times New Roman" w:hAnsi="Times New Roman" w:cs="Times New Roman"/>
          <w:b/>
          <w:sz w:val="36"/>
          <w:szCs w:val="28"/>
          <w:lang w:val="ru-RU" w:eastAsia="ru-RU"/>
        </w:rPr>
      </w:pPr>
      <w:r w:rsidRPr="004F408A">
        <w:rPr>
          <w:rFonts w:ascii="Times New Roman" w:eastAsia="Times New Roman" w:hAnsi="Times New Roman" w:cs="Times New Roman"/>
          <w:b/>
          <w:noProof/>
          <w:sz w:val="36"/>
          <w:szCs w:val="28"/>
          <w:lang w:val="ru-RU" w:eastAsia="ru-RU"/>
        </w:rPr>
        <w:lastRenderedPageBreak/>
        <w:drawing>
          <wp:inline distT="0" distB="0" distL="0" distR="0" wp14:anchorId="64D909C1" wp14:editId="7558209B">
            <wp:extent cx="6480810" cy="510667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togramma_half.gif"/>
                    <pic:cNvPicPr/>
                  </pic:nvPicPr>
                  <pic:blipFill>
                    <a:blip r:embed="rId15">
                      <a:extLst>
                        <a:ext uri="{28A0092B-C50C-407E-A947-70E740481C1C}">
                          <a14:useLocalDpi xmlns:a14="http://schemas.microsoft.com/office/drawing/2010/main" val="0"/>
                        </a:ext>
                      </a:extLst>
                    </a:blip>
                    <a:stretch>
                      <a:fillRect/>
                    </a:stretch>
                  </pic:blipFill>
                  <pic:spPr>
                    <a:xfrm>
                      <a:off x="0" y="0"/>
                      <a:ext cx="6480810" cy="5106670"/>
                    </a:xfrm>
                    <a:prstGeom prst="rect">
                      <a:avLst/>
                    </a:prstGeom>
                  </pic:spPr>
                </pic:pic>
              </a:graphicData>
            </a:graphic>
          </wp:inline>
        </w:drawing>
      </w:r>
    </w:p>
    <w:p w:rsidR="00930F7E" w:rsidRPr="004F408A" w:rsidRDefault="00930F7E" w:rsidP="00930F7E">
      <w:pPr>
        <w:pStyle w:val="a4"/>
        <w:rPr>
          <w:rFonts w:ascii="Times New Roman" w:eastAsia="Times New Roman" w:hAnsi="Times New Roman" w:cs="Times New Roman"/>
          <w:b/>
          <w:sz w:val="44"/>
          <w:szCs w:val="28"/>
          <w:lang w:val="ru-RU" w:eastAsia="ru-RU"/>
        </w:rPr>
      </w:pPr>
      <w:r w:rsidRPr="004F408A">
        <w:rPr>
          <w:rFonts w:ascii="Times New Roman" w:hAnsi="Times New Roman" w:cs="Times New Roman"/>
          <w:color w:val="000000"/>
          <w:sz w:val="28"/>
          <w:lang w:val="ru-RU"/>
        </w:rPr>
        <w:t xml:space="preserve">Рис.3 </w:t>
      </w:r>
      <w:r w:rsidRPr="004F408A">
        <w:rPr>
          <w:rFonts w:ascii="Times New Roman" w:hAnsi="Times New Roman" w:cs="Times New Roman"/>
          <w:color w:val="000000"/>
          <w:sz w:val="28"/>
        </w:rPr>
        <w:t>Партограмма при бурной родовой деятельности.</w:t>
      </w:r>
    </w:p>
    <w:p w:rsidR="00930F7E" w:rsidRPr="004F408A" w:rsidRDefault="00930F7E" w:rsidP="00FC31DB">
      <w:pPr>
        <w:pStyle w:val="a4"/>
        <w:rPr>
          <w:rFonts w:ascii="Times New Roman" w:eastAsia="Times New Roman" w:hAnsi="Times New Roman" w:cs="Times New Roman"/>
          <w:b/>
          <w:sz w:val="36"/>
          <w:szCs w:val="28"/>
          <w:lang w:val="ru-RU" w:eastAsia="ru-RU"/>
        </w:rPr>
      </w:pPr>
    </w:p>
    <w:p w:rsidR="00C409D5" w:rsidRDefault="00C409D5" w:rsidP="00FC31DB">
      <w:pPr>
        <w:pStyle w:val="a4"/>
        <w:rPr>
          <w:rFonts w:ascii="Times New Roman" w:eastAsia="Times New Roman" w:hAnsi="Times New Roman" w:cs="Times New Roman"/>
          <w:b/>
          <w:sz w:val="36"/>
          <w:szCs w:val="28"/>
          <w:lang w:val="ru-RU" w:eastAsia="ru-RU"/>
        </w:rPr>
      </w:pPr>
      <w:r w:rsidRPr="004F408A">
        <w:rPr>
          <w:rFonts w:ascii="Times New Roman" w:eastAsia="Times New Roman" w:hAnsi="Times New Roman" w:cs="Times New Roman"/>
          <w:b/>
          <w:noProof/>
          <w:sz w:val="36"/>
          <w:szCs w:val="28"/>
          <w:lang w:val="ru-RU" w:eastAsia="ru-RU"/>
        </w:rPr>
        <w:drawing>
          <wp:inline distT="0" distB="0" distL="0" distR="0" wp14:anchorId="50E7BEF0" wp14:editId="6594D4ED">
            <wp:extent cx="5553075" cy="3625831"/>
            <wp:effectExtent l="0" t="0" r="0" b="0"/>
            <wp:docPr id="7" name="Рисунок 7" descr="C:\Users\Elvira\Desktop\ф.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vira\Desktop\ф.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7644" cy="3648403"/>
                    </a:xfrm>
                    <a:prstGeom prst="rect">
                      <a:avLst/>
                    </a:prstGeom>
                    <a:noFill/>
                    <a:ln>
                      <a:noFill/>
                    </a:ln>
                  </pic:spPr>
                </pic:pic>
              </a:graphicData>
            </a:graphic>
          </wp:inline>
        </w:drawing>
      </w:r>
      <w:bookmarkStart w:id="0" w:name="_GoBack"/>
      <w:bookmarkEnd w:id="0"/>
    </w:p>
    <w:sectPr w:rsidR="00C409D5" w:rsidSect="00F07E71">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2A3D"/>
    <w:multiLevelType w:val="hybridMultilevel"/>
    <w:tmpl w:val="368045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4775CC"/>
    <w:multiLevelType w:val="hybridMultilevel"/>
    <w:tmpl w:val="848C9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CA7071"/>
    <w:multiLevelType w:val="hybridMultilevel"/>
    <w:tmpl w:val="EAD0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11004"/>
    <w:multiLevelType w:val="multilevel"/>
    <w:tmpl w:val="1D76A962"/>
    <w:lvl w:ilvl="0">
      <w:start w:val="4"/>
      <w:numFmt w:val="decimal"/>
      <w:lvlText w:val="%1"/>
      <w:lvlJc w:val="left"/>
      <w:pPr>
        <w:ind w:left="375" w:hanging="375"/>
      </w:pPr>
      <w:rPr>
        <w:rFonts w:hint="default"/>
      </w:rPr>
    </w:lvl>
    <w:lvl w:ilvl="1">
      <w:start w:val="2"/>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
    <w:nsid w:val="084738B8"/>
    <w:multiLevelType w:val="multilevel"/>
    <w:tmpl w:val="6460542E"/>
    <w:lvl w:ilvl="0">
      <w:start w:val="7"/>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
    <w:nsid w:val="0D471090"/>
    <w:multiLevelType w:val="hybridMultilevel"/>
    <w:tmpl w:val="21A2BB7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149C49F8"/>
    <w:multiLevelType w:val="hybridMultilevel"/>
    <w:tmpl w:val="EC926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FC2AE0"/>
    <w:multiLevelType w:val="hybridMultilevel"/>
    <w:tmpl w:val="16760D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021D9E"/>
    <w:multiLevelType w:val="multilevel"/>
    <w:tmpl w:val="D22EBA4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50D5619"/>
    <w:multiLevelType w:val="multilevel"/>
    <w:tmpl w:val="6460542E"/>
    <w:lvl w:ilvl="0">
      <w:start w:val="4"/>
      <w:numFmt w:val="decimal"/>
      <w:lvlText w:val="%1"/>
      <w:lvlJc w:val="left"/>
      <w:pPr>
        <w:ind w:left="375" w:hanging="375"/>
      </w:pPr>
      <w:rPr>
        <w:rFonts w:hint="default"/>
        <w:b w:val="0"/>
      </w:rPr>
    </w:lvl>
    <w:lvl w:ilvl="1">
      <w:start w:val="1"/>
      <w:numFmt w:val="decimal"/>
      <w:lvlText w:val="%1.%2"/>
      <w:lvlJc w:val="left"/>
      <w:pPr>
        <w:ind w:left="750" w:hanging="375"/>
      </w:pPr>
      <w:rPr>
        <w:rFonts w:hint="default"/>
        <w:b w:val="0"/>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10">
    <w:nsid w:val="192563E2"/>
    <w:multiLevelType w:val="hybridMultilevel"/>
    <w:tmpl w:val="36ACC132"/>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1">
    <w:nsid w:val="19417F48"/>
    <w:multiLevelType w:val="hybridMultilevel"/>
    <w:tmpl w:val="5F1AC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C76D46"/>
    <w:multiLevelType w:val="hybridMultilevel"/>
    <w:tmpl w:val="A8D6CB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105174"/>
    <w:multiLevelType w:val="hybridMultilevel"/>
    <w:tmpl w:val="50D68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F6E7231"/>
    <w:multiLevelType w:val="hybridMultilevel"/>
    <w:tmpl w:val="287EB98A"/>
    <w:lvl w:ilvl="0" w:tplc="0419000F">
      <w:start w:val="1"/>
      <w:numFmt w:val="decimal"/>
      <w:lvlText w:val="%1."/>
      <w:lvlJc w:val="left"/>
      <w:pPr>
        <w:ind w:left="1095" w:hanging="360"/>
      </w:p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5">
    <w:nsid w:val="22E60588"/>
    <w:multiLevelType w:val="hybridMultilevel"/>
    <w:tmpl w:val="F21814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4B27DD1"/>
    <w:multiLevelType w:val="multilevel"/>
    <w:tmpl w:val="6460542E"/>
    <w:lvl w:ilvl="0">
      <w:start w:val="5"/>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7">
    <w:nsid w:val="24E46A40"/>
    <w:multiLevelType w:val="hybridMultilevel"/>
    <w:tmpl w:val="F1E8F4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0991946"/>
    <w:multiLevelType w:val="hybridMultilevel"/>
    <w:tmpl w:val="8D3CDB5C"/>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19">
    <w:nsid w:val="3427084E"/>
    <w:multiLevelType w:val="multilevel"/>
    <w:tmpl w:val="9EFA8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495692E"/>
    <w:multiLevelType w:val="hybridMultilevel"/>
    <w:tmpl w:val="0BA8A5B8"/>
    <w:lvl w:ilvl="0" w:tplc="77742C86">
      <w:start w:val="1"/>
      <w:numFmt w:val="decimal"/>
      <w:lvlText w:val="%1."/>
      <w:lvlJc w:val="left"/>
      <w:pPr>
        <w:ind w:left="720" w:hanging="360"/>
      </w:pPr>
      <w:rPr>
        <w:b/>
      </w:rPr>
    </w:lvl>
    <w:lvl w:ilvl="1" w:tplc="B1EE6314">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4D6886"/>
    <w:multiLevelType w:val="hybridMultilevel"/>
    <w:tmpl w:val="2DF47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591633"/>
    <w:multiLevelType w:val="hybridMultilevel"/>
    <w:tmpl w:val="C5864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86377D1"/>
    <w:multiLevelType w:val="hybridMultilevel"/>
    <w:tmpl w:val="B2AAA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F1135D6"/>
    <w:multiLevelType w:val="hybridMultilevel"/>
    <w:tmpl w:val="2A7063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FBA12C8"/>
    <w:multiLevelType w:val="hybridMultilevel"/>
    <w:tmpl w:val="5F048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1D3675"/>
    <w:multiLevelType w:val="hybridMultilevel"/>
    <w:tmpl w:val="BD68C3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5B15D28"/>
    <w:multiLevelType w:val="hybridMultilevel"/>
    <w:tmpl w:val="7B4A2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6C669E8"/>
    <w:multiLevelType w:val="multilevel"/>
    <w:tmpl w:val="7534C4B6"/>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b w:val="0"/>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29">
    <w:nsid w:val="47A13491"/>
    <w:multiLevelType w:val="hybridMultilevel"/>
    <w:tmpl w:val="CE6C9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AB13FA8"/>
    <w:multiLevelType w:val="hybridMultilevel"/>
    <w:tmpl w:val="0BBA5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CED5A06"/>
    <w:multiLevelType w:val="hybridMultilevel"/>
    <w:tmpl w:val="D79AB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6AB03A7"/>
    <w:multiLevelType w:val="hybridMultilevel"/>
    <w:tmpl w:val="ABCA0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AF72CA"/>
    <w:multiLevelType w:val="hybridMultilevel"/>
    <w:tmpl w:val="FE40A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C831B9"/>
    <w:multiLevelType w:val="hybridMultilevel"/>
    <w:tmpl w:val="664CFB1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9410A64"/>
    <w:multiLevelType w:val="hybridMultilevel"/>
    <w:tmpl w:val="B5982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A3A4D67"/>
    <w:multiLevelType w:val="hybridMultilevel"/>
    <w:tmpl w:val="7218991E"/>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7">
    <w:nsid w:val="7AD8079D"/>
    <w:multiLevelType w:val="hybridMultilevel"/>
    <w:tmpl w:val="81AADA8C"/>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8">
    <w:nsid w:val="7DC67008"/>
    <w:multiLevelType w:val="multilevel"/>
    <w:tmpl w:val="666A78D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E526970"/>
    <w:multiLevelType w:val="hybridMultilevel"/>
    <w:tmpl w:val="0BA65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634174"/>
    <w:multiLevelType w:val="hybridMultilevel"/>
    <w:tmpl w:val="A0A68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6"/>
  </w:num>
  <w:num w:numId="4">
    <w:abstractNumId w:val="28"/>
  </w:num>
  <w:num w:numId="5">
    <w:abstractNumId w:val="9"/>
  </w:num>
  <w:num w:numId="6">
    <w:abstractNumId w:val="16"/>
  </w:num>
  <w:num w:numId="7">
    <w:abstractNumId w:val="4"/>
  </w:num>
  <w:num w:numId="8">
    <w:abstractNumId w:val="24"/>
  </w:num>
  <w:num w:numId="9">
    <w:abstractNumId w:val="0"/>
  </w:num>
  <w:num w:numId="10">
    <w:abstractNumId w:val="11"/>
  </w:num>
  <w:num w:numId="11">
    <w:abstractNumId w:val="40"/>
  </w:num>
  <w:num w:numId="12">
    <w:abstractNumId w:val="1"/>
  </w:num>
  <w:num w:numId="13">
    <w:abstractNumId w:val="30"/>
  </w:num>
  <w:num w:numId="14">
    <w:abstractNumId w:val="39"/>
  </w:num>
  <w:num w:numId="15">
    <w:abstractNumId w:val="31"/>
  </w:num>
  <w:num w:numId="16">
    <w:abstractNumId w:val="27"/>
  </w:num>
  <w:num w:numId="17">
    <w:abstractNumId w:val="17"/>
  </w:num>
  <w:num w:numId="18">
    <w:abstractNumId w:val="7"/>
  </w:num>
  <w:num w:numId="19">
    <w:abstractNumId w:val="38"/>
  </w:num>
  <w:num w:numId="20">
    <w:abstractNumId w:val="3"/>
  </w:num>
  <w:num w:numId="21">
    <w:abstractNumId w:val="19"/>
  </w:num>
  <w:num w:numId="22">
    <w:abstractNumId w:val="35"/>
  </w:num>
  <w:num w:numId="23">
    <w:abstractNumId w:val="32"/>
  </w:num>
  <w:num w:numId="24">
    <w:abstractNumId w:val="13"/>
  </w:num>
  <w:num w:numId="25">
    <w:abstractNumId w:val="23"/>
  </w:num>
  <w:num w:numId="26">
    <w:abstractNumId w:val="36"/>
  </w:num>
  <w:num w:numId="27">
    <w:abstractNumId w:val="18"/>
  </w:num>
  <w:num w:numId="28">
    <w:abstractNumId w:val="10"/>
  </w:num>
  <w:num w:numId="29">
    <w:abstractNumId w:val="14"/>
  </w:num>
  <w:num w:numId="30">
    <w:abstractNumId w:val="37"/>
  </w:num>
  <w:num w:numId="31">
    <w:abstractNumId w:val="6"/>
  </w:num>
  <w:num w:numId="32">
    <w:abstractNumId w:val="25"/>
  </w:num>
  <w:num w:numId="33">
    <w:abstractNumId w:val="2"/>
  </w:num>
  <w:num w:numId="34">
    <w:abstractNumId w:val="21"/>
  </w:num>
  <w:num w:numId="35">
    <w:abstractNumId w:val="12"/>
  </w:num>
  <w:num w:numId="36">
    <w:abstractNumId w:val="15"/>
  </w:num>
  <w:num w:numId="37">
    <w:abstractNumId w:val="5"/>
  </w:num>
  <w:num w:numId="38">
    <w:abstractNumId w:val="29"/>
  </w:num>
  <w:num w:numId="39">
    <w:abstractNumId w:val="26"/>
  </w:num>
  <w:num w:numId="40">
    <w:abstractNumId w:val="33"/>
  </w:num>
  <w:num w:numId="41">
    <w:abstractNumId w:val="22"/>
  </w:num>
  <w:num w:numId="42">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7E71"/>
    <w:rsid w:val="00000B13"/>
    <w:rsid w:val="00014655"/>
    <w:rsid w:val="00030B47"/>
    <w:rsid w:val="00034149"/>
    <w:rsid w:val="000428A1"/>
    <w:rsid w:val="00044095"/>
    <w:rsid w:val="00052587"/>
    <w:rsid w:val="00057365"/>
    <w:rsid w:val="00061EC7"/>
    <w:rsid w:val="000623D9"/>
    <w:rsid w:val="00087E26"/>
    <w:rsid w:val="000C167C"/>
    <w:rsid w:val="000F3256"/>
    <w:rsid w:val="001005E8"/>
    <w:rsid w:val="00100B8A"/>
    <w:rsid w:val="0010765D"/>
    <w:rsid w:val="00107AF1"/>
    <w:rsid w:val="00112A0C"/>
    <w:rsid w:val="0011633D"/>
    <w:rsid w:val="001171EE"/>
    <w:rsid w:val="00132AB4"/>
    <w:rsid w:val="00153A2E"/>
    <w:rsid w:val="00183F54"/>
    <w:rsid w:val="001866EA"/>
    <w:rsid w:val="001E17E2"/>
    <w:rsid w:val="00200994"/>
    <w:rsid w:val="002014BE"/>
    <w:rsid w:val="00220426"/>
    <w:rsid w:val="00231274"/>
    <w:rsid w:val="00234320"/>
    <w:rsid w:val="00234F0C"/>
    <w:rsid w:val="00240A8D"/>
    <w:rsid w:val="0024240F"/>
    <w:rsid w:val="00255F9F"/>
    <w:rsid w:val="002601B0"/>
    <w:rsid w:val="0026296A"/>
    <w:rsid w:val="00286DC1"/>
    <w:rsid w:val="002A6399"/>
    <w:rsid w:val="002B0310"/>
    <w:rsid w:val="002B669E"/>
    <w:rsid w:val="002C3F22"/>
    <w:rsid w:val="002D4E28"/>
    <w:rsid w:val="002E1A96"/>
    <w:rsid w:val="002F40FE"/>
    <w:rsid w:val="00326A66"/>
    <w:rsid w:val="003574E9"/>
    <w:rsid w:val="00365E60"/>
    <w:rsid w:val="0036722B"/>
    <w:rsid w:val="00393256"/>
    <w:rsid w:val="003A67FD"/>
    <w:rsid w:val="003C2DBA"/>
    <w:rsid w:val="003C5D13"/>
    <w:rsid w:val="003E401A"/>
    <w:rsid w:val="003E519C"/>
    <w:rsid w:val="003F17A2"/>
    <w:rsid w:val="00406A17"/>
    <w:rsid w:val="004150ED"/>
    <w:rsid w:val="004170AE"/>
    <w:rsid w:val="004410FA"/>
    <w:rsid w:val="00451629"/>
    <w:rsid w:val="00455B3F"/>
    <w:rsid w:val="004605EC"/>
    <w:rsid w:val="00461DAD"/>
    <w:rsid w:val="0047615E"/>
    <w:rsid w:val="00481AE8"/>
    <w:rsid w:val="00483952"/>
    <w:rsid w:val="00486C50"/>
    <w:rsid w:val="004973A5"/>
    <w:rsid w:val="00497FA0"/>
    <w:rsid w:val="004A3796"/>
    <w:rsid w:val="004A7863"/>
    <w:rsid w:val="004C4C69"/>
    <w:rsid w:val="004D48C1"/>
    <w:rsid w:val="004F408A"/>
    <w:rsid w:val="004F5F1A"/>
    <w:rsid w:val="00505556"/>
    <w:rsid w:val="0051314D"/>
    <w:rsid w:val="00513F76"/>
    <w:rsid w:val="00536068"/>
    <w:rsid w:val="00563B18"/>
    <w:rsid w:val="005723C7"/>
    <w:rsid w:val="00594419"/>
    <w:rsid w:val="005A2F68"/>
    <w:rsid w:val="005A4640"/>
    <w:rsid w:val="005A64A6"/>
    <w:rsid w:val="005B536A"/>
    <w:rsid w:val="005C6A7E"/>
    <w:rsid w:val="005D2560"/>
    <w:rsid w:val="005E090A"/>
    <w:rsid w:val="005E0DD4"/>
    <w:rsid w:val="005F5742"/>
    <w:rsid w:val="005F6D7A"/>
    <w:rsid w:val="006078EE"/>
    <w:rsid w:val="00617BC2"/>
    <w:rsid w:val="00635E05"/>
    <w:rsid w:val="006376E1"/>
    <w:rsid w:val="0064245A"/>
    <w:rsid w:val="00657A7B"/>
    <w:rsid w:val="006711D7"/>
    <w:rsid w:val="00680EBC"/>
    <w:rsid w:val="00692AFA"/>
    <w:rsid w:val="006A066A"/>
    <w:rsid w:val="006B2439"/>
    <w:rsid w:val="006D72CC"/>
    <w:rsid w:val="006F7EBF"/>
    <w:rsid w:val="007010A9"/>
    <w:rsid w:val="00722B18"/>
    <w:rsid w:val="00727422"/>
    <w:rsid w:val="00734293"/>
    <w:rsid w:val="007346FF"/>
    <w:rsid w:val="0075059B"/>
    <w:rsid w:val="007543E6"/>
    <w:rsid w:val="00761652"/>
    <w:rsid w:val="007648FE"/>
    <w:rsid w:val="00767557"/>
    <w:rsid w:val="007A2E54"/>
    <w:rsid w:val="007B4866"/>
    <w:rsid w:val="007C32FD"/>
    <w:rsid w:val="0081116C"/>
    <w:rsid w:val="0081306F"/>
    <w:rsid w:val="00817D94"/>
    <w:rsid w:val="008215FE"/>
    <w:rsid w:val="008562F6"/>
    <w:rsid w:val="00863B2A"/>
    <w:rsid w:val="00872B33"/>
    <w:rsid w:val="008819FC"/>
    <w:rsid w:val="008E0AE9"/>
    <w:rsid w:val="008E7640"/>
    <w:rsid w:val="008F3CA5"/>
    <w:rsid w:val="008F45FF"/>
    <w:rsid w:val="0090609C"/>
    <w:rsid w:val="009213B2"/>
    <w:rsid w:val="00924961"/>
    <w:rsid w:val="00930F7E"/>
    <w:rsid w:val="00932E2A"/>
    <w:rsid w:val="00933368"/>
    <w:rsid w:val="009333B6"/>
    <w:rsid w:val="00951E88"/>
    <w:rsid w:val="00964A43"/>
    <w:rsid w:val="00992D07"/>
    <w:rsid w:val="009A7F32"/>
    <w:rsid w:val="009B5761"/>
    <w:rsid w:val="009B6826"/>
    <w:rsid w:val="009D6070"/>
    <w:rsid w:val="009F2F3C"/>
    <w:rsid w:val="00A16AA2"/>
    <w:rsid w:val="00A425AD"/>
    <w:rsid w:val="00A43AFF"/>
    <w:rsid w:val="00A5556F"/>
    <w:rsid w:val="00A84C16"/>
    <w:rsid w:val="00A94ABC"/>
    <w:rsid w:val="00AC0BA9"/>
    <w:rsid w:val="00AC6608"/>
    <w:rsid w:val="00AD7AEA"/>
    <w:rsid w:val="00AE3F63"/>
    <w:rsid w:val="00AF169C"/>
    <w:rsid w:val="00B63034"/>
    <w:rsid w:val="00B667E5"/>
    <w:rsid w:val="00B745AC"/>
    <w:rsid w:val="00B91B89"/>
    <w:rsid w:val="00B936FA"/>
    <w:rsid w:val="00B975B6"/>
    <w:rsid w:val="00BA1591"/>
    <w:rsid w:val="00BB7BD3"/>
    <w:rsid w:val="00BC5149"/>
    <w:rsid w:val="00BC7475"/>
    <w:rsid w:val="00BF0F07"/>
    <w:rsid w:val="00C409D5"/>
    <w:rsid w:val="00C62A85"/>
    <w:rsid w:val="00C77ED5"/>
    <w:rsid w:val="00C876BA"/>
    <w:rsid w:val="00CA5F0F"/>
    <w:rsid w:val="00CA6B4F"/>
    <w:rsid w:val="00CB6317"/>
    <w:rsid w:val="00CC1DBB"/>
    <w:rsid w:val="00CC589B"/>
    <w:rsid w:val="00CC75B3"/>
    <w:rsid w:val="00CD1912"/>
    <w:rsid w:val="00CE16F7"/>
    <w:rsid w:val="00D13D91"/>
    <w:rsid w:val="00D168FE"/>
    <w:rsid w:val="00D328AF"/>
    <w:rsid w:val="00D32F1B"/>
    <w:rsid w:val="00D4154E"/>
    <w:rsid w:val="00D42736"/>
    <w:rsid w:val="00D66288"/>
    <w:rsid w:val="00D8445E"/>
    <w:rsid w:val="00D94E26"/>
    <w:rsid w:val="00DA7487"/>
    <w:rsid w:val="00DB3C48"/>
    <w:rsid w:val="00DB6AB6"/>
    <w:rsid w:val="00DD3FEB"/>
    <w:rsid w:val="00DD408A"/>
    <w:rsid w:val="00DD6159"/>
    <w:rsid w:val="00DE59BC"/>
    <w:rsid w:val="00E0466E"/>
    <w:rsid w:val="00E07208"/>
    <w:rsid w:val="00E3771B"/>
    <w:rsid w:val="00E52428"/>
    <w:rsid w:val="00E552E4"/>
    <w:rsid w:val="00E63755"/>
    <w:rsid w:val="00E63C27"/>
    <w:rsid w:val="00E67A8A"/>
    <w:rsid w:val="00E74836"/>
    <w:rsid w:val="00E951F8"/>
    <w:rsid w:val="00EA3AB7"/>
    <w:rsid w:val="00EC0E97"/>
    <w:rsid w:val="00ED26AA"/>
    <w:rsid w:val="00EE0399"/>
    <w:rsid w:val="00EE3659"/>
    <w:rsid w:val="00EF05CA"/>
    <w:rsid w:val="00F07E71"/>
    <w:rsid w:val="00F07F9C"/>
    <w:rsid w:val="00F13079"/>
    <w:rsid w:val="00F3787E"/>
    <w:rsid w:val="00F42258"/>
    <w:rsid w:val="00F55461"/>
    <w:rsid w:val="00F67913"/>
    <w:rsid w:val="00F8049B"/>
    <w:rsid w:val="00FA7F65"/>
    <w:rsid w:val="00FC175C"/>
    <w:rsid w:val="00FC31DB"/>
    <w:rsid w:val="00FD0CB7"/>
    <w:rsid w:val="00FD4D53"/>
    <w:rsid w:val="00FD5688"/>
    <w:rsid w:val="00FE7EC9"/>
    <w:rsid w:val="00FF71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2F6"/>
  </w:style>
  <w:style w:type="paragraph" w:styleId="1">
    <w:name w:val="heading 1"/>
    <w:basedOn w:val="a"/>
    <w:next w:val="a"/>
    <w:link w:val="10"/>
    <w:uiPriority w:val="9"/>
    <w:qFormat/>
    <w:rsid w:val="008562F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8562F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5">
    <w:name w:val="heading 5"/>
    <w:basedOn w:val="a"/>
    <w:next w:val="a"/>
    <w:link w:val="50"/>
    <w:uiPriority w:val="9"/>
    <w:unhideWhenUsed/>
    <w:qFormat/>
    <w:rsid w:val="008562F6"/>
    <w:pPr>
      <w:keepNext/>
      <w:keepLines/>
      <w:spacing w:before="200" w:after="0" w:line="240" w:lineRule="auto"/>
      <w:outlineLvl w:val="4"/>
    </w:pPr>
    <w:rPr>
      <w:rFonts w:asciiTheme="majorHAnsi" w:eastAsiaTheme="majorEastAsia" w:hAnsiTheme="majorHAnsi" w:cstheme="majorBidi"/>
      <w:color w:val="243F60" w:themeColor="accent1" w:themeShade="7F"/>
      <w:sz w:val="28"/>
      <w:szCs w:val="20"/>
      <w:lang w:eastAsia="ru-RU"/>
    </w:rPr>
  </w:style>
  <w:style w:type="paragraph" w:styleId="6">
    <w:name w:val="heading 6"/>
    <w:basedOn w:val="a"/>
    <w:next w:val="a"/>
    <w:link w:val="60"/>
    <w:uiPriority w:val="9"/>
    <w:unhideWhenUsed/>
    <w:qFormat/>
    <w:rsid w:val="008562F6"/>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paragraph" w:styleId="7">
    <w:name w:val="heading 7"/>
    <w:basedOn w:val="a"/>
    <w:next w:val="a"/>
    <w:link w:val="70"/>
    <w:qFormat/>
    <w:rsid w:val="008562F6"/>
    <w:pPr>
      <w:keepNext/>
      <w:spacing w:after="0" w:line="240" w:lineRule="auto"/>
      <w:jc w:val="center"/>
      <w:outlineLvl w:val="6"/>
    </w:pPr>
    <w:rPr>
      <w:rFonts w:ascii="Times New Roman" w:eastAsia="Times New Roman" w:hAnsi="Times New Roman" w:cs="Times New Roman"/>
      <w:b/>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62F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8562F6"/>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rsid w:val="008562F6"/>
    <w:rPr>
      <w:rFonts w:asciiTheme="majorHAnsi" w:eastAsiaTheme="majorEastAsia" w:hAnsiTheme="majorHAnsi" w:cstheme="majorBidi"/>
      <w:color w:val="243F60" w:themeColor="accent1" w:themeShade="7F"/>
      <w:sz w:val="28"/>
      <w:szCs w:val="20"/>
      <w:lang w:eastAsia="ru-RU"/>
    </w:rPr>
  </w:style>
  <w:style w:type="character" w:customStyle="1" w:styleId="60">
    <w:name w:val="Заголовок 6 Знак"/>
    <w:basedOn w:val="a0"/>
    <w:link w:val="6"/>
    <w:uiPriority w:val="9"/>
    <w:rsid w:val="008562F6"/>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0"/>
    <w:link w:val="7"/>
    <w:rsid w:val="008562F6"/>
    <w:rPr>
      <w:rFonts w:ascii="Times New Roman" w:eastAsia="Times New Roman" w:hAnsi="Times New Roman" w:cs="Times New Roman"/>
      <w:b/>
      <w:sz w:val="26"/>
      <w:szCs w:val="20"/>
      <w:lang w:val="uk-UA" w:eastAsia="ru-RU"/>
    </w:rPr>
  </w:style>
  <w:style w:type="character" w:styleId="a3">
    <w:name w:val="Strong"/>
    <w:basedOn w:val="a0"/>
    <w:uiPriority w:val="22"/>
    <w:qFormat/>
    <w:rsid w:val="008562F6"/>
    <w:rPr>
      <w:b/>
      <w:bCs/>
    </w:rPr>
  </w:style>
  <w:style w:type="paragraph" w:styleId="a4">
    <w:name w:val="No Spacing"/>
    <w:uiPriority w:val="1"/>
    <w:qFormat/>
    <w:rsid w:val="008562F6"/>
    <w:pPr>
      <w:spacing w:after="0" w:line="240" w:lineRule="auto"/>
    </w:pPr>
  </w:style>
  <w:style w:type="paragraph" w:styleId="a5">
    <w:name w:val="List Paragraph"/>
    <w:basedOn w:val="a"/>
    <w:uiPriority w:val="34"/>
    <w:qFormat/>
    <w:rsid w:val="008562F6"/>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34F0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34F0C"/>
    <w:rPr>
      <w:rFonts w:ascii="Tahoma" w:hAnsi="Tahoma" w:cs="Tahoma"/>
      <w:sz w:val="16"/>
      <w:szCs w:val="16"/>
    </w:rPr>
  </w:style>
  <w:style w:type="table" w:styleId="a8">
    <w:name w:val="Table Grid"/>
    <w:basedOn w:val="a1"/>
    <w:uiPriority w:val="59"/>
    <w:rsid w:val="00F67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t">
    <w:name w:val="txt"/>
    <w:basedOn w:val="a"/>
    <w:rsid w:val="002424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9">
    <w:name w:val="annotation reference"/>
    <w:basedOn w:val="a0"/>
    <w:uiPriority w:val="99"/>
    <w:semiHidden/>
    <w:unhideWhenUsed/>
    <w:rsid w:val="00AC0BA9"/>
    <w:rPr>
      <w:sz w:val="16"/>
      <w:szCs w:val="16"/>
    </w:rPr>
  </w:style>
  <w:style w:type="paragraph" w:styleId="aa">
    <w:name w:val="annotation text"/>
    <w:basedOn w:val="a"/>
    <w:link w:val="ab"/>
    <w:uiPriority w:val="99"/>
    <w:semiHidden/>
    <w:unhideWhenUsed/>
    <w:rsid w:val="00AC0BA9"/>
    <w:pPr>
      <w:spacing w:line="240" w:lineRule="auto"/>
    </w:pPr>
    <w:rPr>
      <w:sz w:val="20"/>
      <w:szCs w:val="20"/>
    </w:rPr>
  </w:style>
  <w:style w:type="character" w:customStyle="1" w:styleId="ab">
    <w:name w:val="Текст примечания Знак"/>
    <w:basedOn w:val="a0"/>
    <w:link w:val="aa"/>
    <w:uiPriority w:val="99"/>
    <w:semiHidden/>
    <w:rsid w:val="00AC0BA9"/>
    <w:rPr>
      <w:sz w:val="20"/>
      <w:szCs w:val="20"/>
    </w:rPr>
  </w:style>
  <w:style w:type="paragraph" w:styleId="ac">
    <w:name w:val="annotation subject"/>
    <w:basedOn w:val="aa"/>
    <w:next w:val="aa"/>
    <w:link w:val="ad"/>
    <w:uiPriority w:val="99"/>
    <w:semiHidden/>
    <w:unhideWhenUsed/>
    <w:rsid w:val="00AC0BA9"/>
    <w:rPr>
      <w:b/>
      <w:bCs/>
    </w:rPr>
  </w:style>
  <w:style w:type="character" w:customStyle="1" w:styleId="ad">
    <w:name w:val="Тема примечания Знак"/>
    <w:basedOn w:val="ab"/>
    <w:link w:val="ac"/>
    <w:uiPriority w:val="99"/>
    <w:semiHidden/>
    <w:rsid w:val="00AC0BA9"/>
    <w:rPr>
      <w:b/>
      <w:bCs/>
      <w:sz w:val="20"/>
      <w:szCs w:val="20"/>
    </w:rPr>
  </w:style>
  <w:style w:type="paragraph" w:styleId="ae">
    <w:name w:val="Normal (Web)"/>
    <w:basedOn w:val="a"/>
    <w:uiPriority w:val="99"/>
    <w:semiHidden/>
    <w:unhideWhenUsed/>
    <w:rsid w:val="00FA7F6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Hyperlink"/>
    <w:basedOn w:val="a0"/>
    <w:uiPriority w:val="99"/>
    <w:unhideWhenUsed/>
    <w:rsid w:val="00CA5F0F"/>
    <w:rPr>
      <w:color w:val="0000FF"/>
      <w:u w:val="single"/>
    </w:rPr>
  </w:style>
  <w:style w:type="character" w:styleId="af0">
    <w:name w:val="Placeholder Text"/>
    <w:basedOn w:val="a0"/>
    <w:uiPriority w:val="99"/>
    <w:semiHidden/>
    <w:rsid w:val="00964A4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2F6"/>
  </w:style>
  <w:style w:type="paragraph" w:styleId="1">
    <w:name w:val="heading 1"/>
    <w:basedOn w:val="a"/>
    <w:next w:val="a"/>
    <w:link w:val="10"/>
    <w:uiPriority w:val="9"/>
    <w:qFormat/>
    <w:rsid w:val="008562F6"/>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uiPriority w:val="9"/>
    <w:unhideWhenUsed/>
    <w:qFormat/>
    <w:rsid w:val="008562F6"/>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5">
    <w:name w:val="heading 5"/>
    <w:basedOn w:val="a"/>
    <w:next w:val="a"/>
    <w:link w:val="50"/>
    <w:uiPriority w:val="9"/>
    <w:unhideWhenUsed/>
    <w:qFormat/>
    <w:rsid w:val="008562F6"/>
    <w:pPr>
      <w:keepNext/>
      <w:keepLines/>
      <w:spacing w:before="200" w:after="0" w:line="240" w:lineRule="auto"/>
      <w:outlineLvl w:val="4"/>
    </w:pPr>
    <w:rPr>
      <w:rFonts w:asciiTheme="majorHAnsi" w:eastAsiaTheme="majorEastAsia" w:hAnsiTheme="majorHAnsi" w:cstheme="majorBidi"/>
      <w:color w:val="243F60" w:themeColor="accent1" w:themeShade="7F"/>
      <w:sz w:val="28"/>
      <w:szCs w:val="20"/>
      <w:lang w:eastAsia="ru-RU"/>
    </w:rPr>
  </w:style>
  <w:style w:type="paragraph" w:styleId="6">
    <w:name w:val="heading 6"/>
    <w:basedOn w:val="a"/>
    <w:next w:val="a"/>
    <w:link w:val="60"/>
    <w:uiPriority w:val="9"/>
    <w:unhideWhenUsed/>
    <w:qFormat/>
    <w:rsid w:val="008562F6"/>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0"/>
      <w:lang w:eastAsia="ru-RU"/>
    </w:rPr>
  </w:style>
  <w:style w:type="paragraph" w:styleId="7">
    <w:name w:val="heading 7"/>
    <w:basedOn w:val="a"/>
    <w:next w:val="a"/>
    <w:link w:val="70"/>
    <w:qFormat/>
    <w:rsid w:val="008562F6"/>
    <w:pPr>
      <w:keepNext/>
      <w:spacing w:after="0" w:line="240" w:lineRule="auto"/>
      <w:jc w:val="center"/>
      <w:outlineLvl w:val="6"/>
    </w:pPr>
    <w:rPr>
      <w:rFonts w:ascii="Times New Roman" w:eastAsia="Times New Roman" w:hAnsi="Times New Roman" w:cs="Times New Roman"/>
      <w:b/>
      <w:sz w:val="26"/>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562F6"/>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8562F6"/>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rsid w:val="008562F6"/>
    <w:rPr>
      <w:rFonts w:asciiTheme="majorHAnsi" w:eastAsiaTheme="majorEastAsia" w:hAnsiTheme="majorHAnsi" w:cstheme="majorBidi"/>
      <w:color w:val="243F60" w:themeColor="accent1" w:themeShade="7F"/>
      <w:sz w:val="28"/>
      <w:szCs w:val="20"/>
      <w:lang w:eastAsia="ru-RU"/>
    </w:rPr>
  </w:style>
  <w:style w:type="character" w:customStyle="1" w:styleId="60">
    <w:name w:val="Заголовок 6 Знак"/>
    <w:basedOn w:val="a0"/>
    <w:link w:val="6"/>
    <w:uiPriority w:val="9"/>
    <w:rsid w:val="008562F6"/>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0"/>
    <w:link w:val="7"/>
    <w:rsid w:val="008562F6"/>
    <w:rPr>
      <w:rFonts w:ascii="Times New Roman" w:eastAsia="Times New Roman" w:hAnsi="Times New Roman" w:cs="Times New Roman"/>
      <w:b/>
      <w:sz w:val="26"/>
      <w:szCs w:val="20"/>
      <w:lang w:val="uk-UA" w:eastAsia="ru-RU"/>
    </w:rPr>
  </w:style>
  <w:style w:type="character" w:styleId="a3">
    <w:name w:val="Strong"/>
    <w:basedOn w:val="a0"/>
    <w:uiPriority w:val="22"/>
    <w:qFormat/>
    <w:rsid w:val="008562F6"/>
    <w:rPr>
      <w:b/>
      <w:bCs/>
    </w:rPr>
  </w:style>
  <w:style w:type="paragraph" w:styleId="a4">
    <w:name w:val="No Spacing"/>
    <w:uiPriority w:val="1"/>
    <w:qFormat/>
    <w:rsid w:val="008562F6"/>
    <w:pPr>
      <w:spacing w:after="0" w:line="240" w:lineRule="auto"/>
    </w:pPr>
  </w:style>
  <w:style w:type="paragraph" w:styleId="a5">
    <w:name w:val="List Paragraph"/>
    <w:basedOn w:val="a"/>
    <w:uiPriority w:val="34"/>
    <w:qFormat/>
    <w:rsid w:val="008562F6"/>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34F0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34F0C"/>
    <w:rPr>
      <w:rFonts w:ascii="Tahoma" w:hAnsi="Tahoma" w:cs="Tahoma"/>
      <w:sz w:val="16"/>
      <w:szCs w:val="16"/>
    </w:rPr>
  </w:style>
  <w:style w:type="table" w:styleId="a8">
    <w:name w:val="Table Grid"/>
    <w:basedOn w:val="a1"/>
    <w:uiPriority w:val="59"/>
    <w:rsid w:val="00F67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xt">
    <w:name w:val="txt"/>
    <w:basedOn w:val="a"/>
    <w:rsid w:val="0024240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9">
    <w:name w:val="annotation reference"/>
    <w:basedOn w:val="a0"/>
    <w:uiPriority w:val="99"/>
    <w:semiHidden/>
    <w:unhideWhenUsed/>
    <w:rsid w:val="00AC0BA9"/>
    <w:rPr>
      <w:sz w:val="16"/>
      <w:szCs w:val="16"/>
    </w:rPr>
  </w:style>
  <w:style w:type="paragraph" w:styleId="aa">
    <w:name w:val="annotation text"/>
    <w:basedOn w:val="a"/>
    <w:link w:val="ab"/>
    <w:uiPriority w:val="99"/>
    <w:semiHidden/>
    <w:unhideWhenUsed/>
    <w:rsid w:val="00AC0BA9"/>
    <w:pPr>
      <w:spacing w:line="240" w:lineRule="auto"/>
    </w:pPr>
    <w:rPr>
      <w:sz w:val="20"/>
      <w:szCs w:val="20"/>
    </w:rPr>
  </w:style>
  <w:style w:type="character" w:customStyle="1" w:styleId="ab">
    <w:name w:val="Текст примечания Знак"/>
    <w:basedOn w:val="a0"/>
    <w:link w:val="aa"/>
    <w:uiPriority w:val="99"/>
    <w:semiHidden/>
    <w:rsid w:val="00AC0BA9"/>
    <w:rPr>
      <w:sz w:val="20"/>
      <w:szCs w:val="20"/>
    </w:rPr>
  </w:style>
  <w:style w:type="paragraph" w:styleId="ac">
    <w:name w:val="annotation subject"/>
    <w:basedOn w:val="aa"/>
    <w:next w:val="aa"/>
    <w:link w:val="ad"/>
    <w:uiPriority w:val="99"/>
    <w:semiHidden/>
    <w:unhideWhenUsed/>
    <w:rsid w:val="00AC0BA9"/>
    <w:rPr>
      <w:b/>
      <w:bCs/>
    </w:rPr>
  </w:style>
  <w:style w:type="character" w:customStyle="1" w:styleId="ad">
    <w:name w:val="Тема примечания Знак"/>
    <w:basedOn w:val="ab"/>
    <w:link w:val="ac"/>
    <w:uiPriority w:val="99"/>
    <w:semiHidden/>
    <w:rsid w:val="00AC0BA9"/>
    <w:rPr>
      <w:b/>
      <w:bCs/>
      <w:sz w:val="20"/>
      <w:szCs w:val="20"/>
    </w:rPr>
  </w:style>
  <w:style w:type="paragraph" w:styleId="ae">
    <w:name w:val="Normal (Web)"/>
    <w:basedOn w:val="a"/>
    <w:uiPriority w:val="99"/>
    <w:semiHidden/>
    <w:unhideWhenUsed/>
    <w:rsid w:val="00FA7F6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Hyperlink"/>
    <w:basedOn w:val="a0"/>
    <w:uiPriority w:val="99"/>
    <w:unhideWhenUsed/>
    <w:rsid w:val="00CA5F0F"/>
    <w:rPr>
      <w:color w:val="0000FF"/>
      <w:u w:val="single"/>
    </w:rPr>
  </w:style>
  <w:style w:type="character" w:styleId="af0">
    <w:name w:val="Placeholder Text"/>
    <w:basedOn w:val="a0"/>
    <w:uiPriority w:val="99"/>
    <w:semiHidden/>
    <w:rsid w:val="00964A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0728">
      <w:bodyDiv w:val="1"/>
      <w:marLeft w:val="0"/>
      <w:marRight w:val="0"/>
      <w:marTop w:val="0"/>
      <w:marBottom w:val="0"/>
      <w:divBdr>
        <w:top w:val="none" w:sz="0" w:space="0" w:color="auto"/>
        <w:left w:val="none" w:sz="0" w:space="0" w:color="auto"/>
        <w:bottom w:val="none" w:sz="0" w:space="0" w:color="auto"/>
        <w:right w:val="none" w:sz="0" w:space="0" w:color="auto"/>
      </w:divBdr>
      <w:divsChild>
        <w:div w:id="1368724646">
          <w:marLeft w:val="547"/>
          <w:marRight w:val="0"/>
          <w:marTop w:val="200"/>
          <w:marBottom w:val="0"/>
          <w:divBdr>
            <w:top w:val="none" w:sz="0" w:space="0" w:color="auto"/>
            <w:left w:val="none" w:sz="0" w:space="0" w:color="auto"/>
            <w:bottom w:val="none" w:sz="0" w:space="0" w:color="auto"/>
            <w:right w:val="none" w:sz="0" w:space="0" w:color="auto"/>
          </w:divBdr>
        </w:div>
        <w:div w:id="1523784016">
          <w:marLeft w:val="547"/>
          <w:marRight w:val="0"/>
          <w:marTop w:val="200"/>
          <w:marBottom w:val="0"/>
          <w:divBdr>
            <w:top w:val="none" w:sz="0" w:space="0" w:color="auto"/>
            <w:left w:val="none" w:sz="0" w:space="0" w:color="auto"/>
            <w:bottom w:val="none" w:sz="0" w:space="0" w:color="auto"/>
            <w:right w:val="none" w:sz="0" w:space="0" w:color="auto"/>
          </w:divBdr>
        </w:div>
        <w:div w:id="1462728474">
          <w:marLeft w:val="547"/>
          <w:marRight w:val="0"/>
          <w:marTop w:val="200"/>
          <w:marBottom w:val="0"/>
          <w:divBdr>
            <w:top w:val="none" w:sz="0" w:space="0" w:color="auto"/>
            <w:left w:val="none" w:sz="0" w:space="0" w:color="auto"/>
            <w:bottom w:val="none" w:sz="0" w:space="0" w:color="auto"/>
            <w:right w:val="none" w:sz="0" w:space="0" w:color="auto"/>
          </w:divBdr>
        </w:div>
        <w:div w:id="1173909949">
          <w:marLeft w:val="547"/>
          <w:marRight w:val="0"/>
          <w:marTop w:val="200"/>
          <w:marBottom w:val="0"/>
          <w:divBdr>
            <w:top w:val="none" w:sz="0" w:space="0" w:color="auto"/>
            <w:left w:val="none" w:sz="0" w:space="0" w:color="auto"/>
            <w:bottom w:val="none" w:sz="0" w:space="0" w:color="auto"/>
            <w:right w:val="none" w:sz="0" w:space="0" w:color="auto"/>
          </w:divBdr>
        </w:div>
        <w:div w:id="1182428036">
          <w:marLeft w:val="547"/>
          <w:marRight w:val="0"/>
          <w:marTop w:val="200"/>
          <w:marBottom w:val="0"/>
          <w:divBdr>
            <w:top w:val="none" w:sz="0" w:space="0" w:color="auto"/>
            <w:left w:val="none" w:sz="0" w:space="0" w:color="auto"/>
            <w:bottom w:val="none" w:sz="0" w:space="0" w:color="auto"/>
            <w:right w:val="none" w:sz="0" w:space="0" w:color="auto"/>
          </w:divBdr>
        </w:div>
        <w:div w:id="78597985">
          <w:marLeft w:val="547"/>
          <w:marRight w:val="0"/>
          <w:marTop w:val="200"/>
          <w:marBottom w:val="0"/>
          <w:divBdr>
            <w:top w:val="none" w:sz="0" w:space="0" w:color="auto"/>
            <w:left w:val="none" w:sz="0" w:space="0" w:color="auto"/>
            <w:bottom w:val="none" w:sz="0" w:space="0" w:color="auto"/>
            <w:right w:val="none" w:sz="0" w:space="0" w:color="auto"/>
          </w:divBdr>
        </w:div>
        <w:div w:id="1073233439">
          <w:marLeft w:val="547"/>
          <w:marRight w:val="0"/>
          <w:marTop w:val="200"/>
          <w:marBottom w:val="0"/>
          <w:divBdr>
            <w:top w:val="none" w:sz="0" w:space="0" w:color="auto"/>
            <w:left w:val="none" w:sz="0" w:space="0" w:color="auto"/>
            <w:bottom w:val="none" w:sz="0" w:space="0" w:color="auto"/>
            <w:right w:val="none" w:sz="0" w:space="0" w:color="auto"/>
          </w:divBdr>
        </w:div>
        <w:div w:id="877855455">
          <w:marLeft w:val="547"/>
          <w:marRight w:val="0"/>
          <w:marTop w:val="200"/>
          <w:marBottom w:val="0"/>
          <w:divBdr>
            <w:top w:val="none" w:sz="0" w:space="0" w:color="auto"/>
            <w:left w:val="none" w:sz="0" w:space="0" w:color="auto"/>
            <w:bottom w:val="none" w:sz="0" w:space="0" w:color="auto"/>
            <w:right w:val="none" w:sz="0" w:space="0" w:color="auto"/>
          </w:divBdr>
        </w:div>
        <w:div w:id="1446461655">
          <w:marLeft w:val="547"/>
          <w:marRight w:val="0"/>
          <w:marTop w:val="200"/>
          <w:marBottom w:val="0"/>
          <w:divBdr>
            <w:top w:val="none" w:sz="0" w:space="0" w:color="auto"/>
            <w:left w:val="none" w:sz="0" w:space="0" w:color="auto"/>
            <w:bottom w:val="none" w:sz="0" w:space="0" w:color="auto"/>
            <w:right w:val="none" w:sz="0" w:space="0" w:color="auto"/>
          </w:divBdr>
        </w:div>
        <w:div w:id="1111894531">
          <w:marLeft w:val="547"/>
          <w:marRight w:val="0"/>
          <w:marTop w:val="200"/>
          <w:marBottom w:val="0"/>
          <w:divBdr>
            <w:top w:val="none" w:sz="0" w:space="0" w:color="auto"/>
            <w:left w:val="none" w:sz="0" w:space="0" w:color="auto"/>
            <w:bottom w:val="none" w:sz="0" w:space="0" w:color="auto"/>
            <w:right w:val="none" w:sz="0" w:space="0" w:color="auto"/>
          </w:divBdr>
        </w:div>
        <w:div w:id="770976357">
          <w:marLeft w:val="547"/>
          <w:marRight w:val="0"/>
          <w:marTop w:val="200"/>
          <w:marBottom w:val="0"/>
          <w:divBdr>
            <w:top w:val="none" w:sz="0" w:space="0" w:color="auto"/>
            <w:left w:val="none" w:sz="0" w:space="0" w:color="auto"/>
            <w:bottom w:val="none" w:sz="0" w:space="0" w:color="auto"/>
            <w:right w:val="none" w:sz="0" w:space="0" w:color="auto"/>
          </w:divBdr>
        </w:div>
        <w:div w:id="823280547">
          <w:marLeft w:val="547"/>
          <w:marRight w:val="0"/>
          <w:marTop w:val="200"/>
          <w:marBottom w:val="0"/>
          <w:divBdr>
            <w:top w:val="none" w:sz="0" w:space="0" w:color="auto"/>
            <w:left w:val="none" w:sz="0" w:space="0" w:color="auto"/>
            <w:bottom w:val="none" w:sz="0" w:space="0" w:color="auto"/>
            <w:right w:val="none" w:sz="0" w:space="0" w:color="auto"/>
          </w:divBdr>
        </w:div>
        <w:div w:id="981814384">
          <w:marLeft w:val="547"/>
          <w:marRight w:val="0"/>
          <w:marTop w:val="200"/>
          <w:marBottom w:val="0"/>
          <w:divBdr>
            <w:top w:val="none" w:sz="0" w:space="0" w:color="auto"/>
            <w:left w:val="none" w:sz="0" w:space="0" w:color="auto"/>
            <w:bottom w:val="none" w:sz="0" w:space="0" w:color="auto"/>
            <w:right w:val="none" w:sz="0" w:space="0" w:color="auto"/>
          </w:divBdr>
        </w:div>
      </w:divsChild>
    </w:div>
    <w:div w:id="98183550">
      <w:bodyDiv w:val="1"/>
      <w:marLeft w:val="0"/>
      <w:marRight w:val="0"/>
      <w:marTop w:val="0"/>
      <w:marBottom w:val="0"/>
      <w:divBdr>
        <w:top w:val="none" w:sz="0" w:space="0" w:color="auto"/>
        <w:left w:val="none" w:sz="0" w:space="0" w:color="auto"/>
        <w:bottom w:val="none" w:sz="0" w:space="0" w:color="auto"/>
        <w:right w:val="none" w:sz="0" w:space="0" w:color="auto"/>
      </w:divBdr>
    </w:div>
    <w:div w:id="214851272">
      <w:bodyDiv w:val="1"/>
      <w:marLeft w:val="0"/>
      <w:marRight w:val="0"/>
      <w:marTop w:val="0"/>
      <w:marBottom w:val="0"/>
      <w:divBdr>
        <w:top w:val="none" w:sz="0" w:space="0" w:color="auto"/>
        <w:left w:val="none" w:sz="0" w:space="0" w:color="auto"/>
        <w:bottom w:val="none" w:sz="0" w:space="0" w:color="auto"/>
        <w:right w:val="none" w:sz="0" w:space="0" w:color="auto"/>
      </w:divBdr>
      <w:divsChild>
        <w:div w:id="1854955017">
          <w:marLeft w:val="547"/>
          <w:marRight w:val="0"/>
          <w:marTop w:val="0"/>
          <w:marBottom w:val="0"/>
          <w:divBdr>
            <w:top w:val="none" w:sz="0" w:space="0" w:color="auto"/>
            <w:left w:val="none" w:sz="0" w:space="0" w:color="auto"/>
            <w:bottom w:val="none" w:sz="0" w:space="0" w:color="auto"/>
            <w:right w:val="none" w:sz="0" w:space="0" w:color="auto"/>
          </w:divBdr>
        </w:div>
        <w:div w:id="1000086553">
          <w:marLeft w:val="547"/>
          <w:marRight w:val="0"/>
          <w:marTop w:val="0"/>
          <w:marBottom w:val="0"/>
          <w:divBdr>
            <w:top w:val="none" w:sz="0" w:space="0" w:color="auto"/>
            <w:left w:val="none" w:sz="0" w:space="0" w:color="auto"/>
            <w:bottom w:val="none" w:sz="0" w:space="0" w:color="auto"/>
            <w:right w:val="none" w:sz="0" w:space="0" w:color="auto"/>
          </w:divBdr>
        </w:div>
      </w:divsChild>
    </w:div>
    <w:div w:id="511722287">
      <w:bodyDiv w:val="1"/>
      <w:marLeft w:val="0"/>
      <w:marRight w:val="0"/>
      <w:marTop w:val="0"/>
      <w:marBottom w:val="0"/>
      <w:divBdr>
        <w:top w:val="none" w:sz="0" w:space="0" w:color="auto"/>
        <w:left w:val="none" w:sz="0" w:space="0" w:color="auto"/>
        <w:bottom w:val="none" w:sz="0" w:space="0" w:color="auto"/>
        <w:right w:val="none" w:sz="0" w:space="0" w:color="auto"/>
      </w:divBdr>
    </w:div>
    <w:div w:id="821848409">
      <w:bodyDiv w:val="1"/>
      <w:marLeft w:val="0"/>
      <w:marRight w:val="0"/>
      <w:marTop w:val="0"/>
      <w:marBottom w:val="0"/>
      <w:divBdr>
        <w:top w:val="none" w:sz="0" w:space="0" w:color="auto"/>
        <w:left w:val="none" w:sz="0" w:space="0" w:color="auto"/>
        <w:bottom w:val="none" w:sz="0" w:space="0" w:color="auto"/>
        <w:right w:val="none" w:sz="0" w:space="0" w:color="auto"/>
      </w:divBdr>
    </w:div>
    <w:div w:id="1130322967">
      <w:bodyDiv w:val="1"/>
      <w:marLeft w:val="0"/>
      <w:marRight w:val="0"/>
      <w:marTop w:val="0"/>
      <w:marBottom w:val="0"/>
      <w:divBdr>
        <w:top w:val="none" w:sz="0" w:space="0" w:color="auto"/>
        <w:left w:val="none" w:sz="0" w:space="0" w:color="auto"/>
        <w:bottom w:val="none" w:sz="0" w:space="0" w:color="auto"/>
        <w:right w:val="none" w:sz="0" w:space="0" w:color="auto"/>
      </w:divBdr>
      <w:divsChild>
        <w:div w:id="936792598">
          <w:marLeft w:val="0"/>
          <w:marRight w:val="0"/>
          <w:marTop w:val="0"/>
          <w:marBottom w:val="0"/>
          <w:divBdr>
            <w:top w:val="none" w:sz="0" w:space="0" w:color="auto"/>
            <w:left w:val="none" w:sz="0" w:space="0" w:color="auto"/>
            <w:bottom w:val="none" w:sz="0" w:space="0" w:color="auto"/>
            <w:right w:val="none" w:sz="0" w:space="0" w:color="auto"/>
          </w:divBdr>
        </w:div>
      </w:divsChild>
    </w:div>
    <w:div w:id="1444348649">
      <w:bodyDiv w:val="1"/>
      <w:marLeft w:val="0"/>
      <w:marRight w:val="0"/>
      <w:marTop w:val="0"/>
      <w:marBottom w:val="0"/>
      <w:divBdr>
        <w:top w:val="none" w:sz="0" w:space="0" w:color="auto"/>
        <w:left w:val="none" w:sz="0" w:space="0" w:color="auto"/>
        <w:bottom w:val="none" w:sz="0" w:space="0" w:color="auto"/>
        <w:right w:val="none" w:sz="0" w:space="0" w:color="auto"/>
      </w:divBdr>
    </w:div>
    <w:div w:id="1651666061">
      <w:bodyDiv w:val="1"/>
      <w:marLeft w:val="0"/>
      <w:marRight w:val="0"/>
      <w:marTop w:val="0"/>
      <w:marBottom w:val="0"/>
      <w:divBdr>
        <w:top w:val="none" w:sz="0" w:space="0" w:color="auto"/>
        <w:left w:val="none" w:sz="0" w:space="0" w:color="auto"/>
        <w:bottom w:val="none" w:sz="0" w:space="0" w:color="auto"/>
        <w:right w:val="none" w:sz="0" w:space="0" w:color="auto"/>
      </w:divBdr>
    </w:div>
    <w:div w:id="1830635469">
      <w:bodyDiv w:val="1"/>
      <w:marLeft w:val="0"/>
      <w:marRight w:val="0"/>
      <w:marTop w:val="0"/>
      <w:marBottom w:val="0"/>
      <w:divBdr>
        <w:top w:val="none" w:sz="0" w:space="0" w:color="auto"/>
        <w:left w:val="none" w:sz="0" w:space="0" w:color="auto"/>
        <w:bottom w:val="none" w:sz="0" w:space="0" w:color="auto"/>
        <w:right w:val="none" w:sz="0" w:space="0" w:color="auto"/>
      </w:divBdr>
    </w:div>
    <w:div w:id="185526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Colors" Target="diagrams/colors1.xml"/><Relationship Id="rId5" Type="http://schemas.openxmlformats.org/officeDocument/2006/relationships/settings" Target="settings.xml"/><Relationship Id="rId15" Type="http://schemas.openxmlformats.org/officeDocument/2006/relationships/image" Target="media/image4.gif"/><Relationship Id="rId10" Type="http://schemas.openxmlformats.org/officeDocument/2006/relationships/diagramQuickStyle" Target="diagrams/quickStyle1.xml"/><Relationship Id="rId4" Type="http://schemas.microsoft.com/office/2007/relationships/stylesWithEffects" Target="stylesWithEffects.xml"/><Relationship Id="rId9" Type="http://schemas.openxmlformats.org/officeDocument/2006/relationships/diagramLayout" Target="diagrams/layout1.xml"/><Relationship Id="rId14"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4F0EBC1-66DB-46FE-A81A-D296B786E306}"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ru-RU"/>
        </a:p>
      </dgm:t>
    </dgm:pt>
    <dgm:pt modelId="{8CFA1485-A851-41CD-86AC-C730B38D392A}">
      <dgm:prSet phldrT="[Текст]"/>
      <dgm:spPr/>
      <dgm:t>
        <a:bodyPr/>
        <a:lstStyle/>
        <a:p>
          <a:r>
            <a:rPr lang="ru-RU">
              <a:latin typeface="Times New Roman" pitchFamily="18" charset="0"/>
              <a:cs typeface="Times New Roman" pitchFamily="18" charset="0"/>
            </a:rPr>
            <a:t>определение характера схваток, общего состояния женщины</a:t>
          </a:r>
        </a:p>
      </dgm:t>
    </dgm:pt>
    <dgm:pt modelId="{B9046D8E-D199-434F-B437-B171E6745EEE}" type="parTrans" cxnId="{2D62A21A-F078-451A-9342-1514E5AD2478}">
      <dgm:prSet/>
      <dgm:spPr/>
      <dgm:t>
        <a:bodyPr/>
        <a:lstStyle/>
        <a:p>
          <a:endParaRPr lang="ru-RU"/>
        </a:p>
      </dgm:t>
    </dgm:pt>
    <dgm:pt modelId="{B15BE717-36F9-4097-B682-4627DA6F99FB}" type="sibTrans" cxnId="{2D62A21A-F078-451A-9342-1514E5AD2478}">
      <dgm:prSet/>
      <dgm:spPr/>
      <dgm:t>
        <a:bodyPr/>
        <a:lstStyle/>
        <a:p>
          <a:endParaRPr lang="ru-RU"/>
        </a:p>
      </dgm:t>
    </dgm:pt>
    <dgm:pt modelId="{8372C8E6-6AB2-4E8F-95F2-91B3AD3D41B4}">
      <dgm:prSet phldrT="[Текст]" custT="1"/>
      <dgm:spPr/>
      <dgm:t>
        <a:bodyPr/>
        <a:lstStyle/>
        <a:p>
          <a:r>
            <a:rPr lang="tr-TR" sz="1100" b="0">
              <a:latin typeface="Times New Roman" panose="02020603050405020304" pitchFamily="18" charset="0"/>
              <a:cs typeface="Times New Roman" panose="02020603050405020304" pitchFamily="18" charset="0"/>
            </a:rPr>
            <a:t>Резко болезненные частые схватки, разные по силе и продолжительности</a:t>
          </a:r>
          <a:endParaRPr lang="ru-RU" sz="1100" b="0">
            <a:latin typeface="Times New Roman" panose="02020603050405020304" pitchFamily="18" charset="0"/>
            <a:cs typeface="Times New Roman" panose="02020603050405020304" pitchFamily="18" charset="0"/>
          </a:endParaRPr>
        </a:p>
      </dgm:t>
    </dgm:pt>
    <dgm:pt modelId="{DB745020-1D7B-429D-9F52-D4AAA6DAC5FC}" type="parTrans" cxnId="{5E558277-785A-4986-B6DB-B7222AB067FD}">
      <dgm:prSet/>
      <dgm:spPr/>
      <dgm:t>
        <a:bodyPr/>
        <a:lstStyle/>
        <a:p>
          <a:endParaRPr lang="ru-RU"/>
        </a:p>
      </dgm:t>
    </dgm:pt>
    <dgm:pt modelId="{1CDC1877-6D76-4101-A1CC-05C16BC39AF4}" type="sibTrans" cxnId="{5E558277-785A-4986-B6DB-B7222AB067FD}">
      <dgm:prSet/>
      <dgm:spPr/>
      <dgm:t>
        <a:bodyPr/>
        <a:lstStyle/>
        <a:p>
          <a:endParaRPr lang="ru-RU"/>
        </a:p>
      </dgm:t>
    </dgm:pt>
    <dgm:pt modelId="{203DAEAC-D73E-47F0-B32E-B6A483A0D57A}">
      <dgm:prSet phldrT="[Текст]"/>
      <dgm:spPr/>
      <dgm:t>
        <a:bodyPr/>
        <a:lstStyle/>
        <a:p>
          <a:r>
            <a:rPr lang="ru-RU">
              <a:latin typeface="Times New Roman" pitchFamily="18" charset="0"/>
              <a:cs typeface="Times New Roman" pitchFamily="18" charset="0"/>
            </a:rPr>
            <a:t>влагалищное исследование</a:t>
          </a:r>
        </a:p>
      </dgm:t>
    </dgm:pt>
    <dgm:pt modelId="{055CF23C-6E7D-4C74-8FB4-3E71647A7BFB}" type="parTrans" cxnId="{D32EC81F-A1D2-4787-84A0-356DF5D15C2A}">
      <dgm:prSet/>
      <dgm:spPr/>
      <dgm:t>
        <a:bodyPr/>
        <a:lstStyle/>
        <a:p>
          <a:endParaRPr lang="ru-RU"/>
        </a:p>
      </dgm:t>
    </dgm:pt>
    <dgm:pt modelId="{AF001DA9-AC71-4D77-8EC6-45598088C636}" type="sibTrans" cxnId="{D32EC81F-A1D2-4787-84A0-356DF5D15C2A}">
      <dgm:prSet/>
      <dgm:spPr/>
      <dgm:t>
        <a:bodyPr/>
        <a:lstStyle/>
        <a:p>
          <a:endParaRPr lang="ru-RU"/>
        </a:p>
      </dgm:t>
    </dgm:pt>
    <dgm:pt modelId="{D8B64BC0-9504-4558-90D2-5CF6114DDA5F}">
      <dgm:prSet phldrT="[Текст]"/>
      <dgm:spPr/>
      <dgm:t>
        <a:bodyPr/>
        <a:lstStyle/>
        <a:p>
          <a:r>
            <a:rPr lang="ru-RU">
              <a:latin typeface="Times New Roman" pitchFamily="18" charset="0"/>
              <a:cs typeface="Times New Roman" pitchFamily="18" charset="0"/>
            </a:rPr>
            <a:t>динамика раскрытия шейки матки</a:t>
          </a:r>
        </a:p>
      </dgm:t>
    </dgm:pt>
    <dgm:pt modelId="{84CC6D62-8638-4A05-AD35-691659F5A14B}" type="parTrans" cxnId="{6DF02F5A-1476-49D4-8AB3-EC0A56088874}">
      <dgm:prSet/>
      <dgm:spPr/>
      <dgm:t>
        <a:bodyPr/>
        <a:lstStyle/>
        <a:p>
          <a:endParaRPr lang="ru-RU"/>
        </a:p>
      </dgm:t>
    </dgm:pt>
    <dgm:pt modelId="{2E1BEAE8-6841-4FC2-B9B9-666FDF80273E}" type="sibTrans" cxnId="{6DF02F5A-1476-49D4-8AB3-EC0A56088874}">
      <dgm:prSet/>
      <dgm:spPr/>
      <dgm:t>
        <a:bodyPr/>
        <a:lstStyle/>
        <a:p>
          <a:endParaRPr lang="ru-RU"/>
        </a:p>
      </dgm:t>
    </dgm:pt>
    <dgm:pt modelId="{83BE8720-7A4B-4AA1-8F07-B6833AAAD679}">
      <dgm:prSet phldrT="[Текст]" custT="1"/>
      <dgm:spPr/>
      <dgm:t>
        <a:bodyPr/>
        <a:lstStyle/>
        <a:p>
          <a:r>
            <a:rPr lang="ru-RU" sz="1100" b="0">
              <a:latin typeface="Times New Roman" panose="02020603050405020304" pitchFamily="18" charset="0"/>
              <a:cs typeface="Times New Roman" panose="02020603050405020304" pitchFamily="18" charset="0"/>
            </a:rPr>
            <a:t>Р</a:t>
          </a:r>
          <a:r>
            <a:rPr lang="tr-TR" sz="1100" b="0">
              <a:latin typeface="Times New Roman" panose="02020603050405020304" pitchFamily="18" charset="0"/>
              <a:cs typeface="Times New Roman" panose="02020603050405020304" pitchFamily="18" charset="0"/>
            </a:rPr>
            <a:t>езкие боли чаще в крестце, реже — внизу живота, появляющиеся во время схватки, тошнота, рвота, чувство страха. </a:t>
          </a:r>
          <a:endParaRPr lang="ru-RU" sz="1100" b="0">
            <a:latin typeface="Times New Roman" panose="02020603050405020304" pitchFamily="18" charset="0"/>
            <a:cs typeface="Times New Roman" panose="02020603050405020304" pitchFamily="18" charset="0"/>
          </a:endParaRPr>
        </a:p>
      </dgm:t>
    </dgm:pt>
    <dgm:pt modelId="{B1D12C1F-9095-4792-836E-02CEA83BF141}" type="parTrans" cxnId="{53B3B53B-4A9D-478E-8F22-1D614674AFC9}">
      <dgm:prSet/>
      <dgm:spPr/>
      <dgm:t>
        <a:bodyPr/>
        <a:lstStyle/>
        <a:p>
          <a:endParaRPr lang="ru-RU"/>
        </a:p>
      </dgm:t>
    </dgm:pt>
    <dgm:pt modelId="{833E0E2B-C2E4-47D2-880B-D22C3A16F925}" type="sibTrans" cxnId="{53B3B53B-4A9D-478E-8F22-1D614674AFC9}">
      <dgm:prSet/>
      <dgm:spPr/>
      <dgm:t>
        <a:bodyPr/>
        <a:lstStyle/>
        <a:p>
          <a:endParaRPr lang="ru-RU"/>
        </a:p>
      </dgm:t>
    </dgm:pt>
    <dgm:pt modelId="{C9B62B65-7788-4D21-A09E-D60A8564F072}" type="pres">
      <dgm:prSet presAssocID="{A4F0EBC1-66DB-46FE-A81A-D296B786E306}" presName="rootnode" presStyleCnt="0">
        <dgm:presLayoutVars>
          <dgm:chMax/>
          <dgm:chPref/>
          <dgm:dir/>
          <dgm:animLvl val="lvl"/>
        </dgm:presLayoutVars>
      </dgm:prSet>
      <dgm:spPr/>
      <dgm:t>
        <a:bodyPr/>
        <a:lstStyle/>
        <a:p>
          <a:endParaRPr lang="ru-RU"/>
        </a:p>
      </dgm:t>
    </dgm:pt>
    <dgm:pt modelId="{9C9F307A-CD8D-429B-A57C-F3944EFB79F6}" type="pres">
      <dgm:prSet presAssocID="{8CFA1485-A851-41CD-86AC-C730B38D392A}" presName="composite" presStyleCnt="0"/>
      <dgm:spPr/>
    </dgm:pt>
    <dgm:pt modelId="{84F1AD2C-019E-4591-B0AE-A93A6FBAEEDC}" type="pres">
      <dgm:prSet presAssocID="{8CFA1485-A851-41CD-86AC-C730B38D392A}" presName="bentUpArrow1" presStyleLbl="alignImgPlace1" presStyleIdx="0" presStyleCnt="2"/>
      <dgm:spPr/>
    </dgm:pt>
    <dgm:pt modelId="{4B39CD4D-1FE6-436E-83D2-3F168E503D6D}" type="pres">
      <dgm:prSet presAssocID="{8CFA1485-A851-41CD-86AC-C730B38D392A}" presName="ParentText" presStyleLbl="node1" presStyleIdx="0" presStyleCnt="3" custLinFactNeighborX="-34415" custLinFactNeighborY="6883">
        <dgm:presLayoutVars>
          <dgm:chMax val="1"/>
          <dgm:chPref val="1"/>
          <dgm:bulletEnabled val="1"/>
        </dgm:presLayoutVars>
      </dgm:prSet>
      <dgm:spPr/>
      <dgm:t>
        <a:bodyPr/>
        <a:lstStyle/>
        <a:p>
          <a:endParaRPr lang="ru-RU"/>
        </a:p>
      </dgm:t>
    </dgm:pt>
    <dgm:pt modelId="{7B800038-AE13-4F98-A4BF-E05CD01F37CA}" type="pres">
      <dgm:prSet presAssocID="{8CFA1485-A851-41CD-86AC-C730B38D392A}" presName="ChildText" presStyleLbl="revTx" presStyleIdx="0" presStyleCnt="2" custScaleX="284581" custScaleY="108781" custLinFactNeighborX="95954">
        <dgm:presLayoutVars>
          <dgm:chMax val="0"/>
          <dgm:chPref val="0"/>
          <dgm:bulletEnabled val="1"/>
        </dgm:presLayoutVars>
      </dgm:prSet>
      <dgm:spPr/>
      <dgm:t>
        <a:bodyPr/>
        <a:lstStyle/>
        <a:p>
          <a:endParaRPr lang="ru-RU"/>
        </a:p>
      </dgm:t>
    </dgm:pt>
    <dgm:pt modelId="{F1510707-702C-4574-8080-6A0CFCCB0E36}" type="pres">
      <dgm:prSet presAssocID="{B15BE717-36F9-4097-B682-4627DA6F99FB}" presName="sibTrans" presStyleCnt="0"/>
      <dgm:spPr/>
    </dgm:pt>
    <dgm:pt modelId="{AE0841E5-9D92-4C27-972C-2F9ED9B6F4DE}" type="pres">
      <dgm:prSet presAssocID="{203DAEAC-D73E-47F0-B32E-B6A483A0D57A}" presName="composite" presStyleCnt="0"/>
      <dgm:spPr/>
    </dgm:pt>
    <dgm:pt modelId="{6CB669A2-AE9C-4456-A5FA-75B5221E93A4}" type="pres">
      <dgm:prSet presAssocID="{203DAEAC-D73E-47F0-B32E-B6A483A0D57A}" presName="bentUpArrow1" presStyleLbl="alignImgPlace1" presStyleIdx="1" presStyleCnt="2" custLinFactNeighborX="-56947" custLinFactNeighborY="5703"/>
      <dgm:spPr/>
    </dgm:pt>
    <dgm:pt modelId="{8A0D4E66-47F5-410C-880B-781C9BC44718}" type="pres">
      <dgm:prSet presAssocID="{203DAEAC-D73E-47F0-B32E-B6A483A0D57A}" presName="ParentText" presStyleLbl="node1" presStyleIdx="1" presStyleCnt="3" custLinFactNeighborX="-44583" custLinFactNeighborY="-88">
        <dgm:presLayoutVars>
          <dgm:chMax val="1"/>
          <dgm:chPref val="1"/>
          <dgm:bulletEnabled val="1"/>
        </dgm:presLayoutVars>
      </dgm:prSet>
      <dgm:spPr/>
      <dgm:t>
        <a:bodyPr/>
        <a:lstStyle/>
        <a:p>
          <a:endParaRPr lang="ru-RU"/>
        </a:p>
      </dgm:t>
    </dgm:pt>
    <dgm:pt modelId="{F529450C-B893-4573-BDF2-6C5154FBB28E}" type="pres">
      <dgm:prSet presAssocID="{203DAEAC-D73E-47F0-B32E-B6A483A0D57A}" presName="ChildText" presStyleLbl="revTx" presStyleIdx="1" presStyleCnt="2">
        <dgm:presLayoutVars>
          <dgm:chMax val="0"/>
          <dgm:chPref val="0"/>
          <dgm:bulletEnabled val="1"/>
        </dgm:presLayoutVars>
      </dgm:prSet>
      <dgm:spPr/>
      <dgm:t>
        <a:bodyPr/>
        <a:lstStyle/>
        <a:p>
          <a:endParaRPr lang="ru-RU"/>
        </a:p>
      </dgm:t>
    </dgm:pt>
    <dgm:pt modelId="{86FD0C6F-075B-46F0-8D9C-A97BB36063F6}" type="pres">
      <dgm:prSet presAssocID="{AF001DA9-AC71-4D77-8EC6-45598088C636}" presName="sibTrans" presStyleCnt="0"/>
      <dgm:spPr/>
    </dgm:pt>
    <dgm:pt modelId="{50825419-153D-4C41-8B06-60837ADBA347}" type="pres">
      <dgm:prSet presAssocID="{D8B64BC0-9504-4558-90D2-5CF6114DDA5F}" presName="composite" presStyleCnt="0"/>
      <dgm:spPr/>
    </dgm:pt>
    <dgm:pt modelId="{60D5E75D-0821-4BFF-8B6D-E404E8341F0D}" type="pres">
      <dgm:prSet presAssocID="{D8B64BC0-9504-4558-90D2-5CF6114DDA5F}" presName="ParentText" presStyleLbl="node1" presStyleIdx="2" presStyleCnt="3" custLinFactNeighborX="-68600" custLinFactNeighborY="4832">
        <dgm:presLayoutVars>
          <dgm:chMax val="1"/>
          <dgm:chPref val="1"/>
          <dgm:bulletEnabled val="1"/>
        </dgm:presLayoutVars>
      </dgm:prSet>
      <dgm:spPr/>
      <dgm:t>
        <a:bodyPr/>
        <a:lstStyle/>
        <a:p>
          <a:endParaRPr lang="ru-RU"/>
        </a:p>
      </dgm:t>
    </dgm:pt>
  </dgm:ptLst>
  <dgm:cxnLst>
    <dgm:cxn modelId="{5E558277-785A-4986-B6DB-B7222AB067FD}" srcId="{8CFA1485-A851-41CD-86AC-C730B38D392A}" destId="{8372C8E6-6AB2-4E8F-95F2-91B3AD3D41B4}" srcOrd="0" destOrd="0" parTransId="{DB745020-1D7B-429D-9F52-D4AAA6DAC5FC}" sibTransId="{1CDC1877-6D76-4101-A1CC-05C16BC39AF4}"/>
    <dgm:cxn modelId="{53B3B53B-4A9D-478E-8F22-1D614674AFC9}" srcId="{8CFA1485-A851-41CD-86AC-C730B38D392A}" destId="{83BE8720-7A4B-4AA1-8F07-B6833AAAD679}" srcOrd="1" destOrd="0" parTransId="{B1D12C1F-9095-4792-836E-02CEA83BF141}" sibTransId="{833E0E2B-C2E4-47D2-880B-D22C3A16F925}"/>
    <dgm:cxn modelId="{C51A15C0-12DF-4B49-828B-79288F33FC2A}" type="presOf" srcId="{8CFA1485-A851-41CD-86AC-C730B38D392A}" destId="{4B39CD4D-1FE6-436E-83D2-3F168E503D6D}" srcOrd="0" destOrd="0" presId="urn:microsoft.com/office/officeart/2005/8/layout/StepDownProcess"/>
    <dgm:cxn modelId="{F5B7DBDA-1CAB-4DAE-BFEB-690DD276A6DE}" type="presOf" srcId="{A4F0EBC1-66DB-46FE-A81A-D296B786E306}" destId="{C9B62B65-7788-4D21-A09E-D60A8564F072}" srcOrd="0" destOrd="0" presId="urn:microsoft.com/office/officeart/2005/8/layout/StepDownProcess"/>
    <dgm:cxn modelId="{8722A2D0-AC98-4B2B-928F-F7AAADBAA523}" type="presOf" srcId="{D8B64BC0-9504-4558-90D2-5CF6114DDA5F}" destId="{60D5E75D-0821-4BFF-8B6D-E404E8341F0D}" srcOrd="0" destOrd="0" presId="urn:microsoft.com/office/officeart/2005/8/layout/StepDownProcess"/>
    <dgm:cxn modelId="{D32EC81F-A1D2-4787-84A0-356DF5D15C2A}" srcId="{A4F0EBC1-66DB-46FE-A81A-D296B786E306}" destId="{203DAEAC-D73E-47F0-B32E-B6A483A0D57A}" srcOrd="1" destOrd="0" parTransId="{055CF23C-6E7D-4C74-8FB4-3E71647A7BFB}" sibTransId="{AF001DA9-AC71-4D77-8EC6-45598088C636}"/>
    <dgm:cxn modelId="{49DDF68A-5BF5-4838-A7D6-6B716676E487}" type="presOf" srcId="{203DAEAC-D73E-47F0-B32E-B6A483A0D57A}" destId="{8A0D4E66-47F5-410C-880B-781C9BC44718}" srcOrd="0" destOrd="0" presId="urn:microsoft.com/office/officeart/2005/8/layout/StepDownProcess"/>
    <dgm:cxn modelId="{2D62A21A-F078-451A-9342-1514E5AD2478}" srcId="{A4F0EBC1-66DB-46FE-A81A-D296B786E306}" destId="{8CFA1485-A851-41CD-86AC-C730B38D392A}" srcOrd="0" destOrd="0" parTransId="{B9046D8E-D199-434F-B437-B171E6745EEE}" sibTransId="{B15BE717-36F9-4097-B682-4627DA6F99FB}"/>
    <dgm:cxn modelId="{0D8C1287-2116-4E93-9AA3-38752BECDEF2}" type="presOf" srcId="{83BE8720-7A4B-4AA1-8F07-B6833AAAD679}" destId="{7B800038-AE13-4F98-A4BF-E05CD01F37CA}" srcOrd="0" destOrd="1" presId="urn:microsoft.com/office/officeart/2005/8/layout/StepDownProcess"/>
    <dgm:cxn modelId="{E9073C13-5F30-4403-933F-94CAD3013DD6}" type="presOf" srcId="{8372C8E6-6AB2-4E8F-95F2-91B3AD3D41B4}" destId="{7B800038-AE13-4F98-A4BF-E05CD01F37CA}" srcOrd="0" destOrd="0" presId="urn:microsoft.com/office/officeart/2005/8/layout/StepDownProcess"/>
    <dgm:cxn modelId="{6DF02F5A-1476-49D4-8AB3-EC0A56088874}" srcId="{A4F0EBC1-66DB-46FE-A81A-D296B786E306}" destId="{D8B64BC0-9504-4558-90D2-5CF6114DDA5F}" srcOrd="2" destOrd="0" parTransId="{84CC6D62-8638-4A05-AD35-691659F5A14B}" sibTransId="{2E1BEAE8-6841-4FC2-B9B9-666FDF80273E}"/>
    <dgm:cxn modelId="{5D3857FD-4E1A-4643-8B6B-89750797CC66}" type="presParOf" srcId="{C9B62B65-7788-4D21-A09E-D60A8564F072}" destId="{9C9F307A-CD8D-429B-A57C-F3944EFB79F6}" srcOrd="0" destOrd="0" presId="urn:microsoft.com/office/officeart/2005/8/layout/StepDownProcess"/>
    <dgm:cxn modelId="{32372FAC-3021-40F5-943B-095BD1615364}" type="presParOf" srcId="{9C9F307A-CD8D-429B-A57C-F3944EFB79F6}" destId="{84F1AD2C-019E-4591-B0AE-A93A6FBAEEDC}" srcOrd="0" destOrd="0" presId="urn:microsoft.com/office/officeart/2005/8/layout/StepDownProcess"/>
    <dgm:cxn modelId="{0219DD42-BD79-4C47-B263-DDF3C78F8AEF}" type="presParOf" srcId="{9C9F307A-CD8D-429B-A57C-F3944EFB79F6}" destId="{4B39CD4D-1FE6-436E-83D2-3F168E503D6D}" srcOrd="1" destOrd="0" presId="urn:microsoft.com/office/officeart/2005/8/layout/StepDownProcess"/>
    <dgm:cxn modelId="{DCD11956-E668-4667-8970-883457FF784D}" type="presParOf" srcId="{9C9F307A-CD8D-429B-A57C-F3944EFB79F6}" destId="{7B800038-AE13-4F98-A4BF-E05CD01F37CA}" srcOrd="2" destOrd="0" presId="urn:microsoft.com/office/officeart/2005/8/layout/StepDownProcess"/>
    <dgm:cxn modelId="{0928A4B7-7EFC-4E31-A47B-B0BB34D2787F}" type="presParOf" srcId="{C9B62B65-7788-4D21-A09E-D60A8564F072}" destId="{F1510707-702C-4574-8080-6A0CFCCB0E36}" srcOrd="1" destOrd="0" presId="urn:microsoft.com/office/officeart/2005/8/layout/StepDownProcess"/>
    <dgm:cxn modelId="{0E6E062F-6C03-4ECD-8F37-F966D501576C}" type="presParOf" srcId="{C9B62B65-7788-4D21-A09E-D60A8564F072}" destId="{AE0841E5-9D92-4C27-972C-2F9ED9B6F4DE}" srcOrd="2" destOrd="0" presId="urn:microsoft.com/office/officeart/2005/8/layout/StepDownProcess"/>
    <dgm:cxn modelId="{A2D6432C-9E1B-4711-B3B1-295CA476D70F}" type="presParOf" srcId="{AE0841E5-9D92-4C27-972C-2F9ED9B6F4DE}" destId="{6CB669A2-AE9C-4456-A5FA-75B5221E93A4}" srcOrd="0" destOrd="0" presId="urn:microsoft.com/office/officeart/2005/8/layout/StepDownProcess"/>
    <dgm:cxn modelId="{D5CF62B2-35F8-4A7D-BBE2-4413E2C223B4}" type="presParOf" srcId="{AE0841E5-9D92-4C27-972C-2F9ED9B6F4DE}" destId="{8A0D4E66-47F5-410C-880B-781C9BC44718}" srcOrd="1" destOrd="0" presId="urn:microsoft.com/office/officeart/2005/8/layout/StepDownProcess"/>
    <dgm:cxn modelId="{68166E14-74BD-444B-A7F7-CC1172603199}" type="presParOf" srcId="{AE0841E5-9D92-4C27-972C-2F9ED9B6F4DE}" destId="{F529450C-B893-4573-BDF2-6C5154FBB28E}" srcOrd="2" destOrd="0" presId="urn:microsoft.com/office/officeart/2005/8/layout/StepDownProcess"/>
    <dgm:cxn modelId="{4019F941-3721-4AAA-80BA-8C8E8B81CA8E}" type="presParOf" srcId="{C9B62B65-7788-4D21-A09E-D60A8564F072}" destId="{86FD0C6F-075B-46F0-8D9C-A97BB36063F6}" srcOrd="3" destOrd="0" presId="urn:microsoft.com/office/officeart/2005/8/layout/StepDownProcess"/>
    <dgm:cxn modelId="{25A7F6B5-CEEE-4FB0-94D4-66AB414B1F86}" type="presParOf" srcId="{C9B62B65-7788-4D21-A09E-D60A8564F072}" destId="{50825419-153D-4C41-8B06-60837ADBA347}" srcOrd="4" destOrd="0" presId="urn:microsoft.com/office/officeart/2005/8/layout/StepDownProcess"/>
    <dgm:cxn modelId="{EDA1486A-DFA4-435E-9704-A0389EB78255}" type="presParOf" srcId="{50825419-153D-4C41-8B06-60837ADBA347}" destId="{60D5E75D-0821-4BFF-8B6D-E404E8341F0D}" srcOrd="0" destOrd="0" presId="urn:microsoft.com/office/officeart/2005/8/layout/StepDownProcess"/>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4F1AD2C-019E-4591-B0AE-A93A6FBAEEDC}">
      <dsp:nvSpPr>
        <dsp:cNvPr id="0" name=""/>
        <dsp:cNvSpPr/>
      </dsp:nvSpPr>
      <dsp:spPr>
        <a:xfrm rot="5400000">
          <a:off x="1056832" y="929492"/>
          <a:ext cx="822055" cy="935881"/>
        </a:xfrm>
        <a:prstGeom prst="bentUpArrow">
          <a:avLst>
            <a:gd name="adj1" fmla="val 32840"/>
            <a:gd name="adj2" fmla="val 25000"/>
            <a:gd name="adj3" fmla="val 35780"/>
          </a:avLst>
        </a:prstGeom>
        <a:solidFill>
          <a:schemeClr val="accent1">
            <a:tint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4B39CD4D-1FE6-436E-83D2-3F168E503D6D}">
      <dsp:nvSpPr>
        <dsp:cNvPr id="0" name=""/>
        <dsp:cNvSpPr/>
      </dsp:nvSpPr>
      <dsp:spPr>
        <a:xfrm>
          <a:off x="362782" y="84899"/>
          <a:ext cx="1383858" cy="968655"/>
        </a:xfrm>
        <a:prstGeom prst="roundRect">
          <a:avLst>
            <a:gd name="adj" fmla="val 1667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определение характера схваток, общего состояния женщины</a:t>
          </a:r>
        </a:p>
      </dsp:txBody>
      <dsp:txXfrm>
        <a:off x="410076" y="132193"/>
        <a:ext cx="1289270" cy="874067"/>
      </dsp:txXfrm>
    </dsp:sp>
    <dsp:sp modelId="{7B800038-AE13-4F98-A4BF-E05CD01F37CA}">
      <dsp:nvSpPr>
        <dsp:cNvPr id="0" name=""/>
        <dsp:cNvSpPr/>
      </dsp:nvSpPr>
      <dsp:spPr>
        <a:xfrm>
          <a:off x="2259768" y="76236"/>
          <a:ext cx="2864269" cy="85165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1910" tIns="41910" rIns="41910" bIns="41910" numCol="1" spcCol="1270" anchor="ctr" anchorCtr="0">
          <a:noAutofit/>
        </a:bodyPr>
        <a:lstStyle/>
        <a:p>
          <a:pPr marL="57150" lvl="1" indent="-57150" algn="l" defTabSz="488950">
            <a:lnSpc>
              <a:spcPct val="90000"/>
            </a:lnSpc>
            <a:spcBef>
              <a:spcPct val="0"/>
            </a:spcBef>
            <a:spcAft>
              <a:spcPct val="15000"/>
            </a:spcAft>
            <a:buChar char="••"/>
          </a:pPr>
          <a:r>
            <a:rPr lang="tr-TR" sz="1100" b="0" kern="1200">
              <a:latin typeface="Times New Roman" panose="02020603050405020304" pitchFamily="18" charset="0"/>
              <a:cs typeface="Times New Roman" panose="02020603050405020304" pitchFamily="18" charset="0"/>
            </a:rPr>
            <a:t>Резко болезненные частые схватки, разные по силе и продолжительности</a:t>
          </a:r>
          <a:endParaRPr lang="ru-RU" sz="1100" b="0" kern="1200">
            <a:latin typeface="Times New Roman" panose="02020603050405020304" pitchFamily="18" charset="0"/>
            <a:cs typeface="Times New Roman" panose="02020603050405020304" pitchFamily="18" charset="0"/>
          </a:endParaRPr>
        </a:p>
        <a:p>
          <a:pPr marL="57150" lvl="1" indent="-57150" algn="l" defTabSz="488950">
            <a:lnSpc>
              <a:spcPct val="90000"/>
            </a:lnSpc>
            <a:spcBef>
              <a:spcPct val="0"/>
            </a:spcBef>
            <a:spcAft>
              <a:spcPct val="15000"/>
            </a:spcAft>
            <a:buChar char="••"/>
          </a:pPr>
          <a:r>
            <a:rPr lang="ru-RU" sz="1100" b="0" kern="1200">
              <a:latin typeface="Times New Roman" panose="02020603050405020304" pitchFamily="18" charset="0"/>
              <a:cs typeface="Times New Roman" panose="02020603050405020304" pitchFamily="18" charset="0"/>
            </a:rPr>
            <a:t>Р</a:t>
          </a:r>
          <a:r>
            <a:rPr lang="tr-TR" sz="1100" b="0" kern="1200">
              <a:latin typeface="Times New Roman" panose="02020603050405020304" pitchFamily="18" charset="0"/>
              <a:cs typeface="Times New Roman" panose="02020603050405020304" pitchFamily="18" charset="0"/>
            </a:rPr>
            <a:t>езкие боли чаще в крестце, реже — внизу живота, появляющиеся во время схватки, тошнота, рвота, чувство страха. </a:t>
          </a:r>
          <a:endParaRPr lang="ru-RU" sz="1100" b="0" kern="1200">
            <a:latin typeface="Times New Roman" panose="02020603050405020304" pitchFamily="18" charset="0"/>
            <a:cs typeface="Times New Roman" panose="02020603050405020304" pitchFamily="18" charset="0"/>
          </a:endParaRPr>
        </a:p>
      </dsp:txBody>
      <dsp:txXfrm>
        <a:off x="2259768" y="76236"/>
        <a:ext cx="2864269" cy="851657"/>
      </dsp:txXfrm>
    </dsp:sp>
    <dsp:sp modelId="{6CB669A2-AE9C-4456-A5FA-75B5221E93A4}">
      <dsp:nvSpPr>
        <dsp:cNvPr id="0" name=""/>
        <dsp:cNvSpPr/>
      </dsp:nvSpPr>
      <dsp:spPr>
        <a:xfrm rot="5400000">
          <a:off x="2117109" y="2064494"/>
          <a:ext cx="822055" cy="935881"/>
        </a:xfrm>
        <a:prstGeom prst="bentUpArrow">
          <a:avLst>
            <a:gd name="adj1" fmla="val 32840"/>
            <a:gd name="adj2" fmla="val 25000"/>
            <a:gd name="adj3" fmla="val 35780"/>
          </a:avLst>
        </a:prstGeom>
        <a:solidFill>
          <a:schemeClr val="accent1">
            <a:tint val="50000"/>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sp>
    <dsp:sp modelId="{8A0D4E66-47F5-410C-880B-781C9BC44718}">
      <dsp:nvSpPr>
        <dsp:cNvPr id="0" name=""/>
        <dsp:cNvSpPr/>
      </dsp:nvSpPr>
      <dsp:spPr>
        <a:xfrm>
          <a:off x="1815305" y="1105494"/>
          <a:ext cx="1383858" cy="968655"/>
        </a:xfrm>
        <a:prstGeom prst="roundRect">
          <a:avLst>
            <a:gd name="adj" fmla="val 1667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влагалищное исследование</a:t>
          </a:r>
        </a:p>
      </dsp:txBody>
      <dsp:txXfrm>
        <a:off x="1862599" y="1152788"/>
        <a:ext cx="1289270" cy="874067"/>
      </dsp:txXfrm>
    </dsp:sp>
    <dsp:sp modelId="{F529450C-B893-4573-BDF2-6C5154FBB28E}">
      <dsp:nvSpPr>
        <dsp:cNvPr id="0" name=""/>
        <dsp:cNvSpPr/>
      </dsp:nvSpPr>
      <dsp:spPr>
        <a:xfrm>
          <a:off x="3816129" y="1198730"/>
          <a:ext cx="1006486" cy="782910"/>
        </a:xfrm>
        <a:prstGeom prst="rect">
          <a:avLst/>
        </a:prstGeom>
        <a:noFill/>
        <a:ln>
          <a:noFill/>
        </a:ln>
        <a:effectLst/>
      </dsp:spPr>
      <dsp:style>
        <a:lnRef idx="0">
          <a:scrgbClr r="0" g="0" b="0"/>
        </a:lnRef>
        <a:fillRef idx="0">
          <a:scrgbClr r="0" g="0" b="0"/>
        </a:fillRef>
        <a:effectRef idx="0">
          <a:scrgbClr r="0" g="0" b="0"/>
        </a:effectRef>
        <a:fontRef idx="minor"/>
      </dsp:style>
    </dsp:sp>
    <dsp:sp modelId="{60D5E75D-0821-4BFF-8B6D-E404E8341F0D}">
      <dsp:nvSpPr>
        <dsp:cNvPr id="0" name=""/>
        <dsp:cNvSpPr/>
      </dsp:nvSpPr>
      <dsp:spPr>
        <a:xfrm>
          <a:off x="3076177" y="2212694"/>
          <a:ext cx="1383858" cy="968655"/>
        </a:xfrm>
        <a:prstGeom prst="roundRect">
          <a:avLst>
            <a:gd name="adj" fmla="val 1667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latin typeface="Times New Roman" pitchFamily="18" charset="0"/>
              <a:cs typeface="Times New Roman" pitchFamily="18" charset="0"/>
            </a:rPr>
            <a:t>динамика раскрытия шейки матки</a:t>
          </a:r>
        </a:p>
      </dsp:txBody>
      <dsp:txXfrm>
        <a:off x="3123471" y="2259988"/>
        <a:ext cx="1289270" cy="874067"/>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ADE7F-B2D5-40D5-AF50-FB6283608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6648</Words>
  <Characters>37896</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Нургул Ташпагамбетова</dc:creator>
  <cp:lastModifiedBy>Нургул Ташпагамбетова</cp:lastModifiedBy>
  <cp:revision>4</cp:revision>
  <cp:lastPrinted>2017-11-28T07:05:00Z</cp:lastPrinted>
  <dcterms:created xsi:type="dcterms:W3CDTF">2017-12-05T14:28:00Z</dcterms:created>
  <dcterms:modified xsi:type="dcterms:W3CDTF">2017-12-06T06:35:00Z</dcterms:modified>
</cp:coreProperties>
</file>